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F82" w:rsidRDefault="00525F82"/>
    <w:p w:rsidR="00525F82" w:rsidRPr="00525F82" w:rsidRDefault="00525F82" w:rsidP="00525F82">
      <w:pPr>
        <w:jc w:val="center"/>
        <w:rPr>
          <w:sz w:val="20"/>
          <w:szCs w:val="20"/>
        </w:rPr>
      </w:pPr>
      <w:r w:rsidRPr="00525F82">
        <w:rPr>
          <w:noProof/>
        </w:rPr>
        <w:drawing>
          <wp:inline distT="0" distB="0" distL="0" distR="0">
            <wp:extent cx="1249033" cy="905513"/>
            <wp:effectExtent l="19050" t="0" r="8267" b="0"/>
            <wp:docPr id="2" name="Obraz 1" descr="C:\Users\GOSIA~1.VIS\AppData\Local\Temp\PG_Logo napis pionow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SIA~1.VIS\AppData\Local\Temp\PG_Logo napis pionowe-1.jpg"/>
                    <pic:cNvPicPr>
                      <a:picLocks noChangeAspect="1" noChangeArrowheads="1"/>
                    </pic:cNvPicPr>
                  </pic:nvPicPr>
                  <pic:blipFill>
                    <a:blip r:embed="rId8" cstate="print"/>
                    <a:srcRect/>
                    <a:stretch>
                      <a:fillRect/>
                    </a:stretch>
                  </pic:blipFill>
                  <pic:spPr bwMode="auto">
                    <a:xfrm>
                      <a:off x="0" y="0"/>
                      <a:ext cx="1252304" cy="907884"/>
                    </a:xfrm>
                    <a:prstGeom prst="rect">
                      <a:avLst/>
                    </a:prstGeom>
                    <a:noFill/>
                    <a:ln w="9525">
                      <a:noFill/>
                      <a:miter lim="800000"/>
                      <a:headEnd/>
                      <a:tailEnd/>
                    </a:ln>
                  </pic:spPr>
                </pic:pic>
              </a:graphicData>
            </a:graphic>
          </wp:inline>
        </w:drawing>
      </w:r>
      <w:r>
        <w:t xml:space="preserve">                                     </w:t>
      </w:r>
    </w:p>
    <w:p w:rsidR="00525F82" w:rsidRDefault="00525F82"/>
    <w:tbl>
      <w:tblPr>
        <w:tblW w:w="0" w:type="auto"/>
        <w:tblCellMar>
          <w:left w:w="70" w:type="dxa"/>
          <w:right w:w="70" w:type="dxa"/>
        </w:tblCellMar>
        <w:tblLook w:val="0000" w:firstRow="0" w:lastRow="0" w:firstColumn="0" w:lastColumn="0" w:noHBand="0" w:noVBand="0"/>
      </w:tblPr>
      <w:tblGrid>
        <w:gridCol w:w="9072"/>
      </w:tblGrid>
      <w:tr w:rsidR="00182F06" w:rsidRPr="00BD2753" w:rsidTr="00FA1A75">
        <w:trPr>
          <w:trHeight w:val="10361"/>
        </w:trPr>
        <w:tc>
          <w:tcPr>
            <w:tcW w:w="9212" w:type="dxa"/>
          </w:tcPr>
          <w:p w:rsidR="00182F06" w:rsidRPr="00BD2753" w:rsidRDefault="00182F06" w:rsidP="00BD2753">
            <w:pPr>
              <w:jc w:val="right"/>
              <w:rPr>
                <w:rFonts w:ascii="Arial" w:hAnsi="Arial" w:cs="Arial"/>
                <w:sz w:val="20"/>
                <w:szCs w:val="20"/>
              </w:rPr>
            </w:pPr>
          </w:p>
          <w:p w:rsidR="00182F06" w:rsidRPr="00BD2753" w:rsidRDefault="00E3689E" w:rsidP="00BD2753">
            <w:pPr>
              <w:jc w:val="right"/>
              <w:rPr>
                <w:rFonts w:ascii="Arial" w:hAnsi="Arial" w:cs="Arial"/>
                <w:sz w:val="20"/>
                <w:szCs w:val="20"/>
              </w:rPr>
            </w:pPr>
            <w:r w:rsidRPr="00BD2753">
              <w:rPr>
                <w:rFonts w:ascii="Arial" w:hAnsi="Arial" w:cs="Arial"/>
                <w:sz w:val="20"/>
                <w:szCs w:val="20"/>
              </w:rPr>
              <w:t>Gdańsk,</w:t>
            </w:r>
            <w:r w:rsidR="00013712">
              <w:rPr>
                <w:rFonts w:ascii="Arial" w:hAnsi="Arial" w:cs="Arial"/>
                <w:sz w:val="20"/>
                <w:szCs w:val="20"/>
              </w:rPr>
              <w:t xml:space="preserve"> 10</w:t>
            </w:r>
            <w:r w:rsidR="007F1226" w:rsidRPr="00BD2753">
              <w:rPr>
                <w:rFonts w:ascii="Arial" w:hAnsi="Arial" w:cs="Arial"/>
                <w:sz w:val="20"/>
                <w:szCs w:val="20"/>
              </w:rPr>
              <w:t>.</w:t>
            </w:r>
            <w:r w:rsidR="00D8706E" w:rsidRPr="00BD2753">
              <w:rPr>
                <w:rFonts w:ascii="Arial" w:hAnsi="Arial" w:cs="Arial"/>
                <w:sz w:val="20"/>
                <w:szCs w:val="20"/>
              </w:rPr>
              <w:t>12.</w:t>
            </w:r>
            <w:r w:rsidR="00182F06" w:rsidRPr="00BD2753">
              <w:rPr>
                <w:rFonts w:ascii="Arial" w:hAnsi="Arial" w:cs="Arial"/>
                <w:sz w:val="20"/>
                <w:szCs w:val="20"/>
              </w:rPr>
              <w:t>2014 r.</w:t>
            </w:r>
          </w:p>
          <w:p w:rsidR="00182F06" w:rsidRPr="00BD2753" w:rsidRDefault="00182F06" w:rsidP="00BD2753">
            <w:pPr>
              <w:jc w:val="both"/>
              <w:rPr>
                <w:rFonts w:ascii="Arial" w:hAnsi="Arial" w:cs="Arial"/>
                <w:sz w:val="20"/>
                <w:szCs w:val="20"/>
              </w:rPr>
            </w:pPr>
          </w:p>
          <w:p w:rsidR="00525F82" w:rsidRPr="00BD2753" w:rsidRDefault="00525F82" w:rsidP="00BD2753">
            <w:pPr>
              <w:jc w:val="both"/>
              <w:rPr>
                <w:rFonts w:ascii="Arial" w:hAnsi="Arial" w:cs="Arial"/>
                <w:sz w:val="20"/>
                <w:szCs w:val="20"/>
              </w:rPr>
            </w:pPr>
          </w:p>
          <w:p w:rsidR="00525F82" w:rsidRPr="00BD2753" w:rsidRDefault="00525F82" w:rsidP="00BD2753">
            <w:pPr>
              <w:jc w:val="both"/>
              <w:rPr>
                <w:rFonts w:ascii="Arial" w:hAnsi="Arial" w:cs="Arial"/>
                <w:sz w:val="20"/>
                <w:szCs w:val="20"/>
              </w:rPr>
            </w:pPr>
          </w:p>
          <w:p w:rsidR="00182F06" w:rsidRPr="00BD2753" w:rsidRDefault="00182F06" w:rsidP="00BD2753">
            <w:pPr>
              <w:pStyle w:val="Nagwek1"/>
              <w:jc w:val="both"/>
              <w:rPr>
                <w:rFonts w:ascii="Arial" w:hAnsi="Arial" w:cs="Arial"/>
                <w:b/>
                <w:i/>
                <w:spacing w:val="26"/>
                <w:sz w:val="20"/>
              </w:rPr>
            </w:pPr>
            <w:r w:rsidRPr="00BD2753">
              <w:rPr>
                <w:rFonts w:ascii="Arial" w:hAnsi="Arial" w:cs="Arial"/>
                <w:i/>
                <w:sz w:val="20"/>
              </w:rPr>
              <w:t>C</w:t>
            </w:r>
            <w:r w:rsidR="007C7364" w:rsidRPr="00BD2753">
              <w:rPr>
                <w:rFonts w:ascii="Arial" w:hAnsi="Arial" w:cs="Arial"/>
                <w:i/>
                <w:sz w:val="20"/>
              </w:rPr>
              <w:t>entralny nr postępowania: ZP</w:t>
            </w:r>
            <w:r w:rsidR="002E4EEA" w:rsidRPr="00BD2753">
              <w:rPr>
                <w:rFonts w:ascii="Arial" w:hAnsi="Arial" w:cs="Arial"/>
                <w:i/>
                <w:sz w:val="20"/>
              </w:rPr>
              <w:t>/…….</w:t>
            </w:r>
            <w:r w:rsidR="008972CD" w:rsidRPr="00BD2753">
              <w:rPr>
                <w:rFonts w:ascii="Arial" w:hAnsi="Arial" w:cs="Arial"/>
                <w:i/>
                <w:sz w:val="20"/>
              </w:rPr>
              <w:t>/057</w:t>
            </w:r>
            <w:r w:rsidR="00A163D1" w:rsidRPr="00BD2753">
              <w:rPr>
                <w:rFonts w:ascii="Arial" w:hAnsi="Arial" w:cs="Arial"/>
                <w:i/>
                <w:sz w:val="20"/>
              </w:rPr>
              <w:t>/U</w:t>
            </w:r>
            <w:r w:rsidRPr="00BD2753">
              <w:rPr>
                <w:rFonts w:ascii="Arial" w:hAnsi="Arial" w:cs="Arial"/>
                <w:i/>
                <w:sz w:val="20"/>
              </w:rPr>
              <w:t>/14</w:t>
            </w:r>
          </w:p>
          <w:p w:rsidR="00182F06" w:rsidRPr="00BD2753" w:rsidRDefault="00182F06" w:rsidP="00BD2753">
            <w:pPr>
              <w:pStyle w:val="Nagwek1"/>
              <w:rPr>
                <w:rFonts w:ascii="Arial" w:hAnsi="Arial" w:cs="Arial"/>
                <w:b/>
                <w:spacing w:val="26"/>
                <w:sz w:val="20"/>
              </w:rPr>
            </w:pPr>
          </w:p>
          <w:p w:rsidR="00182F06" w:rsidRPr="00BD2753" w:rsidRDefault="00182F06" w:rsidP="00BD2753">
            <w:pPr>
              <w:rPr>
                <w:rFonts w:ascii="Arial" w:hAnsi="Arial" w:cs="Arial"/>
                <w:sz w:val="20"/>
                <w:szCs w:val="20"/>
              </w:rPr>
            </w:pPr>
          </w:p>
          <w:p w:rsidR="00182F06" w:rsidRPr="00BD2753" w:rsidRDefault="00182F06" w:rsidP="00BD2753">
            <w:pPr>
              <w:rPr>
                <w:rFonts w:ascii="Arial" w:hAnsi="Arial" w:cs="Arial"/>
                <w:sz w:val="20"/>
                <w:szCs w:val="20"/>
              </w:rPr>
            </w:pPr>
          </w:p>
          <w:p w:rsidR="00182F06" w:rsidRPr="00BD2753" w:rsidRDefault="00182F06" w:rsidP="00AD34CE">
            <w:pPr>
              <w:pStyle w:val="Nagwek1"/>
              <w:rPr>
                <w:rFonts w:ascii="Arial" w:hAnsi="Arial" w:cs="Arial"/>
                <w:b/>
                <w:spacing w:val="26"/>
                <w:sz w:val="20"/>
              </w:rPr>
            </w:pPr>
            <w:r w:rsidRPr="00BD2753">
              <w:rPr>
                <w:rFonts w:ascii="Arial" w:hAnsi="Arial" w:cs="Arial"/>
                <w:b/>
                <w:spacing w:val="26"/>
                <w:sz w:val="20"/>
              </w:rPr>
              <w:t>SPECYFIKACJA</w:t>
            </w:r>
          </w:p>
          <w:p w:rsidR="00182F06" w:rsidRPr="00BD2753" w:rsidRDefault="00182F06" w:rsidP="00AD34CE">
            <w:pPr>
              <w:jc w:val="center"/>
              <w:rPr>
                <w:rFonts w:ascii="Arial" w:hAnsi="Arial" w:cs="Arial"/>
                <w:b/>
                <w:spacing w:val="26"/>
                <w:sz w:val="20"/>
                <w:szCs w:val="20"/>
              </w:rPr>
            </w:pPr>
          </w:p>
          <w:p w:rsidR="00182F06" w:rsidRPr="00BD2753" w:rsidRDefault="00182F06" w:rsidP="00AD34CE">
            <w:pPr>
              <w:pStyle w:val="Nagwek6"/>
              <w:spacing w:before="0" w:after="0"/>
              <w:rPr>
                <w:rFonts w:ascii="Arial" w:hAnsi="Arial" w:cs="Arial"/>
                <w:spacing w:val="26"/>
                <w:sz w:val="20"/>
              </w:rPr>
            </w:pPr>
            <w:r w:rsidRPr="00BD2753">
              <w:rPr>
                <w:rFonts w:ascii="Arial" w:hAnsi="Arial" w:cs="Arial"/>
                <w:spacing w:val="26"/>
                <w:sz w:val="20"/>
              </w:rPr>
              <w:t>ISTOTNYCH WARUNKÓW  ZAMÓWIENIA</w:t>
            </w:r>
          </w:p>
          <w:p w:rsidR="00182F06" w:rsidRPr="00BD2753" w:rsidRDefault="00182F06" w:rsidP="00AD34CE">
            <w:pPr>
              <w:jc w:val="center"/>
              <w:rPr>
                <w:rFonts w:ascii="Arial" w:hAnsi="Arial" w:cs="Arial"/>
                <w:b/>
                <w:spacing w:val="26"/>
                <w:sz w:val="20"/>
                <w:szCs w:val="20"/>
              </w:rPr>
            </w:pPr>
          </w:p>
          <w:p w:rsidR="00182F06" w:rsidRPr="00BD2753" w:rsidRDefault="00182F06" w:rsidP="00AD34CE">
            <w:pPr>
              <w:pStyle w:val="Nagwek6"/>
              <w:spacing w:before="0" w:after="0"/>
              <w:rPr>
                <w:rFonts w:ascii="Arial" w:hAnsi="Arial" w:cs="Arial"/>
                <w:spacing w:val="26"/>
                <w:sz w:val="20"/>
              </w:rPr>
            </w:pPr>
            <w:r w:rsidRPr="00BD2753">
              <w:rPr>
                <w:rFonts w:ascii="Arial" w:hAnsi="Arial" w:cs="Arial"/>
                <w:spacing w:val="26"/>
                <w:sz w:val="20"/>
              </w:rPr>
              <w:t xml:space="preserve">(SIWZ) </w:t>
            </w:r>
          </w:p>
          <w:p w:rsidR="00182F06" w:rsidRPr="00BD2753" w:rsidRDefault="00182F06" w:rsidP="00AD34CE">
            <w:pPr>
              <w:jc w:val="both"/>
              <w:rPr>
                <w:rFonts w:ascii="Arial" w:hAnsi="Arial" w:cs="Arial"/>
                <w:b/>
                <w:spacing w:val="26"/>
                <w:sz w:val="20"/>
                <w:szCs w:val="20"/>
              </w:rPr>
            </w:pPr>
          </w:p>
          <w:p w:rsidR="00182F06" w:rsidRPr="00BD2753" w:rsidRDefault="00182F06" w:rsidP="00BD2753">
            <w:pPr>
              <w:jc w:val="both"/>
              <w:rPr>
                <w:rFonts w:ascii="Arial" w:hAnsi="Arial" w:cs="Arial"/>
                <w:b/>
                <w:spacing w:val="26"/>
                <w:sz w:val="20"/>
                <w:szCs w:val="20"/>
              </w:rPr>
            </w:pPr>
          </w:p>
          <w:p w:rsidR="00182F06" w:rsidRPr="00BD2753" w:rsidRDefault="00182F06" w:rsidP="00BD2753">
            <w:pPr>
              <w:jc w:val="both"/>
              <w:rPr>
                <w:rFonts w:ascii="Arial" w:hAnsi="Arial" w:cs="Arial"/>
                <w:b/>
                <w:spacing w:val="26"/>
                <w:sz w:val="20"/>
                <w:szCs w:val="20"/>
              </w:rPr>
            </w:pPr>
          </w:p>
          <w:p w:rsidR="00182F06" w:rsidRPr="00BD2753" w:rsidRDefault="00182F06" w:rsidP="00E3689E">
            <w:pPr>
              <w:jc w:val="center"/>
              <w:rPr>
                <w:rFonts w:ascii="Arial" w:hAnsi="Arial" w:cs="Arial"/>
                <w:i/>
                <w:sz w:val="20"/>
                <w:szCs w:val="20"/>
              </w:rPr>
            </w:pPr>
            <w:r w:rsidRPr="00BD2753">
              <w:rPr>
                <w:rFonts w:ascii="Arial" w:hAnsi="Arial" w:cs="Arial"/>
                <w:i/>
                <w:sz w:val="20"/>
                <w:szCs w:val="20"/>
              </w:rPr>
              <w:t>dotycząca postępowania o udzielenie zamówienia publicznego, prowadzonego w trybie pr</w:t>
            </w:r>
            <w:r w:rsidR="007C7364" w:rsidRPr="00BD2753">
              <w:rPr>
                <w:rFonts w:ascii="Arial" w:hAnsi="Arial" w:cs="Arial"/>
                <w:i/>
                <w:sz w:val="20"/>
                <w:szCs w:val="20"/>
              </w:rPr>
              <w:t>zetargu nieograniczonego poniżej</w:t>
            </w:r>
            <w:r w:rsidRPr="00BD2753">
              <w:rPr>
                <w:rFonts w:ascii="Arial" w:hAnsi="Arial" w:cs="Arial"/>
                <w:i/>
                <w:sz w:val="20"/>
                <w:szCs w:val="20"/>
              </w:rPr>
              <w:t xml:space="preserve"> 207 000 Euro, na podstawie przepisów ustawy z dnia 29 stycznia 2004 r. Prawo zamówień publicznych (tekst  jednolity Dz.</w:t>
            </w:r>
            <w:r w:rsidR="00A163D1" w:rsidRPr="00BD2753">
              <w:rPr>
                <w:rFonts w:ascii="Arial" w:hAnsi="Arial" w:cs="Arial"/>
                <w:i/>
                <w:sz w:val="20"/>
                <w:szCs w:val="20"/>
              </w:rPr>
              <w:t xml:space="preserve"> </w:t>
            </w:r>
            <w:r w:rsidRPr="00BD2753">
              <w:rPr>
                <w:rFonts w:ascii="Arial" w:hAnsi="Arial" w:cs="Arial"/>
                <w:i/>
                <w:sz w:val="20"/>
                <w:szCs w:val="20"/>
              </w:rPr>
              <w:t>U. z 2013 r., poz. 907 z późn. zm.) na</w:t>
            </w:r>
            <w:r w:rsidR="00E3689E" w:rsidRPr="00BD2753">
              <w:rPr>
                <w:rFonts w:ascii="Arial" w:hAnsi="Arial" w:cs="Arial"/>
                <w:i/>
                <w:sz w:val="20"/>
                <w:szCs w:val="20"/>
              </w:rPr>
              <w:t>:</w:t>
            </w:r>
          </w:p>
          <w:p w:rsidR="00E3689E" w:rsidRPr="00BD2753" w:rsidRDefault="00E3689E" w:rsidP="00E3689E">
            <w:pPr>
              <w:jc w:val="center"/>
              <w:rPr>
                <w:rFonts w:ascii="Arial" w:hAnsi="Arial" w:cs="Arial"/>
                <w:b/>
                <w:spacing w:val="26"/>
                <w:sz w:val="20"/>
                <w:szCs w:val="20"/>
              </w:rPr>
            </w:pPr>
          </w:p>
          <w:p w:rsidR="00AD34CE" w:rsidRPr="00BD2753" w:rsidRDefault="00AD34CE" w:rsidP="00AD34CE">
            <w:pPr>
              <w:spacing w:line="360" w:lineRule="auto"/>
              <w:rPr>
                <w:rFonts w:ascii="Arial" w:hAnsi="Arial" w:cs="Arial"/>
                <w:bCs/>
                <w:sz w:val="20"/>
                <w:szCs w:val="20"/>
              </w:rPr>
            </w:pPr>
          </w:p>
          <w:p w:rsidR="00D8706E" w:rsidRPr="00BD2753" w:rsidRDefault="002E3D77" w:rsidP="00050B74">
            <w:pPr>
              <w:jc w:val="center"/>
              <w:rPr>
                <w:rFonts w:ascii="Arial" w:hAnsi="Arial" w:cs="Arial"/>
                <w:bCs/>
                <w:color w:val="000000"/>
                <w:sz w:val="20"/>
                <w:szCs w:val="20"/>
              </w:rPr>
            </w:pPr>
            <w:r w:rsidRPr="00BD2753">
              <w:rPr>
                <w:rFonts w:ascii="Arial" w:hAnsi="Arial" w:cs="Arial"/>
                <w:b/>
                <w:bCs/>
                <w:sz w:val="20"/>
                <w:szCs w:val="20"/>
              </w:rPr>
              <w:t xml:space="preserve">świadczenie usług </w:t>
            </w:r>
            <w:r w:rsidR="00D8706E" w:rsidRPr="00BD2753">
              <w:rPr>
                <w:rFonts w:ascii="Arial" w:hAnsi="Arial" w:cs="Arial"/>
                <w:b/>
                <w:bCs/>
                <w:sz w:val="20"/>
                <w:szCs w:val="20"/>
              </w:rPr>
              <w:t xml:space="preserve">europejskiego </w:t>
            </w:r>
            <w:r w:rsidRPr="00BD2753">
              <w:rPr>
                <w:rFonts w:ascii="Arial" w:hAnsi="Arial" w:cs="Arial"/>
                <w:b/>
                <w:bCs/>
                <w:sz w:val="20"/>
                <w:szCs w:val="20"/>
              </w:rPr>
              <w:t xml:space="preserve">rzecznika patentowego </w:t>
            </w:r>
          </w:p>
          <w:p w:rsidR="00AD34CE" w:rsidRPr="00BD2753" w:rsidRDefault="002E3D77" w:rsidP="002E4EEA">
            <w:pPr>
              <w:spacing w:after="120"/>
              <w:jc w:val="center"/>
              <w:rPr>
                <w:rFonts w:ascii="Arial" w:hAnsi="Arial" w:cs="Arial"/>
                <w:bCs/>
                <w:sz w:val="20"/>
                <w:szCs w:val="20"/>
              </w:rPr>
            </w:pPr>
            <w:r w:rsidRPr="00BD2753">
              <w:rPr>
                <w:rFonts w:ascii="Arial" w:hAnsi="Arial" w:cs="Arial"/>
                <w:b/>
                <w:bCs/>
                <w:sz w:val="20"/>
                <w:szCs w:val="20"/>
              </w:rPr>
              <w:t>w ramach projektu „</w:t>
            </w:r>
            <w:r w:rsidRPr="00BD2753">
              <w:rPr>
                <w:rFonts w:ascii="Arial" w:hAnsi="Arial" w:cs="Arial"/>
                <w:b/>
                <w:bCs/>
                <w:i/>
                <w:sz w:val="20"/>
                <w:szCs w:val="20"/>
              </w:rPr>
              <w:t>Inkubator Innowacyjności</w:t>
            </w:r>
            <w:r w:rsidRPr="00BD2753">
              <w:rPr>
                <w:rFonts w:ascii="Arial" w:hAnsi="Arial" w:cs="Arial"/>
                <w:b/>
                <w:bCs/>
                <w:sz w:val="20"/>
                <w:szCs w:val="20"/>
              </w:rPr>
              <w:t>” współfinansowanego ze środków finansowych na naukę w ramach projektu systemowego „Wsparcie systemu zarządzania badaniami naukowymi oraz ich wynikami”, realizowanego w ramach Programu Operacyjnego Innowacyjna Gospodarka 2007-2013 (Poddziałanie 1.1.3) realizowanego w Centrum Transferu Wiedzy i Technologii Politechniki Gdańskiej</w:t>
            </w:r>
          </w:p>
          <w:p w:rsidR="00AD34CE" w:rsidRPr="00BD2753" w:rsidRDefault="00AD34CE" w:rsidP="00AD34CE">
            <w:pPr>
              <w:spacing w:after="120"/>
              <w:ind w:left="5245"/>
              <w:jc w:val="center"/>
              <w:rPr>
                <w:rFonts w:ascii="Arial" w:hAnsi="Arial" w:cs="Arial"/>
                <w:bCs/>
                <w:sz w:val="20"/>
                <w:szCs w:val="20"/>
              </w:rPr>
            </w:pPr>
          </w:p>
          <w:p w:rsidR="002E4EEA" w:rsidRPr="00BD2753" w:rsidRDefault="002E4EEA" w:rsidP="00AD34CE">
            <w:pPr>
              <w:spacing w:after="120"/>
              <w:ind w:left="5245"/>
              <w:jc w:val="center"/>
              <w:rPr>
                <w:rFonts w:ascii="Arial" w:hAnsi="Arial" w:cs="Arial"/>
                <w:bCs/>
                <w:sz w:val="20"/>
                <w:szCs w:val="20"/>
              </w:rPr>
            </w:pPr>
          </w:p>
          <w:p w:rsidR="002E4EEA" w:rsidRPr="00BD2753" w:rsidRDefault="002E4EEA" w:rsidP="00AD34CE">
            <w:pPr>
              <w:spacing w:after="120"/>
              <w:ind w:left="5245"/>
              <w:jc w:val="center"/>
              <w:rPr>
                <w:rFonts w:ascii="Arial" w:hAnsi="Arial" w:cs="Arial"/>
                <w:bCs/>
                <w:sz w:val="20"/>
                <w:szCs w:val="20"/>
              </w:rPr>
            </w:pPr>
          </w:p>
          <w:p w:rsidR="00AD34CE" w:rsidRPr="00BD2753" w:rsidRDefault="00AD34CE" w:rsidP="00AD34CE">
            <w:pPr>
              <w:spacing w:after="120"/>
              <w:ind w:left="5245"/>
              <w:jc w:val="center"/>
              <w:rPr>
                <w:rFonts w:ascii="Arial" w:hAnsi="Arial" w:cs="Arial"/>
                <w:bCs/>
                <w:sz w:val="20"/>
                <w:szCs w:val="20"/>
              </w:rPr>
            </w:pPr>
            <w:r w:rsidRPr="00BD2753">
              <w:rPr>
                <w:rFonts w:ascii="Arial" w:hAnsi="Arial" w:cs="Arial"/>
                <w:bCs/>
                <w:sz w:val="20"/>
                <w:szCs w:val="20"/>
              </w:rPr>
              <w:t xml:space="preserve"> </w:t>
            </w:r>
            <w:r w:rsidR="00525F82" w:rsidRPr="00BD2753">
              <w:rPr>
                <w:rFonts w:ascii="Arial" w:hAnsi="Arial" w:cs="Arial"/>
                <w:bCs/>
                <w:sz w:val="20"/>
                <w:szCs w:val="20"/>
              </w:rPr>
              <w:t xml:space="preserve">      </w:t>
            </w:r>
            <w:r w:rsidR="00E2626A" w:rsidRPr="00BD2753">
              <w:rPr>
                <w:rFonts w:ascii="Arial" w:hAnsi="Arial" w:cs="Arial"/>
                <w:bCs/>
                <w:sz w:val="20"/>
                <w:szCs w:val="20"/>
              </w:rPr>
              <w:t xml:space="preserve">   </w:t>
            </w:r>
            <w:r w:rsidRPr="00BD2753">
              <w:rPr>
                <w:rFonts w:ascii="Arial" w:hAnsi="Arial" w:cs="Arial"/>
                <w:bCs/>
                <w:sz w:val="20"/>
                <w:szCs w:val="20"/>
              </w:rPr>
              <w:t>ZATWIERDZIŁ:</w:t>
            </w:r>
          </w:p>
          <w:p w:rsidR="00AD34CE" w:rsidRPr="00BD2753" w:rsidRDefault="00AD34CE" w:rsidP="00AD34CE">
            <w:pPr>
              <w:ind w:left="6096"/>
              <w:rPr>
                <w:rFonts w:ascii="Arial" w:hAnsi="Arial" w:cs="Arial"/>
                <w:bCs/>
                <w:sz w:val="20"/>
                <w:szCs w:val="20"/>
              </w:rPr>
            </w:pPr>
            <w:r w:rsidRPr="00BD2753">
              <w:rPr>
                <w:rFonts w:ascii="Arial" w:hAnsi="Arial" w:cs="Arial"/>
                <w:bCs/>
                <w:sz w:val="20"/>
                <w:szCs w:val="20"/>
              </w:rPr>
              <w:t xml:space="preserve">            </w:t>
            </w:r>
          </w:p>
          <w:p w:rsidR="00AD34CE" w:rsidRDefault="00AD34CE" w:rsidP="00AD34CE">
            <w:pPr>
              <w:ind w:left="6096"/>
              <w:rPr>
                <w:rFonts w:ascii="Arial" w:hAnsi="Arial" w:cs="Arial"/>
                <w:bCs/>
                <w:sz w:val="20"/>
                <w:szCs w:val="20"/>
              </w:rPr>
            </w:pPr>
            <w:r w:rsidRPr="00BD2753">
              <w:rPr>
                <w:rFonts w:ascii="Arial" w:hAnsi="Arial" w:cs="Arial"/>
                <w:bCs/>
                <w:sz w:val="20"/>
                <w:szCs w:val="20"/>
              </w:rPr>
              <w:t xml:space="preserve">              </w:t>
            </w:r>
          </w:p>
          <w:p w:rsidR="006A00BA" w:rsidRDefault="006A00BA" w:rsidP="00AD34CE">
            <w:pPr>
              <w:ind w:left="6096"/>
              <w:rPr>
                <w:rFonts w:ascii="Arial" w:hAnsi="Arial" w:cs="Arial"/>
                <w:bCs/>
                <w:sz w:val="20"/>
                <w:szCs w:val="20"/>
              </w:rPr>
            </w:pPr>
          </w:p>
          <w:p w:rsidR="006A00BA" w:rsidRPr="00BD2753" w:rsidRDefault="006A00BA" w:rsidP="006A00BA">
            <w:pPr>
              <w:rPr>
                <w:rFonts w:ascii="Arial" w:hAnsi="Arial" w:cs="Arial"/>
                <w:bCs/>
                <w:sz w:val="20"/>
                <w:szCs w:val="20"/>
              </w:rPr>
            </w:pPr>
          </w:p>
          <w:p w:rsidR="00AD34CE" w:rsidRPr="00BD2753" w:rsidRDefault="00525F82" w:rsidP="00AD34CE">
            <w:pPr>
              <w:ind w:left="6096"/>
              <w:rPr>
                <w:rFonts w:ascii="Arial" w:hAnsi="Arial" w:cs="Arial"/>
                <w:bCs/>
                <w:sz w:val="20"/>
                <w:szCs w:val="20"/>
              </w:rPr>
            </w:pPr>
            <w:r w:rsidRPr="00BD2753">
              <w:rPr>
                <w:rFonts w:ascii="Arial" w:hAnsi="Arial" w:cs="Arial"/>
                <w:bCs/>
                <w:sz w:val="20"/>
                <w:szCs w:val="20"/>
              </w:rPr>
              <w:t xml:space="preserve">    </w:t>
            </w:r>
            <w:r w:rsidR="00AD34CE" w:rsidRPr="00BD2753">
              <w:rPr>
                <w:rFonts w:ascii="Arial" w:hAnsi="Arial" w:cs="Arial"/>
                <w:bCs/>
                <w:sz w:val="20"/>
                <w:szCs w:val="20"/>
              </w:rPr>
              <w:t xml:space="preserve"> ----------------------------------</w:t>
            </w:r>
          </w:p>
          <w:p w:rsidR="00AD34CE" w:rsidRPr="00BD2753" w:rsidRDefault="00AD34CE" w:rsidP="00AD34CE">
            <w:pPr>
              <w:ind w:left="5387"/>
              <w:jc w:val="center"/>
              <w:rPr>
                <w:rFonts w:ascii="Arial" w:hAnsi="Arial" w:cs="Arial"/>
                <w:bCs/>
                <w:i/>
                <w:sz w:val="20"/>
                <w:szCs w:val="20"/>
              </w:rPr>
            </w:pPr>
            <w:r w:rsidRPr="00BD2753">
              <w:rPr>
                <w:rFonts w:ascii="Arial" w:hAnsi="Arial" w:cs="Arial"/>
                <w:bCs/>
                <w:i/>
                <w:sz w:val="20"/>
                <w:szCs w:val="20"/>
              </w:rPr>
              <w:t xml:space="preserve">        (Kierownik Zamawiającego</w:t>
            </w:r>
          </w:p>
          <w:p w:rsidR="00AD34CE" w:rsidRPr="00BD2753" w:rsidRDefault="00AD34CE" w:rsidP="00AD34CE">
            <w:pPr>
              <w:ind w:left="5387"/>
              <w:jc w:val="center"/>
              <w:rPr>
                <w:rFonts w:ascii="Arial" w:hAnsi="Arial" w:cs="Arial"/>
                <w:bCs/>
                <w:i/>
                <w:sz w:val="20"/>
                <w:szCs w:val="20"/>
              </w:rPr>
            </w:pPr>
            <w:r w:rsidRPr="00BD2753">
              <w:rPr>
                <w:rFonts w:ascii="Arial" w:hAnsi="Arial" w:cs="Arial"/>
                <w:bCs/>
                <w:i/>
                <w:sz w:val="20"/>
                <w:szCs w:val="20"/>
              </w:rPr>
              <w:t xml:space="preserve">      /osoba upoważniona)</w:t>
            </w:r>
          </w:p>
          <w:p w:rsidR="00AD34CE" w:rsidRPr="00BD2753" w:rsidRDefault="00AD34CE" w:rsidP="00AD34CE">
            <w:pPr>
              <w:ind w:left="6096"/>
              <w:jc w:val="center"/>
              <w:rPr>
                <w:rFonts w:ascii="Arial" w:hAnsi="Arial" w:cs="Arial"/>
                <w:bCs/>
                <w:sz w:val="20"/>
                <w:szCs w:val="20"/>
              </w:rPr>
            </w:pPr>
          </w:p>
          <w:p w:rsidR="00182F06" w:rsidRPr="00BD2753" w:rsidRDefault="00182F06" w:rsidP="00662964">
            <w:pPr>
              <w:rPr>
                <w:rFonts w:ascii="Arial" w:hAnsi="Arial" w:cs="Arial"/>
                <w:iCs/>
                <w:sz w:val="20"/>
                <w:szCs w:val="20"/>
              </w:rPr>
            </w:pPr>
          </w:p>
          <w:p w:rsidR="00182F06" w:rsidRPr="00BD2753" w:rsidRDefault="00182F06" w:rsidP="00BD2753">
            <w:pPr>
              <w:rPr>
                <w:rFonts w:ascii="Arial" w:hAnsi="Arial" w:cs="Arial"/>
                <w:sz w:val="20"/>
                <w:szCs w:val="20"/>
              </w:rPr>
            </w:pPr>
          </w:p>
          <w:p w:rsidR="00182F06" w:rsidRPr="00BD2753" w:rsidRDefault="00182F06" w:rsidP="006A00BA">
            <w:pPr>
              <w:rPr>
                <w:rFonts w:ascii="Arial" w:hAnsi="Arial" w:cs="Arial"/>
                <w:sz w:val="20"/>
                <w:szCs w:val="20"/>
              </w:rPr>
            </w:pPr>
          </w:p>
        </w:tc>
      </w:tr>
    </w:tbl>
    <w:p w:rsidR="00182F06" w:rsidRPr="00BD2753" w:rsidRDefault="00182F06" w:rsidP="001E4DFB">
      <w:pPr>
        <w:spacing w:after="200" w:line="276" w:lineRule="auto"/>
        <w:rPr>
          <w:rFonts w:ascii="Arial" w:hAnsi="Arial" w:cs="Arial"/>
          <w:b/>
          <w:bCs/>
          <w:sz w:val="20"/>
          <w:szCs w:val="20"/>
        </w:rPr>
      </w:pPr>
    </w:p>
    <w:p w:rsidR="00182F06" w:rsidRPr="007B6D28" w:rsidRDefault="00182F06" w:rsidP="0048082E">
      <w:pPr>
        <w:pStyle w:val="Akapitzlist"/>
        <w:numPr>
          <w:ilvl w:val="0"/>
          <w:numId w:val="26"/>
        </w:numPr>
        <w:ind w:left="284" w:hanging="284"/>
        <w:rPr>
          <w:rFonts w:ascii="Arial" w:hAnsi="Arial" w:cs="Arial"/>
          <w:b/>
          <w:sz w:val="20"/>
          <w:szCs w:val="20"/>
          <w:u w:val="single"/>
        </w:rPr>
      </w:pPr>
      <w:r w:rsidRPr="007B6D28">
        <w:rPr>
          <w:rFonts w:ascii="Arial" w:hAnsi="Arial" w:cs="Arial"/>
          <w:b/>
          <w:sz w:val="20"/>
          <w:szCs w:val="20"/>
          <w:u w:val="single"/>
        </w:rPr>
        <w:lastRenderedPageBreak/>
        <w:t>NAZWA I ADRES ZAMAWIAJĄCEGO</w:t>
      </w:r>
      <w:r w:rsidRPr="007B6D28">
        <w:rPr>
          <w:rFonts w:ascii="Arial" w:hAnsi="Arial" w:cs="Arial"/>
          <w:b/>
          <w:sz w:val="20"/>
          <w:szCs w:val="20"/>
        </w:rPr>
        <w:tab/>
      </w:r>
    </w:p>
    <w:p w:rsidR="00182F06" w:rsidRPr="00BD2753" w:rsidRDefault="00182F06" w:rsidP="00182F06">
      <w:pPr>
        <w:jc w:val="both"/>
        <w:rPr>
          <w:rFonts w:ascii="Arial" w:hAnsi="Arial" w:cs="Arial"/>
          <w:b/>
          <w:sz w:val="20"/>
          <w:szCs w:val="20"/>
        </w:rPr>
      </w:pPr>
    </w:p>
    <w:p w:rsidR="00522517" w:rsidRPr="00BD2753" w:rsidRDefault="00522517" w:rsidP="00522517">
      <w:pPr>
        <w:rPr>
          <w:rFonts w:ascii="Arial" w:hAnsi="Arial" w:cs="Arial"/>
          <w:sz w:val="20"/>
          <w:szCs w:val="20"/>
        </w:rPr>
      </w:pPr>
      <w:r w:rsidRPr="00BD2753">
        <w:rPr>
          <w:rFonts w:ascii="Arial" w:hAnsi="Arial" w:cs="Arial"/>
          <w:sz w:val="20"/>
          <w:szCs w:val="20"/>
        </w:rPr>
        <w:t>Politechnika Gdańska</w:t>
      </w:r>
    </w:p>
    <w:p w:rsidR="00522517" w:rsidRPr="00BD2753" w:rsidRDefault="00522517" w:rsidP="00522517">
      <w:pPr>
        <w:rPr>
          <w:rFonts w:ascii="Arial" w:hAnsi="Arial" w:cs="Arial"/>
          <w:sz w:val="20"/>
          <w:szCs w:val="20"/>
        </w:rPr>
      </w:pPr>
      <w:r w:rsidRPr="00BD2753">
        <w:rPr>
          <w:rFonts w:ascii="Arial" w:hAnsi="Arial" w:cs="Arial"/>
          <w:sz w:val="20"/>
          <w:szCs w:val="20"/>
        </w:rPr>
        <w:t>ul. G. Narutowicza 11/12</w:t>
      </w:r>
    </w:p>
    <w:p w:rsidR="00522517" w:rsidRPr="00BD2753" w:rsidRDefault="00522517" w:rsidP="00522517">
      <w:pPr>
        <w:rPr>
          <w:rFonts w:ascii="Arial" w:hAnsi="Arial" w:cs="Arial"/>
          <w:sz w:val="20"/>
          <w:szCs w:val="20"/>
        </w:rPr>
      </w:pPr>
      <w:r w:rsidRPr="00BD2753">
        <w:rPr>
          <w:rFonts w:ascii="Arial" w:hAnsi="Arial" w:cs="Arial"/>
          <w:sz w:val="20"/>
          <w:szCs w:val="20"/>
        </w:rPr>
        <w:t>80-233 GDAŃSK</w:t>
      </w:r>
    </w:p>
    <w:p w:rsidR="00522517" w:rsidRPr="00BD2753" w:rsidRDefault="00522517" w:rsidP="00522517">
      <w:pPr>
        <w:rPr>
          <w:rFonts w:ascii="Arial" w:hAnsi="Arial" w:cs="Arial"/>
          <w:sz w:val="20"/>
          <w:szCs w:val="20"/>
        </w:rPr>
      </w:pPr>
      <w:r w:rsidRPr="00BD2753">
        <w:rPr>
          <w:rFonts w:ascii="Arial" w:hAnsi="Arial" w:cs="Arial"/>
          <w:sz w:val="20"/>
          <w:szCs w:val="20"/>
        </w:rPr>
        <w:t xml:space="preserve">NIP 584-020-35-93 </w:t>
      </w:r>
    </w:p>
    <w:p w:rsidR="00522517" w:rsidRPr="00BD2753" w:rsidRDefault="00522517" w:rsidP="00522517">
      <w:pPr>
        <w:rPr>
          <w:rFonts w:ascii="Arial" w:hAnsi="Arial" w:cs="Arial"/>
          <w:sz w:val="20"/>
          <w:szCs w:val="20"/>
        </w:rPr>
      </w:pPr>
      <w:r w:rsidRPr="00BD2753">
        <w:rPr>
          <w:rFonts w:ascii="Arial" w:hAnsi="Arial" w:cs="Arial"/>
          <w:sz w:val="20"/>
          <w:szCs w:val="20"/>
        </w:rPr>
        <w:t>REGON 000001620</w:t>
      </w:r>
    </w:p>
    <w:p w:rsidR="00522517" w:rsidRPr="00BD2753" w:rsidRDefault="00522517" w:rsidP="00522517">
      <w:pPr>
        <w:rPr>
          <w:rFonts w:ascii="Arial" w:hAnsi="Arial" w:cs="Arial"/>
          <w:sz w:val="20"/>
          <w:szCs w:val="20"/>
        </w:rPr>
      </w:pPr>
    </w:p>
    <w:p w:rsidR="00522517" w:rsidRPr="00BD2753" w:rsidRDefault="00522517" w:rsidP="00522517">
      <w:pPr>
        <w:rPr>
          <w:rFonts w:ascii="Arial" w:hAnsi="Arial" w:cs="Arial"/>
          <w:bCs/>
          <w:sz w:val="20"/>
          <w:szCs w:val="20"/>
          <w:u w:val="single"/>
        </w:rPr>
      </w:pPr>
      <w:r w:rsidRPr="00BD2753">
        <w:rPr>
          <w:rFonts w:ascii="Arial" w:hAnsi="Arial" w:cs="Arial"/>
          <w:bCs/>
          <w:sz w:val="20"/>
          <w:szCs w:val="20"/>
          <w:u w:val="single"/>
        </w:rPr>
        <w:t>Postępowanie prowadzi:</w:t>
      </w:r>
    </w:p>
    <w:p w:rsidR="00522517" w:rsidRPr="00BD2753" w:rsidRDefault="007C7364" w:rsidP="00522517">
      <w:pPr>
        <w:rPr>
          <w:rFonts w:ascii="Arial" w:hAnsi="Arial" w:cs="Arial"/>
          <w:bCs/>
          <w:sz w:val="20"/>
          <w:szCs w:val="20"/>
        </w:rPr>
      </w:pPr>
      <w:r w:rsidRPr="00BD2753">
        <w:rPr>
          <w:rFonts w:ascii="Arial" w:hAnsi="Arial" w:cs="Arial"/>
          <w:bCs/>
          <w:sz w:val="20"/>
          <w:szCs w:val="20"/>
        </w:rPr>
        <w:t>Centrum Transferu Wiedzy i Technologii</w:t>
      </w:r>
    </w:p>
    <w:p w:rsidR="00B42BF2" w:rsidRPr="00BD2753" w:rsidRDefault="00B42BF2" w:rsidP="00522517">
      <w:pPr>
        <w:rPr>
          <w:rFonts w:ascii="Arial" w:hAnsi="Arial" w:cs="Arial"/>
          <w:bCs/>
          <w:sz w:val="20"/>
          <w:szCs w:val="20"/>
        </w:rPr>
      </w:pPr>
      <w:r w:rsidRPr="00BD2753">
        <w:rPr>
          <w:rFonts w:ascii="Arial" w:hAnsi="Arial" w:cs="Arial"/>
          <w:bCs/>
          <w:sz w:val="20"/>
          <w:szCs w:val="20"/>
        </w:rPr>
        <w:t>Biuro „Inkubatora Innowacyjności”</w:t>
      </w:r>
    </w:p>
    <w:p w:rsidR="00522517" w:rsidRPr="00BD2753" w:rsidRDefault="00522517" w:rsidP="00522517">
      <w:pPr>
        <w:rPr>
          <w:rFonts w:ascii="Arial" w:hAnsi="Arial" w:cs="Arial"/>
          <w:sz w:val="20"/>
          <w:szCs w:val="20"/>
        </w:rPr>
      </w:pPr>
      <w:r w:rsidRPr="00BD2753">
        <w:rPr>
          <w:rFonts w:ascii="Arial" w:hAnsi="Arial" w:cs="Arial"/>
          <w:sz w:val="20"/>
          <w:szCs w:val="20"/>
        </w:rPr>
        <w:t>ul. G. Narutowicza 11/12</w:t>
      </w:r>
    </w:p>
    <w:p w:rsidR="00522517" w:rsidRPr="00BD2753" w:rsidRDefault="00522517" w:rsidP="00522517">
      <w:pPr>
        <w:rPr>
          <w:rFonts w:ascii="Arial" w:hAnsi="Arial" w:cs="Arial"/>
          <w:sz w:val="20"/>
          <w:szCs w:val="20"/>
        </w:rPr>
      </w:pPr>
      <w:r w:rsidRPr="00BD2753">
        <w:rPr>
          <w:rFonts w:ascii="Arial" w:hAnsi="Arial" w:cs="Arial"/>
          <w:sz w:val="20"/>
          <w:szCs w:val="20"/>
        </w:rPr>
        <w:t>80-233 GDAŃSK</w:t>
      </w:r>
    </w:p>
    <w:p w:rsidR="00522517" w:rsidRPr="00BD2753" w:rsidRDefault="00050B74" w:rsidP="00522517">
      <w:pPr>
        <w:rPr>
          <w:rFonts w:ascii="Arial" w:hAnsi="Arial" w:cs="Arial"/>
          <w:sz w:val="20"/>
          <w:szCs w:val="20"/>
        </w:rPr>
      </w:pPr>
      <w:r w:rsidRPr="00050B74">
        <w:rPr>
          <w:rFonts w:ascii="Arial" w:hAnsi="Arial" w:cs="Arial"/>
          <w:color w:val="244061" w:themeColor="accent1" w:themeShade="80"/>
          <w:sz w:val="20"/>
          <w:szCs w:val="20"/>
          <w:u w:val="single"/>
        </w:rPr>
        <w:t>http://</w:t>
      </w:r>
      <w:r>
        <w:rPr>
          <w:rStyle w:val="Hipercze"/>
          <w:rFonts w:ascii="Arial" w:hAnsi="Arial" w:cs="Arial"/>
          <w:sz w:val="20"/>
          <w:szCs w:val="20"/>
        </w:rPr>
        <w:t>www.dzp.gda.pl</w:t>
      </w:r>
    </w:p>
    <w:p w:rsidR="00182F06" w:rsidRDefault="00050B74" w:rsidP="00050B74">
      <w:pPr>
        <w:jc w:val="both"/>
        <w:rPr>
          <w:rFonts w:ascii="Arial" w:hAnsi="Arial" w:cs="Arial"/>
          <w:sz w:val="20"/>
          <w:szCs w:val="20"/>
        </w:rPr>
      </w:pPr>
      <w:r>
        <w:rPr>
          <w:rFonts w:ascii="Arial" w:hAnsi="Arial" w:cs="Arial"/>
          <w:sz w:val="20"/>
          <w:szCs w:val="20"/>
        </w:rPr>
        <w:t>fax: 58 348 66 40</w:t>
      </w:r>
    </w:p>
    <w:p w:rsidR="00050B74" w:rsidRPr="00CF59F2" w:rsidRDefault="00050B74" w:rsidP="00050B74">
      <w:pPr>
        <w:jc w:val="both"/>
        <w:rPr>
          <w:rFonts w:ascii="Arial" w:hAnsi="Arial" w:cs="Arial"/>
          <w:sz w:val="20"/>
          <w:szCs w:val="20"/>
          <w:lang w:val="en-US"/>
        </w:rPr>
      </w:pPr>
      <w:r w:rsidRPr="00CF59F2">
        <w:rPr>
          <w:rFonts w:ascii="Arial" w:hAnsi="Arial" w:cs="Arial"/>
          <w:sz w:val="20"/>
          <w:szCs w:val="20"/>
          <w:lang w:val="en-US"/>
        </w:rPr>
        <w:t>e-mail: magdalena.odziemkowska@pg.gda.pl</w:t>
      </w:r>
    </w:p>
    <w:p w:rsidR="00182F06" w:rsidRPr="00CF59F2" w:rsidRDefault="00182F06" w:rsidP="00182F06">
      <w:pPr>
        <w:jc w:val="both"/>
        <w:rPr>
          <w:rFonts w:ascii="Arial" w:hAnsi="Arial" w:cs="Arial"/>
          <w:sz w:val="20"/>
          <w:szCs w:val="20"/>
          <w:lang w:val="en-US"/>
        </w:rPr>
      </w:pPr>
    </w:p>
    <w:p w:rsidR="001E1279" w:rsidRPr="00CF59F2" w:rsidRDefault="001E1279" w:rsidP="00182F06">
      <w:pPr>
        <w:jc w:val="both"/>
        <w:rPr>
          <w:rFonts w:ascii="Arial" w:hAnsi="Arial" w:cs="Arial"/>
          <w:sz w:val="20"/>
          <w:szCs w:val="20"/>
          <w:lang w:val="en-US"/>
        </w:rPr>
      </w:pPr>
    </w:p>
    <w:p w:rsidR="00182F06" w:rsidRPr="007B6D28" w:rsidRDefault="00182F06" w:rsidP="00182F06">
      <w:pPr>
        <w:jc w:val="both"/>
        <w:rPr>
          <w:rFonts w:ascii="Arial" w:hAnsi="Arial" w:cs="Arial"/>
          <w:b/>
          <w:sz w:val="20"/>
          <w:szCs w:val="20"/>
          <w:u w:val="single"/>
        </w:rPr>
      </w:pPr>
      <w:r w:rsidRPr="007B6D28">
        <w:rPr>
          <w:rFonts w:ascii="Arial" w:hAnsi="Arial" w:cs="Arial"/>
          <w:b/>
          <w:sz w:val="20"/>
          <w:szCs w:val="20"/>
          <w:u w:val="single"/>
        </w:rPr>
        <w:t>II. TRYB UDZIELENIA ZAMÓWIENIA I INFORMACJE OGÓLNE</w:t>
      </w:r>
    </w:p>
    <w:p w:rsidR="00182F06" w:rsidRPr="00BD2753" w:rsidRDefault="00182F06" w:rsidP="00182F06">
      <w:pPr>
        <w:tabs>
          <w:tab w:val="left" w:pos="567"/>
        </w:tabs>
        <w:jc w:val="both"/>
        <w:rPr>
          <w:rFonts w:ascii="Arial" w:hAnsi="Arial" w:cs="Arial"/>
          <w:b/>
          <w:sz w:val="20"/>
          <w:szCs w:val="20"/>
        </w:rPr>
      </w:pPr>
    </w:p>
    <w:p w:rsidR="00182F06" w:rsidRPr="00BD2753" w:rsidRDefault="00182F06" w:rsidP="0048082E">
      <w:pPr>
        <w:pStyle w:val="Akapitzlist"/>
        <w:numPr>
          <w:ilvl w:val="0"/>
          <w:numId w:val="19"/>
        </w:numPr>
        <w:ind w:left="426" w:hanging="426"/>
        <w:jc w:val="both"/>
        <w:rPr>
          <w:rFonts w:ascii="Arial" w:hAnsi="Arial" w:cs="Arial"/>
          <w:sz w:val="20"/>
          <w:szCs w:val="20"/>
        </w:rPr>
      </w:pPr>
      <w:r w:rsidRPr="00BD2753">
        <w:rPr>
          <w:rFonts w:ascii="Arial" w:hAnsi="Arial" w:cs="Arial"/>
          <w:sz w:val="20"/>
          <w:szCs w:val="20"/>
        </w:rPr>
        <w:t xml:space="preserve">Postępowanie o udzielenie przedmiotowego zamówienia publicznego prowadzone jest </w:t>
      </w:r>
      <w:r w:rsidR="00E3689E" w:rsidRPr="00BD2753">
        <w:rPr>
          <w:rFonts w:ascii="Arial" w:hAnsi="Arial" w:cs="Arial"/>
          <w:sz w:val="20"/>
          <w:szCs w:val="20"/>
        </w:rPr>
        <w:br/>
      </w:r>
      <w:r w:rsidRPr="00BD2753">
        <w:rPr>
          <w:rFonts w:ascii="Arial" w:hAnsi="Arial" w:cs="Arial"/>
          <w:sz w:val="20"/>
          <w:szCs w:val="20"/>
        </w:rPr>
        <w:t>na podstawie przepisów ustawy z dnia 29 stycznia 2004r. – Prawo zamówień publicznych  (tekst jednolity Dz.</w:t>
      </w:r>
      <w:r w:rsidR="00A163D1" w:rsidRPr="00BD2753">
        <w:rPr>
          <w:rFonts w:ascii="Arial" w:hAnsi="Arial" w:cs="Arial"/>
          <w:sz w:val="20"/>
          <w:szCs w:val="20"/>
        </w:rPr>
        <w:t xml:space="preserve"> </w:t>
      </w:r>
      <w:r w:rsidRPr="00BD2753">
        <w:rPr>
          <w:rFonts w:ascii="Arial" w:hAnsi="Arial" w:cs="Arial"/>
          <w:sz w:val="20"/>
          <w:szCs w:val="20"/>
        </w:rPr>
        <w:t xml:space="preserve">U. z 2013 r., poz. 907 z późn. zm.) zwanej dalej „ustawą – </w:t>
      </w:r>
      <w:proofErr w:type="spellStart"/>
      <w:r w:rsidRPr="00BD2753">
        <w:rPr>
          <w:rFonts w:ascii="Arial" w:hAnsi="Arial" w:cs="Arial"/>
          <w:sz w:val="20"/>
          <w:szCs w:val="20"/>
        </w:rPr>
        <w:t>Pzp</w:t>
      </w:r>
      <w:proofErr w:type="spellEnd"/>
      <w:r w:rsidRPr="00BD2753">
        <w:rPr>
          <w:rFonts w:ascii="Arial" w:hAnsi="Arial" w:cs="Arial"/>
          <w:sz w:val="20"/>
          <w:szCs w:val="20"/>
        </w:rPr>
        <w:t>”, wydanych na podstawie tej ustawy rozporządzeń wykonawczych oraz zgodnie z wymaganiami określonymi w niniejszej specyfikacji istotnych warunków zamówienia, zwanej dalej „SIWZ”.</w:t>
      </w:r>
    </w:p>
    <w:p w:rsidR="00182F06" w:rsidRPr="00BD2753" w:rsidRDefault="00182F06" w:rsidP="0048082E">
      <w:pPr>
        <w:pStyle w:val="Akapitzlist"/>
        <w:numPr>
          <w:ilvl w:val="0"/>
          <w:numId w:val="19"/>
        </w:numPr>
        <w:ind w:left="426" w:hanging="426"/>
        <w:jc w:val="both"/>
        <w:rPr>
          <w:rFonts w:ascii="Arial" w:hAnsi="Arial" w:cs="Arial"/>
          <w:sz w:val="20"/>
          <w:szCs w:val="20"/>
        </w:rPr>
      </w:pPr>
      <w:r w:rsidRPr="00BD2753">
        <w:rPr>
          <w:rFonts w:ascii="Arial" w:hAnsi="Arial" w:cs="Arial"/>
          <w:sz w:val="20"/>
          <w:szCs w:val="20"/>
        </w:rPr>
        <w:t xml:space="preserve">Postępowanie prowadzone jest w trybie przetargu nieograniczonego o wartości zamówienia </w:t>
      </w:r>
      <w:r w:rsidR="007C7364" w:rsidRPr="00BD2753">
        <w:rPr>
          <w:rFonts w:ascii="Arial" w:hAnsi="Arial" w:cs="Arial"/>
          <w:b/>
          <w:sz w:val="20"/>
          <w:szCs w:val="20"/>
        </w:rPr>
        <w:t>poniżej</w:t>
      </w:r>
      <w:r w:rsidRPr="00BD2753">
        <w:rPr>
          <w:rFonts w:ascii="Arial" w:hAnsi="Arial" w:cs="Arial"/>
          <w:b/>
          <w:sz w:val="20"/>
          <w:szCs w:val="20"/>
        </w:rPr>
        <w:t xml:space="preserve"> 207</w:t>
      </w:r>
      <w:r w:rsidR="00A163D1" w:rsidRPr="00BD2753">
        <w:rPr>
          <w:rFonts w:ascii="Arial" w:hAnsi="Arial" w:cs="Arial"/>
          <w:b/>
          <w:sz w:val="20"/>
          <w:szCs w:val="20"/>
        </w:rPr>
        <w:t>.000 Euro.</w:t>
      </w:r>
    </w:p>
    <w:p w:rsidR="00182F06" w:rsidRPr="00BD2753" w:rsidRDefault="00182F06" w:rsidP="0048082E">
      <w:pPr>
        <w:pStyle w:val="Akapitzlist"/>
        <w:numPr>
          <w:ilvl w:val="0"/>
          <w:numId w:val="19"/>
        </w:numPr>
        <w:ind w:left="426" w:hanging="426"/>
        <w:jc w:val="both"/>
        <w:rPr>
          <w:rFonts w:ascii="Arial" w:hAnsi="Arial" w:cs="Arial"/>
          <w:sz w:val="20"/>
          <w:szCs w:val="20"/>
        </w:rPr>
      </w:pPr>
      <w:r w:rsidRPr="00BD2753">
        <w:rPr>
          <w:rFonts w:ascii="Arial" w:hAnsi="Arial" w:cs="Arial"/>
          <w:sz w:val="20"/>
          <w:szCs w:val="20"/>
        </w:rPr>
        <w:t xml:space="preserve">Podstawa prawna wyboru trybu udzielenia zamówienia publicznego – art. 10 ust. 1 oraz art. 39-46 ustawy </w:t>
      </w:r>
      <w:proofErr w:type="spellStart"/>
      <w:r w:rsidRPr="00BD2753">
        <w:rPr>
          <w:rFonts w:ascii="Arial" w:hAnsi="Arial" w:cs="Arial"/>
          <w:sz w:val="20"/>
          <w:szCs w:val="20"/>
        </w:rPr>
        <w:t>Pzp</w:t>
      </w:r>
      <w:proofErr w:type="spellEnd"/>
      <w:r w:rsidRPr="00BD2753">
        <w:rPr>
          <w:rFonts w:ascii="Arial" w:hAnsi="Arial" w:cs="Arial"/>
          <w:sz w:val="20"/>
          <w:szCs w:val="20"/>
        </w:rPr>
        <w:t>.</w:t>
      </w:r>
    </w:p>
    <w:p w:rsidR="004A3489" w:rsidRDefault="004A3489" w:rsidP="0048082E">
      <w:pPr>
        <w:pStyle w:val="WW-Tekstpodstawowy3"/>
        <w:numPr>
          <w:ilvl w:val="0"/>
          <w:numId w:val="19"/>
        </w:numPr>
        <w:suppressAutoHyphens w:val="0"/>
        <w:ind w:left="426" w:hanging="426"/>
        <w:rPr>
          <w:rFonts w:cs="Arial"/>
          <w:bCs/>
        </w:rPr>
      </w:pPr>
      <w:r>
        <w:rPr>
          <w:rFonts w:cs="Arial"/>
          <w:bCs/>
        </w:rPr>
        <w:t>Zamawiający dopuszcza składanie ofert częściowych, w zakresie 4 części</w:t>
      </w:r>
      <w:r w:rsidR="00050B74">
        <w:rPr>
          <w:rFonts w:cs="Arial"/>
          <w:bCs/>
        </w:rPr>
        <w:t xml:space="preserve"> dotyczących technologii w zakresie</w:t>
      </w:r>
      <w:r>
        <w:rPr>
          <w:rFonts w:cs="Arial"/>
          <w:bCs/>
        </w:rPr>
        <w:t>:</w:t>
      </w:r>
    </w:p>
    <w:p w:rsidR="00050B74" w:rsidRPr="00BD2753" w:rsidRDefault="00050B74" w:rsidP="00B8607F">
      <w:pPr>
        <w:pStyle w:val="Akapitzlist"/>
        <w:numPr>
          <w:ilvl w:val="0"/>
          <w:numId w:val="50"/>
        </w:numPr>
        <w:spacing w:after="120" w:line="276" w:lineRule="auto"/>
        <w:ind w:left="851" w:hanging="425"/>
        <w:contextualSpacing/>
        <w:jc w:val="both"/>
        <w:rPr>
          <w:rFonts w:ascii="Arial" w:hAnsi="Arial" w:cs="Arial"/>
          <w:bCs/>
          <w:sz w:val="20"/>
          <w:szCs w:val="20"/>
        </w:rPr>
      </w:pPr>
      <w:r>
        <w:rPr>
          <w:rFonts w:ascii="Arial" w:hAnsi="Arial" w:cs="Arial"/>
          <w:bCs/>
          <w:sz w:val="20"/>
          <w:szCs w:val="20"/>
        </w:rPr>
        <w:t xml:space="preserve">energetyki </w:t>
      </w:r>
      <w:r w:rsidRPr="00BD2753">
        <w:rPr>
          <w:rFonts w:ascii="Arial" w:hAnsi="Arial" w:cs="Arial"/>
          <w:bCs/>
          <w:sz w:val="20"/>
          <w:szCs w:val="20"/>
        </w:rPr>
        <w:t>-  1 technologia,</w:t>
      </w:r>
    </w:p>
    <w:p w:rsidR="00050B74" w:rsidRPr="00BD2753" w:rsidRDefault="00050B74" w:rsidP="00B8607F">
      <w:pPr>
        <w:pStyle w:val="Akapitzlist"/>
        <w:numPr>
          <w:ilvl w:val="0"/>
          <w:numId w:val="50"/>
        </w:numPr>
        <w:spacing w:after="120" w:line="276" w:lineRule="auto"/>
        <w:ind w:left="851" w:hanging="425"/>
        <w:contextualSpacing/>
        <w:jc w:val="both"/>
        <w:rPr>
          <w:rFonts w:ascii="Arial" w:hAnsi="Arial" w:cs="Arial"/>
          <w:bCs/>
          <w:sz w:val="20"/>
          <w:szCs w:val="20"/>
        </w:rPr>
      </w:pPr>
      <w:r>
        <w:rPr>
          <w:rFonts w:ascii="Arial" w:hAnsi="Arial" w:cs="Arial"/>
          <w:bCs/>
          <w:sz w:val="20"/>
          <w:szCs w:val="20"/>
        </w:rPr>
        <w:t xml:space="preserve">nanotechnologii </w:t>
      </w:r>
      <w:r w:rsidRPr="00BD2753">
        <w:rPr>
          <w:rFonts w:ascii="Arial" w:hAnsi="Arial" w:cs="Arial"/>
          <w:bCs/>
          <w:sz w:val="20"/>
          <w:szCs w:val="20"/>
        </w:rPr>
        <w:t>-  1 technologia,</w:t>
      </w:r>
    </w:p>
    <w:p w:rsidR="00050B74" w:rsidRPr="00BD2753" w:rsidRDefault="00050B74" w:rsidP="00B8607F">
      <w:pPr>
        <w:pStyle w:val="Akapitzlist"/>
        <w:numPr>
          <w:ilvl w:val="0"/>
          <w:numId w:val="50"/>
        </w:numPr>
        <w:spacing w:after="120" w:line="276" w:lineRule="auto"/>
        <w:ind w:left="851" w:hanging="425"/>
        <w:contextualSpacing/>
        <w:jc w:val="both"/>
        <w:rPr>
          <w:rFonts w:ascii="Arial" w:hAnsi="Arial" w:cs="Arial"/>
          <w:bCs/>
          <w:sz w:val="20"/>
          <w:szCs w:val="20"/>
        </w:rPr>
      </w:pPr>
      <w:r>
        <w:rPr>
          <w:rFonts w:ascii="Arial" w:hAnsi="Arial" w:cs="Arial"/>
          <w:bCs/>
          <w:sz w:val="20"/>
          <w:szCs w:val="20"/>
        </w:rPr>
        <w:t xml:space="preserve">chemii </w:t>
      </w:r>
      <w:r w:rsidRPr="00BD2753">
        <w:rPr>
          <w:rFonts w:ascii="Arial" w:hAnsi="Arial" w:cs="Arial"/>
          <w:bCs/>
          <w:sz w:val="20"/>
          <w:szCs w:val="20"/>
        </w:rPr>
        <w:t>-  1 technologia,</w:t>
      </w:r>
    </w:p>
    <w:p w:rsidR="00050B74" w:rsidRPr="00050B74" w:rsidRDefault="00050B74" w:rsidP="00B8607F">
      <w:pPr>
        <w:pStyle w:val="Akapitzlist"/>
        <w:numPr>
          <w:ilvl w:val="0"/>
          <w:numId w:val="50"/>
        </w:numPr>
        <w:spacing w:after="120" w:line="276" w:lineRule="auto"/>
        <w:ind w:left="851" w:hanging="425"/>
        <w:contextualSpacing/>
        <w:jc w:val="both"/>
        <w:rPr>
          <w:rFonts w:ascii="Arial" w:hAnsi="Arial" w:cs="Arial"/>
          <w:bCs/>
          <w:sz w:val="20"/>
          <w:szCs w:val="20"/>
        </w:rPr>
      </w:pPr>
      <w:r>
        <w:rPr>
          <w:rFonts w:ascii="Arial" w:hAnsi="Arial" w:cs="Arial"/>
          <w:bCs/>
          <w:color w:val="000000"/>
          <w:sz w:val="20"/>
          <w:szCs w:val="20"/>
        </w:rPr>
        <w:t>chemii</w:t>
      </w:r>
      <w:r w:rsidR="006B7704">
        <w:rPr>
          <w:rFonts w:ascii="Arial" w:hAnsi="Arial" w:cs="Arial"/>
          <w:bCs/>
          <w:color w:val="000000"/>
          <w:sz w:val="20"/>
          <w:szCs w:val="20"/>
        </w:rPr>
        <w:t xml:space="preserve"> organicznej/biologii/</w:t>
      </w:r>
      <w:r>
        <w:rPr>
          <w:rFonts w:ascii="Arial" w:hAnsi="Arial" w:cs="Arial"/>
          <w:bCs/>
          <w:color w:val="000000"/>
          <w:sz w:val="20"/>
          <w:szCs w:val="20"/>
        </w:rPr>
        <w:t xml:space="preserve">farmacji </w:t>
      </w:r>
      <w:r w:rsidRPr="00BD2753">
        <w:rPr>
          <w:rFonts w:ascii="Arial" w:hAnsi="Arial" w:cs="Arial"/>
          <w:bCs/>
          <w:sz w:val="20"/>
          <w:szCs w:val="20"/>
        </w:rPr>
        <w:t>-  1 technologia,</w:t>
      </w:r>
    </w:p>
    <w:p w:rsidR="002E4EEA" w:rsidRPr="00050B74" w:rsidRDefault="00182F06" w:rsidP="006A00BA">
      <w:pPr>
        <w:pStyle w:val="WW-Tekstpodstawowy3"/>
        <w:numPr>
          <w:ilvl w:val="0"/>
          <w:numId w:val="19"/>
        </w:numPr>
        <w:suppressAutoHyphens w:val="0"/>
        <w:ind w:left="426" w:hanging="426"/>
        <w:rPr>
          <w:rFonts w:cs="Arial"/>
          <w:bCs/>
        </w:rPr>
      </w:pPr>
      <w:r w:rsidRPr="00050B74">
        <w:rPr>
          <w:rFonts w:cs="Arial"/>
          <w:bCs/>
        </w:rPr>
        <w:t xml:space="preserve">Zamawiający </w:t>
      </w:r>
      <w:r w:rsidRPr="00050B74">
        <w:rPr>
          <w:rFonts w:cs="Arial"/>
          <w:b/>
          <w:bCs/>
        </w:rPr>
        <w:t>nie dopuszcza</w:t>
      </w:r>
      <w:r w:rsidRPr="00050B74">
        <w:rPr>
          <w:rFonts w:cs="Arial"/>
          <w:bCs/>
        </w:rPr>
        <w:t xml:space="preserve"> składania ofert:</w:t>
      </w:r>
    </w:p>
    <w:p w:rsidR="00182F06" w:rsidRPr="00BD2753" w:rsidRDefault="00182F06" w:rsidP="00182F06">
      <w:pPr>
        <w:numPr>
          <w:ilvl w:val="0"/>
          <w:numId w:val="1"/>
        </w:numPr>
        <w:tabs>
          <w:tab w:val="clear" w:pos="2880"/>
          <w:tab w:val="num" w:pos="709"/>
        </w:tabs>
        <w:ind w:left="709" w:hanging="283"/>
        <w:jc w:val="both"/>
        <w:rPr>
          <w:rFonts w:ascii="Arial" w:hAnsi="Arial" w:cs="Arial"/>
          <w:bCs/>
          <w:sz w:val="20"/>
          <w:szCs w:val="20"/>
        </w:rPr>
      </w:pPr>
      <w:r w:rsidRPr="00BD2753">
        <w:rPr>
          <w:rFonts w:ascii="Arial" w:hAnsi="Arial" w:cs="Arial"/>
          <w:bCs/>
          <w:sz w:val="20"/>
          <w:szCs w:val="20"/>
        </w:rPr>
        <w:t>wariantowych,</w:t>
      </w:r>
    </w:p>
    <w:p w:rsidR="00182F06" w:rsidRPr="00BD2753" w:rsidRDefault="00182F06" w:rsidP="00182F06">
      <w:pPr>
        <w:numPr>
          <w:ilvl w:val="0"/>
          <w:numId w:val="1"/>
        </w:numPr>
        <w:tabs>
          <w:tab w:val="clear" w:pos="2880"/>
          <w:tab w:val="num" w:pos="709"/>
        </w:tabs>
        <w:ind w:left="709" w:hanging="283"/>
        <w:jc w:val="both"/>
        <w:rPr>
          <w:rFonts w:ascii="Arial" w:hAnsi="Arial" w:cs="Arial"/>
          <w:bCs/>
          <w:sz w:val="20"/>
          <w:szCs w:val="20"/>
        </w:rPr>
      </w:pPr>
      <w:r w:rsidRPr="00BD2753">
        <w:rPr>
          <w:rFonts w:ascii="Arial" w:hAnsi="Arial" w:cs="Arial"/>
          <w:bCs/>
          <w:sz w:val="20"/>
          <w:szCs w:val="20"/>
        </w:rPr>
        <w:t>w formie elektronicznej.</w:t>
      </w:r>
    </w:p>
    <w:p w:rsidR="00182F06" w:rsidRPr="00BD2753" w:rsidRDefault="00182F06" w:rsidP="0048082E">
      <w:pPr>
        <w:pStyle w:val="Tekstpodstawowy2"/>
        <w:numPr>
          <w:ilvl w:val="0"/>
          <w:numId w:val="19"/>
        </w:numPr>
        <w:ind w:left="426" w:hanging="426"/>
        <w:rPr>
          <w:rFonts w:ascii="Arial" w:hAnsi="Arial" w:cs="Arial"/>
          <w:b w:val="0"/>
          <w:bCs/>
          <w:szCs w:val="20"/>
        </w:rPr>
      </w:pPr>
      <w:r w:rsidRPr="00BD2753">
        <w:rPr>
          <w:rFonts w:ascii="Arial" w:hAnsi="Arial" w:cs="Arial"/>
          <w:b w:val="0"/>
          <w:bCs/>
          <w:szCs w:val="20"/>
        </w:rPr>
        <w:t>Nie przewiduje się aukcji elektronicznej ani zawarcia umowy ramowej.</w:t>
      </w:r>
    </w:p>
    <w:p w:rsidR="00182F06" w:rsidRPr="00BD2753" w:rsidRDefault="00182F06" w:rsidP="0048082E">
      <w:pPr>
        <w:pStyle w:val="Tekstpodstawowy2"/>
        <w:numPr>
          <w:ilvl w:val="0"/>
          <w:numId w:val="19"/>
        </w:numPr>
        <w:ind w:left="426" w:hanging="426"/>
        <w:rPr>
          <w:rFonts w:ascii="Arial" w:hAnsi="Arial" w:cs="Arial"/>
          <w:b w:val="0"/>
          <w:bCs/>
          <w:szCs w:val="20"/>
        </w:rPr>
      </w:pPr>
      <w:r w:rsidRPr="00BD2753">
        <w:rPr>
          <w:rFonts w:ascii="Arial" w:hAnsi="Arial" w:cs="Arial"/>
          <w:b w:val="0"/>
          <w:bCs/>
          <w:szCs w:val="20"/>
        </w:rPr>
        <w:t xml:space="preserve">Wykonawca zobowiązany jest do wskazania w formularzu oferty części zamówienia, której wykonanie </w:t>
      </w:r>
      <w:r w:rsidR="00A13F8A">
        <w:rPr>
          <w:rFonts w:ascii="Arial" w:hAnsi="Arial" w:cs="Arial"/>
          <w:b w:val="0"/>
          <w:bCs/>
          <w:szCs w:val="20"/>
        </w:rPr>
        <w:t xml:space="preserve">zamierza </w:t>
      </w:r>
      <w:r w:rsidRPr="00BD2753">
        <w:rPr>
          <w:rFonts w:ascii="Arial" w:hAnsi="Arial" w:cs="Arial"/>
          <w:b w:val="0"/>
          <w:bCs/>
          <w:szCs w:val="20"/>
        </w:rPr>
        <w:t>powierzy</w:t>
      </w:r>
      <w:r w:rsidR="00A13F8A">
        <w:rPr>
          <w:rFonts w:ascii="Arial" w:hAnsi="Arial" w:cs="Arial"/>
          <w:b w:val="0"/>
          <w:bCs/>
          <w:szCs w:val="20"/>
        </w:rPr>
        <w:t>ć</w:t>
      </w:r>
      <w:r w:rsidRPr="00BD2753">
        <w:rPr>
          <w:rFonts w:ascii="Arial" w:hAnsi="Arial" w:cs="Arial"/>
          <w:b w:val="0"/>
          <w:bCs/>
          <w:szCs w:val="20"/>
        </w:rPr>
        <w:t xml:space="preserve"> podwykonawcom.</w:t>
      </w:r>
    </w:p>
    <w:p w:rsidR="00182F06" w:rsidRPr="00BD2753" w:rsidRDefault="00182F06" w:rsidP="00182F06">
      <w:pPr>
        <w:pStyle w:val="Tekstpodstawowy2"/>
        <w:rPr>
          <w:rFonts w:ascii="Arial" w:hAnsi="Arial" w:cs="Arial"/>
          <w:b w:val="0"/>
          <w:bCs/>
          <w:szCs w:val="20"/>
        </w:rPr>
      </w:pPr>
    </w:p>
    <w:p w:rsidR="00182F06" w:rsidRPr="007B6D28" w:rsidRDefault="00182F06" w:rsidP="002E4EEA">
      <w:pPr>
        <w:rPr>
          <w:rFonts w:ascii="Arial" w:hAnsi="Arial" w:cs="Arial"/>
          <w:b/>
          <w:bCs/>
          <w:sz w:val="20"/>
          <w:szCs w:val="20"/>
          <w:u w:val="single"/>
        </w:rPr>
      </w:pPr>
      <w:r w:rsidRPr="007B6D28">
        <w:rPr>
          <w:rFonts w:ascii="Arial" w:hAnsi="Arial" w:cs="Arial"/>
          <w:b/>
          <w:bCs/>
          <w:sz w:val="20"/>
          <w:szCs w:val="20"/>
          <w:u w:val="single"/>
        </w:rPr>
        <w:t>III.   OPIS PRZEDMIOTU ZAMÓWIENIA</w:t>
      </w:r>
    </w:p>
    <w:p w:rsidR="00D8706E" w:rsidRPr="00BD2753" w:rsidRDefault="00474C23" w:rsidP="00C47C63">
      <w:pPr>
        <w:numPr>
          <w:ilvl w:val="0"/>
          <w:numId w:val="33"/>
        </w:numPr>
        <w:spacing w:before="120" w:line="276" w:lineRule="auto"/>
        <w:ind w:left="426" w:hanging="426"/>
        <w:jc w:val="both"/>
        <w:rPr>
          <w:rFonts w:ascii="Arial" w:hAnsi="Arial" w:cs="Arial"/>
          <w:bCs/>
          <w:sz w:val="20"/>
          <w:szCs w:val="20"/>
        </w:rPr>
      </w:pPr>
      <w:r w:rsidRPr="00BD2753">
        <w:rPr>
          <w:rFonts w:ascii="Arial" w:hAnsi="Arial" w:cs="Arial"/>
          <w:bCs/>
          <w:sz w:val="20"/>
          <w:szCs w:val="20"/>
        </w:rPr>
        <w:t xml:space="preserve">Przedmiotem zamówienia </w:t>
      </w:r>
      <w:r w:rsidR="001206E4" w:rsidRPr="00BD2753">
        <w:rPr>
          <w:rFonts w:ascii="Arial" w:hAnsi="Arial" w:cs="Arial"/>
          <w:bCs/>
          <w:sz w:val="20"/>
          <w:szCs w:val="20"/>
        </w:rPr>
        <w:t xml:space="preserve">jest świadczenie usług </w:t>
      </w:r>
      <w:r w:rsidR="00D8706E" w:rsidRPr="00BD2753">
        <w:rPr>
          <w:rFonts w:ascii="Arial" w:hAnsi="Arial" w:cs="Arial"/>
          <w:bCs/>
          <w:sz w:val="20"/>
          <w:szCs w:val="20"/>
        </w:rPr>
        <w:t xml:space="preserve">europejskiego </w:t>
      </w:r>
      <w:r w:rsidR="00CF59F2">
        <w:rPr>
          <w:rFonts w:ascii="Arial" w:hAnsi="Arial" w:cs="Arial"/>
          <w:bCs/>
          <w:sz w:val="20"/>
          <w:szCs w:val="20"/>
        </w:rPr>
        <w:t>rzecznika patentowego</w:t>
      </w:r>
      <w:r w:rsidR="00CA2612">
        <w:rPr>
          <w:rFonts w:ascii="Arial" w:hAnsi="Arial" w:cs="Arial"/>
          <w:bCs/>
          <w:sz w:val="20"/>
          <w:szCs w:val="20"/>
        </w:rPr>
        <w:t xml:space="preserve"> </w:t>
      </w:r>
      <w:r w:rsidR="00147042">
        <w:rPr>
          <w:rFonts w:ascii="Arial" w:hAnsi="Arial" w:cs="Arial"/>
          <w:bCs/>
          <w:sz w:val="20"/>
          <w:szCs w:val="20"/>
        </w:rPr>
        <w:br/>
      </w:r>
      <w:r w:rsidR="00D8706E" w:rsidRPr="00BD2753">
        <w:rPr>
          <w:rFonts w:ascii="Arial" w:hAnsi="Arial" w:cs="Arial"/>
          <w:bCs/>
          <w:sz w:val="20"/>
          <w:szCs w:val="20"/>
        </w:rPr>
        <w:t xml:space="preserve">dla </w:t>
      </w:r>
      <w:r w:rsidR="00B82CB2" w:rsidRPr="00BD2753">
        <w:rPr>
          <w:rFonts w:ascii="Arial" w:hAnsi="Arial" w:cs="Arial"/>
          <w:bCs/>
          <w:sz w:val="20"/>
          <w:szCs w:val="20"/>
        </w:rPr>
        <w:t xml:space="preserve">4 </w:t>
      </w:r>
      <w:r w:rsidR="00D8706E" w:rsidRPr="00BD2753">
        <w:rPr>
          <w:rFonts w:ascii="Arial" w:hAnsi="Arial" w:cs="Arial"/>
          <w:bCs/>
          <w:sz w:val="20"/>
          <w:szCs w:val="20"/>
        </w:rPr>
        <w:t>technologii z zakresu:</w:t>
      </w:r>
    </w:p>
    <w:p w:rsidR="00D8706E" w:rsidRPr="00BD2753" w:rsidRDefault="00D8706E" w:rsidP="00B8607F">
      <w:pPr>
        <w:pStyle w:val="Akapitzlist"/>
        <w:numPr>
          <w:ilvl w:val="0"/>
          <w:numId w:val="52"/>
        </w:numPr>
        <w:spacing w:after="120" w:line="276" w:lineRule="auto"/>
        <w:contextualSpacing/>
        <w:jc w:val="both"/>
        <w:rPr>
          <w:rFonts w:ascii="Arial" w:hAnsi="Arial" w:cs="Arial"/>
          <w:bCs/>
          <w:sz w:val="20"/>
          <w:szCs w:val="20"/>
        </w:rPr>
      </w:pPr>
      <w:r w:rsidRPr="00BD2753">
        <w:rPr>
          <w:rFonts w:ascii="Arial" w:hAnsi="Arial" w:cs="Arial"/>
          <w:bCs/>
          <w:sz w:val="20"/>
          <w:szCs w:val="20"/>
        </w:rPr>
        <w:t>energetyki, wymiany ciepła (dotyczy projektu nr II/Mech/2014/9)</w:t>
      </w:r>
      <w:r w:rsidR="00B82CB2" w:rsidRPr="00BD2753">
        <w:rPr>
          <w:rFonts w:ascii="Arial" w:hAnsi="Arial" w:cs="Arial"/>
          <w:bCs/>
          <w:sz w:val="20"/>
          <w:szCs w:val="20"/>
        </w:rPr>
        <w:t xml:space="preserve"> -  1 technologia,</w:t>
      </w:r>
    </w:p>
    <w:p w:rsidR="00D8706E" w:rsidRPr="00BD2753" w:rsidRDefault="00D8706E" w:rsidP="00B8607F">
      <w:pPr>
        <w:pStyle w:val="Akapitzlist"/>
        <w:numPr>
          <w:ilvl w:val="0"/>
          <w:numId w:val="52"/>
        </w:numPr>
        <w:spacing w:after="120" w:line="276" w:lineRule="auto"/>
        <w:contextualSpacing/>
        <w:jc w:val="both"/>
        <w:rPr>
          <w:rFonts w:ascii="Arial" w:hAnsi="Arial" w:cs="Arial"/>
          <w:bCs/>
          <w:sz w:val="20"/>
          <w:szCs w:val="20"/>
        </w:rPr>
      </w:pPr>
      <w:r w:rsidRPr="00BD2753">
        <w:rPr>
          <w:rFonts w:ascii="Arial" w:hAnsi="Arial" w:cs="Arial"/>
          <w:bCs/>
          <w:sz w:val="20"/>
          <w:szCs w:val="20"/>
        </w:rPr>
        <w:t xml:space="preserve">nanotechnologii, elektrod </w:t>
      </w:r>
      <w:proofErr w:type="spellStart"/>
      <w:r w:rsidRPr="00BD2753">
        <w:rPr>
          <w:rFonts w:ascii="Arial" w:hAnsi="Arial" w:cs="Arial"/>
          <w:bCs/>
          <w:sz w:val="20"/>
          <w:szCs w:val="20"/>
        </w:rPr>
        <w:t>nanodiamentowych</w:t>
      </w:r>
      <w:proofErr w:type="spellEnd"/>
      <w:r w:rsidRPr="00BD2753">
        <w:rPr>
          <w:rFonts w:ascii="Arial" w:hAnsi="Arial" w:cs="Arial"/>
          <w:bCs/>
          <w:sz w:val="20"/>
          <w:szCs w:val="20"/>
        </w:rPr>
        <w:t>, domieszkowania, tunelowania, zaawansowanych procesów utleniania (dotyczy projektu nr II/ETI/2014/12)</w:t>
      </w:r>
      <w:r w:rsidR="00B82CB2" w:rsidRPr="00BD2753">
        <w:rPr>
          <w:rFonts w:ascii="Arial" w:hAnsi="Arial" w:cs="Arial"/>
          <w:bCs/>
          <w:sz w:val="20"/>
          <w:szCs w:val="20"/>
        </w:rPr>
        <w:t xml:space="preserve"> -  1 technologia,</w:t>
      </w:r>
    </w:p>
    <w:p w:rsidR="00D8706E" w:rsidRPr="00BD2753" w:rsidRDefault="00D8706E" w:rsidP="00B8607F">
      <w:pPr>
        <w:pStyle w:val="Akapitzlist"/>
        <w:numPr>
          <w:ilvl w:val="0"/>
          <w:numId w:val="52"/>
        </w:numPr>
        <w:spacing w:after="120" w:line="276" w:lineRule="auto"/>
        <w:contextualSpacing/>
        <w:jc w:val="both"/>
        <w:rPr>
          <w:rFonts w:ascii="Arial" w:hAnsi="Arial" w:cs="Arial"/>
          <w:bCs/>
          <w:sz w:val="20"/>
          <w:szCs w:val="20"/>
        </w:rPr>
      </w:pPr>
      <w:r w:rsidRPr="00BD2753">
        <w:rPr>
          <w:rFonts w:ascii="Arial" w:hAnsi="Arial" w:cs="Arial"/>
          <w:bCs/>
          <w:sz w:val="20"/>
          <w:szCs w:val="20"/>
        </w:rPr>
        <w:t xml:space="preserve">chemii, technologii chemicznej, technologii przetwórstwa tworzyw sztucznych, biodegradacji </w:t>
      </w:r>
      <w:r w:rsidRPr="00BD2753">
        <w:rPr>
          <w:rFonts w:ascii="Arial" w:hAnsi="Arial" w:cs="Arial"/>
          <w:bCs/>
          <w:sz w:val="20"/>
          <w:szCs w:val="20"/>
        </w:rPr>
        <w:br/>
        <w:t>i kompostowania tworzyw sztucznych, opakowań z tworzyw sztucznych i produktów biodegradowalnych (dotyczy projektu nr II/</w:t>
      </w:r>
      <w:proofErr w:type="spellStart"/>
      <w:r w:rsidRPr="00BD2753">
        <w:rPr>
          <w:rFonts w:ascii="Arial" w:hAnsi="Arial" w:cs="Arial"/>
          <w:bCs/>
          <w:sz w:val="20"/>
          <w:szCs w:val="20"/>
        </w:rPr>
        <w:t>Chem</w:t>
      </w:r>
      <w:proofErr w:type="spellEnd"/>
      <w:r w:rsidRPr="00BD2753">
        <w:rPr>
          <w:rFonts w:ascii="Arial" w:hAnsi="Arial" w:cs="Arial"/>
          <w:bCs/>
          <w:sz w:val="20"/>
          <w:szCs w:val="20"/>
        </w:rPr>
        <w:t>/2014/15)</w:t>
      </w:r>
      <w:r w:rsidR="00B82CB2" w:rsidRPr="00BD2753">
        <w:rPr>
          <w:rFonts w:ascii="Arial" w:hAnsi="Arial" w:cs="Arial"/>
          <w:bCs/>
          <w:sz w:val="20"/>
          <w:szCs w:val="20"/>
        </w:rPr>
        <w:t xml:space="preserve"> -  1 technologia,</w:t>
      </w:r>
    </w:p>
    <w:p w:rsidR="00D8706E" w:rsidRPr="00BD2753" w:rsidRDefault="00D8706E" w:rsidP="00B8607F">
      <w:pPr>
        <w:pStyle w:val="Akapitzlist"/>
        <w:numPr>
          <w:ilvl w:val="0"/>
          <w:numId w:val="52"/>
        </w:numPr>
        <w:spacing w:after="120" w:line="276" w:lineRule="auto"/>
        <w:contextualSpacing/>
        <w:jc w:val="both"/>
        <w:rPr>
          <w:rFonts w:ascii="Arial" w:hAnsi="Arial" w:cs="Arial"/>
          <w:bCs/>
          <w:sz w:val="20"/>
          <w:szCs w:val="20"/>
        </w:rPr>
      </w:pPr>
      <w:r w:rsidRPr="00BD2753">
        <w:rPr>
          <w:rFonts w:ascii="Arial" w:hAnsi="Arial" w:cs="Arial"/>
          <w:bCs/>
          <w:color w:val="000000"/>
          <w:sz w:val="20"/>
          <w:szCs w:val="20"/>
        </w:rPr>
        <w:lastRenderedPageBreak/>
        <w:t>chemii</w:t>
      </w:r>
      <w:r w:rsidR="006B7704">
        <w:rPr>
          <w:rFonts w:ascii="Arial" w:hAnsi="Arial" w:cs="Arial"/>
          <w:bCs/>
          <w:color w:val="000000"/>
          <w:sz w:val="20"/>
          <w:szCs w:val="20"/>
        </w:rPr>
        <w:t xml:space="preserve"> organicznej</w:t>
      </w:r>
      <w:r w:rsidRPr="00BD2753">
        <w:rPr>
          <w:rFonts w:ascii="Arial" w:hAnsi="Arial" w:cs="Arial"/>
          <w:bCs/>
          <w:color w:val="000000"/>
          <w:sz w:val="20"/>
          <w:szCs w:val="20"/>
        </w:rPr>
        <w:t xml:space="preserve">, biologii,  farmacji,  </w:t>
      </w:r>
      <w:r w:rsidRPr="00BD2753">
        <w:rPr>
          <w:rFonts w:ascii="Arial" w:hAnsi="Arial" w:cs="Arial"/>
          <w:sz w:val="20"/>
          <w:szCs w:val="20"/>
        </w:rPr>
        <w:t xml:space="preserve">(technologia otrzymywania nowych związków organicznych wykazujących aktywność biologiczną), </w:t>
      </w:r>
      <w:r w:rsidRPr="00BD2753">
        <w:rPr>
          <w:rFonts w:ascii="Arial" w:hAnsi="Arial" w:cs="Arial"/>
          <w:color w:val="000000"/>
          <w:sz w:val="20"/>
          <w:szCs w:val="20"/>
        </w:rPr>
        <w:t>nr projektu II/</w:t>
      </w:r>
      <w:proofErr w:type="spellStart"/>
      <w:r w:rsidRPr="00BD2753">
        <w:rPr>
          <w:rFonts w:ascii="Arial" w:hAnsi="Arial" w:cs="Arial"/>
          <w:color w:val="000000"/>
          <w:sz w:val="20"/>
          <w:szCs w:val="20"/>
        </w:rPr>
        <w:t>Chem</w:t>
      </w:r>
      <w:proofErr w:type="spellEnd"/>
      <w:r w:rsidRPr="00BD2753">
        <w:rPr>
          <w:rFonts w:ascii="Arial" w:hAnsi="Arial" w:cs="Arial"/>
          <w:color w:val="000000"/>
          <w:sz w:val="20"/>
          <w:szCs w:val="20"/>
        </w:rPr>
        <w:t>/2014/10</w:t>
      </w:r>
      <w:r w:rsidR="00B82CB2" w:rsidRPr="00BD2753">
        <w:rPr>
          <w:rFonts w:ascii="Arial" w:hAnsi="Arial" w:cs="Arial"/>
          <w:color w:val="000000"/>
          <w:sz w:val="20"/>
          <w:szCs w:val="20"/>
        </w:rPr>
        <w:t xml:space="preserve"> </w:t>
      </w:r>
      <w:r w:rsidR="00BC7576">
        <w:rPr>
          <w:rFonts w:ascii="Arial" w:hAnsi="Arial" w:cs="Arial"/>
          <w:color w:val="000000"/>
          <w:sz w:val="20"/>
          <w:szCs w:val="20"/>
        </w:rPr>
        <w:br/>
      </w:r>
      <w:r w:rsidR="00B82CB2" w:rsidRPr="00BD2753">
        <w:rPr>
          <w:rFonts w:ascii="Arial" w:hAnsi="Arial" w:cs="Arial"/>
          <w:bCs/>
          <w:sz w:val="20"/>
          <w:szCs w:val="20"/>
        </w:rPr>
        <w:t>-  1 technologia,</w:t>
      </w:r>
    </w:p>
    <w:p w:rsidR="00D8706E" w:rsidRPr="00BD2753" w:rsidRDefault="00D8706E" w:rsidP="00D8706E">
      <w:pPr>
        <w:spacing w:before="120" w:line="276" w:lineRule="auto"/>
        <w:ind w:left="426"/>
        <w:jc w:val="both"/>
        <w:rPr>
          <w:rFonts w:ascii="Arial" w:hAnsi="Arial" w:cs="Arial"/>
          <w:bCs/>
          <w:sz w:val="20"/>
          <w:szCs w:val="20"/>
        </w:rPr>
      </w:pPr>
      <w:r w:rsidRPr="00BD2753">
        <w:rPr>
          <w:rFonts w:ascii="Arial" w:hAnsi="Arial" w:cs="Arial"/>
          <w:b/>
          <w:bCs/>
          <w:sz w:val="20"/>
          <w:szCs w:val="20"/>
        </w:rPr>
        <w:t>(</w:t>
      </w:r>
      <w:r w:rsidRPr="00BD2753">
        <w:rPr>
          <w:rFonts w:ascii="Arial" w:hAnsi="Arial" w:cs="Arial"/>
          <w:bCs/>
          <w:sz w:val="20"/>
          <w:szCs w:val="20"/>
        </w:rPr>
        <w:t>zwanych dalej</w:t>
      </w:r>
      <w:r w:rsidRPr="00BD2753">
        <w:rPr>
          <w:rFonts w:ascii="Arial" w:hAnsi="Arial" w:cs="Arial"/>
          <w:b/>
          <w:bCs/>
          <w:sz w:val="20"/>
          <w:szCs w:val="20"/>
        </w:rPr>
        <w:t xml:space="preserve"> </w:t>
      </w:r>
      <w:r w:rsidRPr="00BD2753">
        <w:rPr>
          <w:rFonts w:ascii="Arial" w:hAnsi="Arial" w:cs="Arial"/>
          <w:b/>
          <w:bCs/>
          <w:i/>
          <w:sz w:val="20"/>
          <w:szCs w:val="20"/>
        </w:rPr>
        <w:t>Technologiami</w:t>
      </w:r>
      <w:r w:rsidRPr="00BD2753">
        <w:rPr>
          <w:rFonts w:ascii="Arial" w:hAnsi="Arial" w:cs="Arial"/>
          <w:b/>
          <w:bCs/>
          <w:sz w:val="20"/>
          <w:szCs w:val="20"/>
        </w:rPr>
        <w:t>)</w:t>
      </w:r>
      <w:r w:rsidRPr="00BD2753">
        <w:rPr>
          <w:rFonts w:ascii="Arial" w:hAnsi="Arial" w:cs="Arial"/>
          <w:bCs/>
          <w:sz w:val="20"/>
          <w:szCs w:val="20"/>
        </w:rPr>
        <w:t>;</w:t>
      </w:r>
    </w:p>
    <w:p w:rsidR="001206E4" w:rsidRPr="00BD2753" w:rsidRDefault="00D8706E" w:rsidP="00C47C63">
      <w:pPr>
        <w:numPr>
          <w:ilvl w:val="0"/>
          <w:numId w:val="33"/>
        </w:numPr>
        <w:spacing w:before="120" w:line="276" w:lineRule="auto"/>
        <w:ind w:left="426" w:hanging="426"/>
        <w:jc w:val="both"/>
        <w:rPr>
          <w:rFonts w:ascii="Arial" w:hAnsi="Arial" w:cs="Arial"/>
          <w:bCs/>
          <w:sz w:val="20"/>
          <w:szCs w:val="20"/>
        </w:rPr>
      </w:pPr>
      <w:r w:rsidRPr="00BD2753">
        <w:rPr>
          <w:rFonts w:ascii="Arial" w:hAnsi="Arial" w:cs="Arial"/>
          <w:bCs/>
          <w:sz w:val="20"/>
          <w:szCs w:val="20"/>
        </w:rPr>
        <w:t>W zakres przedmiotu zamówienia wchodzi:</w:t>
      </w:r>
    </w:p>
    <w:p w:rsidR="001206E4" w:rsidRPr="007B6D28" w:rsidRDefault="001206E4" w:rsidP="00C47C63">
      <w:pPr>
        <w:numPr>
          <w:ilvl w:val="0"/>
          <w:numId w:val="35"/>
        </w:numPr>
        <w:tabs>
          <w:tab w:val="left" w:pos="1276"/>
        </w:tabs>
        <w:spacing w:before="120" w:after="60" w:line="276" w:lineRule="auto"/>
        <w:ind w:left="1276" w:hanging="283"/>
        <w:jc w:val="both"/>
        <w:rPr>
          <w:rFonts w:ascii="Arial" w:hAnsi="Arial" w:cs="Arial"/>
          <w:bCs/>
          <w:sz w:val="20"/>
          <w:szCs w:val="20"/>
        </w:rPr>
      </w:pPr>
      <w:r w:rsidRPr="007B6D28">
        <w:rPr>
          <w:rFonts w:ascii="Arial" w:hAnsi="Arial" w:cs="Arial"/>
          <w:bCs/>
          <w:sz w:val="20"/>
          <w:szCs w:val="20"/>
        </w:rPr>
        <w:t xml:space="preserve">wykonanie usługi badania zdolności patentowej oraz sporządzenie sprawozdania (zwanego dalej </w:t>
      </w:r>
      <w:r w:rsidRPr="007B6D28">
        <w:rPr>
          <w:rFonts w:ascii="Arial" w:hAnsi="Arial" w:cs="Arial"/>
          <w:bCs/>
          <w:i/>
          <w:sz w:val="20"/>
          <w:szCs w:val="20"/>
        </w:rPr>
        <w:t>Sprawozdaniem</w:t>
      </w:r>
      <w:r w:rsidRPr="007B6D28">
        <w:rPr>
          <w:rFonts w:ascii="Arial" w:hAnsi="Arial" w:cs="Arial"/>
          <w:bCs/>
          <w:sz w:val="20"/>
          <w:szCs w:val="20"/>
        </w:rPr>
        <w:t>) zawierającego raport z przeprowadzonego badania zdolności patentowej i opinię na</w:t>
      </w:r>
      <w:r w:rsidR="00D8706E" w:rsidRPr="007B6D28">
        <w:rPr>
          <w:rFonts w:ascii="Arial" w:hAnsi="Arial" w:cs="Arial"/>
          <w:bCs/>
          <w:sz w:val="20"/>
          <w:szCs w:val="20"/>
        </w:rPr>
        <w:t xml:space="preserve"> temat zdolności patentowej dla </w:t>
      </w:r>
      <w:r w:rsidR="00B82CB2" w:rsidRPr="007B6D28">
        <w:rPr>
          <w:rFonts w:ascii="Arial" w:hAnsi="Arial" w:cs="Arial"/>
          <w:bCs/>
          <w:sz w:val="20"/>
          <w:szCs w:val="20"/>
        </w:rPr>
        <w:t xml:space="preserve">jednej </w:t>
      </w:r>
      <w:r w:rsidR="00B82CB2" w:rsidRPr="00050B74">
        <w:rPr>
          <w:rFonts w:ascii="Arial" w:hAnsi="Arial" w:cs="Arial"/>
          <w:bCs/>
          <w:sz w:val="20"/>
          <w:szCs w:val="20"/>
        </w:rPr>
        <w:t>technologii z zakresu chemii organicznej, biologii, farmacji</w:t>
      </w:r>
      <w:r w:rsidR="00050B74" w:rsidRPr="00050B74">
        <w:rPr>
          <w:rFonts w:ascii="Arial" w:hAnsi="Arial" w:cs="Arial"/>
          <w:bCs/>
          <w:sz w:val="20"/>
          <w:szCs w:val="20"/>
        </w:rPr>
        <w:t>.</w:t>
      </w:r>
    </w:p>
    <w:p w:rsidR="001206E4" w:rsidRPr="007B6D28" w:rsidRDefault="001206E4" w:rsidP="00C47C63">
      <w:pPr>
        <w:numPr>
          <w:ilvl w:val="0"/>
          <w:numId w:val="35"/>
        </w:numPr>
        <w:tabs>
          <w:tab w:val="left" w:pos="1276"/>
        </w:tabs>
        <w:spacing w:before="120" w:after="60" w:line="276" w:lineRule="auto"/>
        <w:ind w:left="1276" w:hanging="283"/>
        <w:jc w:val="both"/>
        <w:rPr>
          <w:rFonts w:ascii="Arial" w:hAnsi="Arial" w:cs="Arial"/>
          <w:bCs/>
          <w:sz w:val="20"/>
          <w:szCs w:val="20"/>
        </w:rPr>
      </w:pPr>
      <w:r w:rsidRPr="007B6D28">
        <w:rPr>
          <w:rFonts w:ascii="Arial" w:hAnsi="Arial" w:cs="Arial"/>
          <w:bCs/>
          <w:sz w:val="20"/>
          <w:szCs w:val="20"/>
        </w:rPr>
        <w:t xml:space="preserve">wykonanie usługi przygotowania i dokonania międzynarodowego - europejskiego zgłoszenia patentowego </w:t>
      </w:r>
      <w:r w:rsidR="00942C67">
        <w:rPr>
          <w:rFonts w:ascii="Arial" w:hAnsi="Arial" w:cs="Arial"/>
          <w:bCs/>
          <w:sz w:val="20"/>
          <w:szCs w:val="20"/>
        </w:rPr>
        <w:t xml:space="preserve"> (EPO) </w:t>
      </w:r>
      <w:r w:rsidRPr="007B6D28">
        <w:rPr>
          <w:rFonts w:ascii="Arial" w:hAnsi="Arial" w:cs="Arial"/>
          <w:bCs/>
          <w:sz w:val="20"/>
          <w:szCs w:val="20"/>
        </w:rPr>
        <w:t xml:space="preserve">dla </w:t>
      </w:r>
      <w:r w:rsidR="00050B74">
        <w:rPr>
          <w:rFonts w:ascii="Arial" w:hAnsi="Arial" w:cs="Arial"/>
          <w:bCs/>
          <w:sz w:val="20"/>
          <w:szCs w:val="20"/>
        </w:rPr>
        <w:t>4 w/w Technologii.</w:t>
      </w:r>
    </w:p>
    <w:p w:rsidR="001206E4" w:rsidRPr="00BD2753" w:rsidRDefault="001206E4" w:rsidP="002B08DB">
      <w:pPr>
        <w:tabs>
          <w:tab w:val="left" w:pos="1276"/>
        </w:tabs>
        <w:spacing w:before="120" w:after="60" w:line="276" w:lineRule="auto"/>
        <w:ind w:left="426"/>
        <w:jc w:val="both"/>
        <w:rPr>
          <w:rFonts w:ascii="Arial" w:hAnsi="Arial" w:cs="Arial"/>
          <w:bCs/>
          <w:sz w:val="20"/>
          <w:szCs w:val="20"/>
        </w:rPr>
      </w:pPr>
      <w:r w:rsidRPr="00BD2753">
        <w:rPr>
          <w:rFonts w:ascii="Arial" w:hAnsi="Arial" w:cs="Arial"/>
          <w:bCs/>
          <w:sz w:val="20"/>
          <w:szCs w:val="20"/>
        </w:rPr>
        <w:t>w ramach realizacji projektu „</w:t>
      </w:r>
      <w:r w:rsidRPr="00BD2753">
        <w:rPr>
          <w:rFonts w:ascii="Arial" w:hAnsi="Arial" w:cs="Arial"/>
          <w:bCs/>
          <w:i/>
          <w:sz w:val="20"/>
          <w:szCs w:val="20"/>
        </w:rPr>
        <w:t>Inkubator Innowacyjności</w:t>
      </w:r>
      <w:r w:rsidRPr="00BD2753">
        <w:rPr>
          <w:rFonts w:ascii="Arial" w:hAnsi="Arial" w:cs="Arial"/>
          <w:bCs/>
          <w:sz w:val="20"/>
          <w:szCs w:val="20"/>
        </w:rPr>
        <w:t>” współfinansowanego ze środków finansowych na naukę w ramach projektu systemowego „</w:t>
      </w:r>
      <w:r w:rsidRPr="00BD2753">
        <w:rPr>
          <w:rFonts w:ascii="Arial" w:hAnsi="Arial" w:cs="Arial"/>
          <w:bCs/>
          <w:i/>
          <w:sz w:val="20"/>
          <w:szCs w:val="20"/>
        </w:rPr>
        <w:t>Wsparcie systemu zarządzania badaniami naukowymi oraz ich wynikami</w:t>
      </w:r>
      <w:r w:rsidRPr="00BD2753">
        <w:rPr>
          <w:rFonts w:ascii="Arial" w:hAnsi="Arial" w:cs="Arial"/>
          <w:bCs/>
          <w:sz w:val="20"/>
          <w:szCs w:val="20"/>
        </w:rPr>
        <w:t>”, realizowanego w ramach Programu Operacyjnego Innowacyjna Gospodarka 2007-2013 (Poddziałanie 1.1.3) realizowanego w Centrum Transferu Wiedzy i Technologii.</w:t>
      </w:r>
    </w:p>
    <w:p w:rsidR="00474C23" w:rsidRPr="00BD2753" w:rsidRDefault="00474C23" w:rsidP="00C47C63">
      <w:pPr>
        <w:numPr>
          <w:ilvl w:val="0"/>
          <w:numId w:val="33"/>
        </w:numPr>
        <w:spacing w:before="120" w:line="276" w:lineRule="auto"/>
        <w:ind w:left="284" w:hanging="284"/>
        <w:jc w:val="both"/>
        <w:rPr>
          <w:rFonts w:ascii="Arial" w:hAnsi="Arial" w:cs="Arial"/>
          <w:b/>
          <w:bCs/>
          <w:sz w:val="20"/>
          <w:szCs w:val="20"/>
        </w:rPr>
      </w:pPr>
      <w:r w:rsidRPr="00BD2753">
        <w:rPr>
          <w:rFonts w:ascii="Arial" w:hAnsi="Arial" w:cs="Arial"/>
          <w:b/>
          <w:bCs/>
          <w:sz w:val="20"/>
          <w:szCs w:val="20"/>
        </w:rPr>
        <w:t>Badanie zdolności pa</w:t>
      </w:r>
      <w:r w:rsidR="006A00BA">
        <w:rPr>
          <w:rFonts w:ascii="Arial" w:hAnsi="Arial" w:cs="Arial"/>
          <w:b/>
          <w:bCs/>
          <w:sz w:val="20"/>
          <w:szCs w:val="20"/>
        </w:rPr>
        <w:t>tentowej, o którym mowa w ust. 2</w:t>
      </w:r>
      <w:r w:rsidRPr="00BD2753">
        <w:rPr>
          <w:rFonts w:ascii="Arial" w:hAnsi="Arial" w:cs="Arial"/>
          <w:b/>
          <w:bCs/>
          <w:sz w:val="20"/>
          <w:szCs w:val="20"/>
        </w:rPr>
        <w:t xml:space="preserve"> </w:t>
      </w:r>
      <w:r w:rsidR="001206E4" w:rsidRPr="00BD2753">
        <w:rPr>
          <w:rFonts w:ascii="Arial" w:hAnsi="Arial" w:cs="Arial"/>
          <w:b/>
          <w:bCs/>
          <w:sz w:val="20"/>
          <w:szCs w:val="20"/>
        </w:rPr>
        <w:t xml:space="preserve">pkt. 1 </w:t>
      </w:r>
      <w:r w:rsidRPr="00BD2753">
        <w:rPr>
          <w:rFonts w:ascii="Arial" w:hAnsi="Arial" w:cs="Arial"/>
          <w:b/>
          <w:bCs/>
          <w:sz w:val="20"/>
          <w:szCs w:val="20"/>
        </w:rPr>
        <w:t>obejmuje badanie</w:t>
      </w:r>
      <w:r w:rsidR="006A00BA" w:rsidRPr="006A00BA">
        <w:rPr>
          <w:rFonts w:ascii="Arial" w:hAnsi="Arial" w:cs="Arial"/>
          <w:b/>
          <w:bCs/>
          <w:sz w:val="20"/>
          <w:szCs w:val="20"/>
        </w:rPr>
        <w:t xml:space="preserve"> </w:t>
      </w:r>
      <w:r w:rsidR="006A00BA">
        <w:rPr>
          <w:rFonts w:ascii="Arial" w:hAnsi="Arial" w:cs="Arial"/>
          <w:b/>
          <w:bCs/>
          <w:sz w:val="20"/>
          <w:szCs w:val="20"/>
        </w:rPr>
        <w:t xml:space="preserve">dla </w:t>
      </w:r>
      <w:r w:rsidR="006A00BA">
        <w:rPr>
          <w:rFonts w:ascii="Arial" w:hAnsi="Arial" w:cs="Arial"/>
          <w:b/>
          <w:bCs/>
          <w:sz w:val="20"/>
          <w:szCs w:val="20"/>
        </w:rPr>
        <w:br/>
        <w:t>1 technologii</w:t>
      </w:r>
      <w:r w:rsidR="00CF59F2">
        <w:rPr>
          <w:rFonts w:ascii="Arial" w:hAnsi="Arial" w:cs="Arial"/>
          <w:b/>
          <w:bCs/>
          <w:sz w:val="20"/>
          <w:szCs w:val="20"/>
        </w:rPr>
        <w:t xml:space="preserve"> z zakresu chemii organicznej, biologii, farmacji</w:t>
      </w:r>
      <w:r w:rsidR="006A00BA">
        <w:rPr>
          <w:rFonts w:ascii="Arial" w:hAnsi="Arial" w:cs="Arial"/>
          <w:b/>
          <w:bCs/>
          <w:sz w:val="20"/>
          <w:szCs w:val="20"/>
        </w:rPr>
        <w:t xml:space="preserve"> </w:t>
      </w:r>
      <w:r w:rsidRPr="00BD2753">
        <w:rPr>
          <w:rFonts w:ascii="Arial" w:hAnsi="Arial" w:cs="Arial"/>
          <w:b/>
          <w:bCs/>
          <w:sz w:val="20"/>
          <w:szCs w:val="20"/>
        </w:rPr>
        <w:t>, czy:</w:t>
      </w:r>
    </w:p>
    <w:p w:rsidR="005536AC" w:rsidRPr="00BD2753" w:rsidRDefault="005536AC" w:rsidP="00C47C63">
      <w:pPr>
        <w:numPr>
          <w:ilvl w:val="0"/>
          <w:numId w:val="38"/>
        </w:numPr>
        <w:spacing w:before="60" w:line="276" w:lineRule="auto"/>
        <w:ind w:left="709" w:hanging="284"/>
        <w:jc w:val="both"/>
        <w:rPr>
          <w:rFonts w:ascii="Arial" w:hAnsi="Arial" w:cs="Arial"/>
          <w:bCs/>
          <w:sz w:val="20"/>
          <w:szCs w:val="20"/>
        </w:rPr>
      </w:pPr>
      <w:r w:rsidRPr="00BD2753">
        <w:rPr>
          <w:rFonts w:ascii="Arial" w:hAnsi="Arial" w:cs="Arial"/>
          <w:bCs/>
          <w:sz w:val="20"/>
          <w:szCs w:val="20"/>
        </w:rPr>
        <w:t xml:space="preserve">rozwiązanie jest nowe w rozumieniu art. 25 ustawy z dnia 30 czerwca 2000 r. Prawo własności przemysłowej, </w:t>
      </w:r>
    </w:p>
    <w:p w:rsidR="005536AC" w:rsidRPr="00BD2753" w:rsidRDefault="005536AC" w:rsidP="00C47C63">
      <w:pPr>
        <w:numPr>
          <w:ilvl w:val="0"/>
          <w:numId w:val="38"/>
        </w:numPr>
        <w:spacing w:line="276" w:lineRule="auto"/>
        <w:ind w:left="709" w:hanging="283"/>
        <w:jc w:val="both"/>
        <w:rPr>
          <w:rFonts w:ascii="Arial" w:hAnsi="Arial" w:cs="Arial"/>
          <w:bCs/>
          <w:sz w:val="20"/>
          <w:szCs w:val="20"/>
        </w:rPr>
      </w:pPr>
      <w:r w:rsidRPr="00BD2753">
        <w:rPr>
          <w:rFonts w:ascii="Arial" w:hAnsi="Arial" w:cs="Arial"/>
          <w:bCs/>
          <w:sz w:val="20"/>
          <w:szCs w:val="20"/>
        </w:rPr>
        <w:t xml:space="preserve">rozwiązanie posiada poziom wynalazczy w rozumieniu art. 26 ustawy </w:t>
      </w:r>
      <w:r w:rsidR="00B82CB2" w:rsidRPr="00BD2753">
        <w:rPr>
          <w:rFonts w:ascii="Arial" w:hAnsi="Arial" w:cs="Arial"/>
          <w:bCs/>
          <w:sz w:val="20"/>
          <w:szCs w:val="20"/>
        </w:rPr>
        <w:br/>
      </w:r>
      <w:r w:rsidRPr="00BD2753">
        <w:rPr>
          <w:rFonts w:ascii="Arial" w:hAnsi="Arial" w:cs="Arial"/>
          <w:bCs/>
          <w:sz w:val="20"/>
          <w:szCs w:val="20"/>
        </w:rPr>
        <w:t>z dnia 30 czerwca 2000 r. Prawo własności przemysłowej;</w:t>
      </w:r>
    </w:p>
    <w:p w:rsidR="005536AC" w:rsidRPr="00BD2753" w:rsidRDefault="005536AC" w:rsidP="00C47C63">
      <w:pPr>
        <w:numPr>
          <w:ilvl w:val="0"/>
          <w:numId w:val="38"/>
        </w:numPr>
        <w:spacing w:line="276" w:lineRule="auto"/>
        <w:ind w:left="709" w:hanging="283"/>
        <w:jc w:val="both"/>
        <w:rPr>
          <w:rFonts w:ascii="Arial" w:hAnsi="Arial" w:cs="Arial"/>
          <w:bCs/>
          <w:sz w:val="20"/>
          <w:szCs w:val="20"/>
        </w:rPr>
      </w:pPr>
      <w:r w:rsidRPr="00BD2753">
        <w:rPr>
          <w:rFonts w:ascii="Arial" w:hAnsi="Arial" w:cs="Arial"/>
          <w:bCs/>
          <w:sz w:val="20"/>
          <w:szCs w:val="20"/>
        </w:rPr>
        <w:t xml:space="preserve">rozwiązanie nadaje się do przemysłowego stosowania, w rozumieniu art. 27 ustawy z dnia </w:t>
      </w:r>
      <w:r w:rsidR="00B42BF2" w:rsidRPr="00BD2753">
        <w:rPr>
          <w:rFonts w:ascii="Arial" w:hAnsi="Arial" w:cs="Arial"/>
          <w:bCs/>
          <w:sz w:val="20"/>
          <w:szCs w:val="20"/>
        </w:rPr>
        <w:br/>
      </w:r>
      <w:r w:rsidRPr="00BD2753">
        <w:rPr>
          <w:rFonts w:ascii="Arial" w:hAnsi="Arial" w:cs="Arial"/>
          <w:bCs/>
          <w:sz w:val="20"/>
          <w:szCs w:val="20"/>
        </w:rPr>
        <w:t>30 czerwca 2000 r. Prawo własności przemysłowej.</w:t>
      </w:r>
    </w:p>
    <w:p w:rsidR="002B08DB" w:rsidRPr="00BD2753" w:rsidRDefault="001A07DE" w:rsidP="00C47C63">
      <w:pPr>
        <w:numPr>
          <w:ilvl w:val="0"/>
          <w:numId w:val="39"/>
        </w:numPr>
        <w:spacing w:before="120" w:line="276" w:lineRule="auto"/>
        <w:jc w:val="both"/>
        <w:rPr>
          <w:rFonts w:ascii="Arial" w:hAnsi="Arial" w:cs="Arial"/>
          <w:bCs/>
          <w:sz w:val="20"/>
          <w:szCs w:val="20"/>
          <w:lang w:val="x-none"/>
        </w:rPr>
      </w:pPr>
      <w:r w:rsidRPr="00BD2753">
        <w:rPr>
          <w:rFonts w:ascii="Arial" w:hAnsi="Arial" w:cs="Arial"/>
          <w:bCs/>
          <w:sz w:val="20"/>
          <w:szCs w:val="20"/>
        </w:rPr>
        <w:t>Wykonawca zobowiązuje się do sporządzenia i dosta</w:t>
      </w:r>
      <w:r w:rsidR="005536AC" w:rsidRPr="00BD2753">
        <w:rPr>
          <w:rFonts w:ascii="Arial" w:hAnsi="Arial" w:cs="Arial"/>
          <w:bCs/>
          <w:sz w:val="20"/>
          <w:szCs w:val="20"/>
        </w:rPr>
        <w:t>rczenia Zamawiającemu S</w:t>
      </w:r>
      <w:r w:rsidR="00C62561" w:rsidRPr="00BD2753">
        <w:rPr>
          <w:rFonts w:ascii="Arial" w:hAnsi="Arial" w:cs="Arial"/>
          <w:bCs/>
          <w:sz w:val="20"/>
          <w:szCs w:val="20"/>
        </w:rPr>
        <w:t>prawozdania</w:t>
      </w:r>
      <w:r w:rsidR="005536AC" w:rsidRPr="00BD2753">
        <w:rPr>
          <w:rFonts w:ascii="Arial" w:hAnsi="Arial" w:cs="Arial"/>
          <w:bCs/>
          <w:sz w:val="20"/>
          <w:szCs w:val="20"/>
        </w:rPr>
        <w:t xml:space="preserve"> zawierającego raport z przeprowadzonego badania</w:t>
      </w:r>
      <w:r w:rsidRPr="00BD2753">
        <w:rPr>
          <w:rFonts w:ascii="Arial" w:hAnsi="Arial" w:cs="Arial"/>
          <w:bCs/>
          <w:sz w:val="20"/>
          <w:szCs w:val="20"/>
        </w:rPr>
        <w:t xml:space="preserve"> zdolności patentowej </w:t>
      </w:r>
      <w:r w:rsidR="005536AC" w:rsidRPr="00BD2753">
        <w:rPr>
          <w:rFonts w:ascii="Arial" w:hAnsi="Arial" w:cs="Arial"/>
          <w:bCs/>
          <w:sz w:val="20"/>
          <w:szCs w:val="20"/>
        </w:rPr>
        <w:t xml:space="preserve"> i opinię</w:t>
      </w:r>
      <w:r w:rsidR="00474C23" w:rsidRPr="00BD2753">
        <w:rPr>
          <w:rFonts w:ascii="Arial" w:hAnsi="Arial" w:cs="Arial"/>
          <w:bCs/>
          <w:sz w:val="20"/>
          <w:szCs w:val="20"/>
        </w:rPr>
        <w:t xml:space="preserve"> na temat zdolności patentowej d</w:t>
      </w:r>
      <w:r w:rsidR="001D4777" w:rsidRPr="00BD2753">
        <w:rPr>
          <w:rFonts w:ascii="Arial" w:hAnsi="Arial" w:cs="Arial"/>
          <w:bCs/>
          <w:sz w:val="20"/>
          <w:szCs w:val="20"/>
        </w:rPr>
        <w:t>l</w:t>
      </w:r>
      <w:r w:rsidR="005536AC" w:rsidRPr="00BD2753">
        <w:rPr>
          <w:rFonts w:ascii="Arial" w:hAnsi="Arial" w:cs="Arial"/>
          <w:bCs/>
          <w:sz w:val="20"/>
          <w:szCs w:val="20"/>
        </w:rPr>
        <w:t>a T</w:t>
      </w:r>
      <w:r w:rsidR="00474C23" w:rsidRPr="00BD2753">
        <w:rPr>
          <w:rFonts w:ascii="Arial" w:hAnsi="Arial" w:cs="Arial"/>
          <w:bCs/>
          <w:sz w:val="20"/>
          <w:szCs w:val="20"/>
        </w:rPr>
        <w:t>echnologii</w:t>
      </w:r>
      <w:r w:rsidR="002B08DB" w:rsidRPr="00BD2753">
        <w:rPr>
          <w:rFonts w:ascii="Arial" w:hAnsi="Arial" w:cs="Arial"/>
          <w:bCs/>
          <w:sz w:val="20"/>
          <w:szCs w:val="20"/>
        </w:rPr>
        <w:t>, w ilości 2 egzemplarzy.</w:t>
      </w:r>
    </w:p>
    <w:p w:rsidR="001A07DE" w:rsidRPr="00BD2753" w:rsidRDefault="001A07DE" w:rsidP="00C47C63">
      <w:pPr>
        <w:numPr>
          <w:ilvl w:val="0"/>
          <w:numId w:val="39"/>
        </w:numPr>
        <w:spacing w:before="120" w:line="276" w:lineRule="auto"/>
        <w:jc w:val="both"/>
        <w:rPr>
          <w:rFonts w:ascii="Arial" w:hAnsi="Arial" w:cs="Arial"/>
          <w:bCs/>
          <w:sz w:val="20"/>
          <w:szCs w:val="20"/>
          <w:lang w:val="x-none"/>
        </w:rPr>
      </w:pPr>
      <w:r w:rsidRPr="00BD2753">
        <w:rPr>
          <w:rFonts w:ascii="Arial" w:hAnsi="Arial" w:cs="Arial"/>
          <w:bCs/>
          <w:sz w:val="20"/>
          <w:szCs w:val="20"/>
        </w:rPr>
        <w:t>Sprawozdanie będzie zawierać poza informacjami wyszczególnionym w ustępie 2 wskazanie zastosowanych metod przeprowadzania badania</w:t>
      </w:r>
      <w:r w:rsidR="00474C23" w:rsidRPr="00BD2753">
        <w:rPr>
          <w:rFonts w:ascii="Arial" w:hAnsi="Arial" w:cs="Arial"/>
          <w:bCs/>
          <w:sz w:val="20"/>
          <w:szCs w:val="20"/>
        </w:rPr>
        <w:t xml:space="preserve"> zdolności patentowej</w:t>
      </w:r>
      <w:r w:rsidRPr="00BD2753">
        <w:rPr>
          <w:rFonts w:ascii="Arial" w:hAnsi="Arial" w:cs="Arial"/>
          <w:bCs/>
          <w:sz w:val="20"/>
          <w:szCs w:val="20"/>
        </w:rPr>
        <w:t xml:space="preserve">. </w:t>
      </w:r>
    </w:p>
    <w:p w:rsidR="001206E4" w:rsidRPr="00BD2753" w:rsidRDefault="001206E4" w:rsidP="00C47C63">
      <w:pPr>
        <w:numPr>
          <w:ilvl w:val="0"/>
          <w:numId w:val="33"/>
        </w:numPr>
        <w:spacing w:before="120" w:line="276" w:lineRule="auto"/>
        <w:ind w:left="426" w:hanging="426"/>
        <w:jc w:val="both"/>
        <w:rPr>
          <w:rFonts w:ascii="Arial" w:hAnsi="Arial" w:cs="Arial"/>
          <w:bCs/>
          <w:sz w:val="20"/>
          <w:szCs w:val="20"/>
          <w:lang w:val="x-none"/>
        </w:rPr>
      </w:pPr>
      <w:r w:rsidRPr="00BD2753">
        <w:rPr>
          <w:rFonts w:ascii="Arial" w:hAnsi="Arial" w:cs="Arial"/>
          <w:b/>
          <w:bCs/>
          <w:sz w:val="20"/>
          <w:szCs w:val="20"/>
        </w:rPr>
        <w:t xml:space="preserve">Usługa przygotowania i dokonania międzynarodowego </w:t>
      </w:r>
      <w:r w:rsidR="00B82CB2" w:rsidRPr="00BD2753">
        <w:rPr>
          <w:rFonts w:ascii="Arial" w:hAnsi="Arial" w:cs="Arial"/>
          <w:b/>
          <w:bCs/>
          <w:sz w:val="20"/>
          <w:szCs w:val="20"/>
        </w:rPr>
        <w:t>–</w:t>
      </w:r>
      <w:r w:rsidRPr="00BD2753">
        <w:rPr>
          <w:rFonts w:ascii="Arial" w:hAnsi="Arial" w:cs="Arial"/>
          <w:b/>
          <w:bCs/>
          <w:sz w:val="20"/>
          <w:szCs w:val="20"/>
        </w:rPr>
        <w:t xml:space="preserve"> europejskiego</w:t>
      </w:r>
      <w:r w:rsidR="00B82CB2" w:rsidRPr="00BD2753">
        <w:rPr>
          <w:rFonts w:ascii="Arial" w:hAnsi="Arial" w:cs="Arial"/>
          <w:b/>
          <w:bCs/>
          <w:sz w:val="20"/>
          <w:szCs w:val="20"/>
        </w:rPr>
        <w:t xml:space="preserve"> </w:t>
      </w:r>
      <w:r w:rsidRPr="00BD2753">
        <w:rPr>
          <w:rFonts w:ascii="Arial" w:hAnsi="Arial" w:cs="Arial"/>
          <w:b/>
          <w:bCs/>
          <w:sz w:val="20"/>
          <w:szCs w:val="20"/>
        </w:rPr>
        <w:t>zg</w:t>
      </w:r>
      <w:r w:rsidR="002B08DB" w:rsidRPr="00BD2753">
        <w:rPr>
          <w:rFonts w:ascii="Arial" w:hAnsi="Arial" w:cs="Arial"/>
          <w:b/>
          <w:bCs/>
          <w:sz w:val="20"/>
          <w:szCs w:val="20"/>
        </w:rPr>
        <w:t>łoszenia</w:t>
      </w:r>
      <w:r w:rsidR="002B08DB" w:rsidRPr="00BD2753">
        <w:rPr>
          <w:rFonts w:ascii="Arial" w:hAnsi="Arial" w:cs="Arial"/>
          <w:b/>
          <w:bCs/>
          <w:sz w:val="20"/>
          <w:szCs w:val="20"/>
        </w:rPr>
        <w:br/>
        <w:t xml:space="preserve"> </w:t>
      </w:r>
      <w:r w:rsidRPr="00BD2753">
        <w:rPr>
          <w:rFonts w:ascii="Arial" w:hAnsi="Arial" w:cs="Arial"/>
          <w:b/>
          <w:bCs/>
          <w:sz w:val="20"/>
          <w:szCs w:val="20"/>
        </w:rPr>
        <w:t xml:space="preserve">patentowego </w:t>
      </w:r>
      <w:r w:rsidR="006A00BA" w:rsidRPr="00BD2753">
        <w:rPr>
          <w:rFonts w:ascii="Arial" w:hAnsi="Arial" w:cs="Arial"/>
          <w:b/>
          <w:bCs/>
          <w:sz w:val="20"/>
          <w:szCs w:val="20"/>
        </w:rPr>
        <w:t xml:space="preserve">(EPO) </w:t>
      </w:r>
      <w:r w:rsidRPr="00BD2753">
        <w:rPr>
          <w:rFonts w:ascii="Arial" w:hAnsi="Arial" w:cs="Arial"/>
          <w:b/>
          <w:bCs/>
          <w:sz w:val="20"/>
          <w:szCs w:val="20"/>
        </w:rPr>
        <w:t xml:space="preserve">dla </w:t>
      </w:r>
      <w:r w:rsidR="00050B74">
        <w:rPr>
          <w:rFonts w:ascii="Arial" w:hAnsi="Arial" w:cs="Arial"/>
          <w:b/>
          <w:bCs/>
          <w:sz w:val="20"/>
          <w:szCs w:val="20"/>
        </w:rPr>
        <w:t xml:space="preserve"> 4 </w:t>
      </w:r>
      <w:r w:rsidR="00B82CB2" w:rsidRPr="00BD2753">
        <w:rPr>
          <w:rFonts w:ascii="Arial" w:hAnsi="Arial" w:cs="Arial"/>
          <w:b/>
          <w:bCs/>
          <w:sz w:val="20"/>
          <w:szCs w:val="20"/>
        </w:rPr>
        <w:t>technologii</w:t>
      </w:r>
      <w:r w:rsidRPr="00BD2753">
        <w:rPr>
          <w:rFonts w:ascii="Arial" w:hAnsi="Arial" w:cs="Arial"/>
          <w:b/>
          <w:bCs/>
          <w:sz w:val="20"/>
          <w:szCs w:val="20"/>
        </w:rPr>
        <w:t xml:space="preserve"> obejmuje:</w:t>
      </w:r>
    </w:p>
    <w:p w:rsidR="001206E4" w:rsidRPr="00BD2753" w:rsidRDefault="001206E4" w:rsidP="00C47C63">
      <w:pPr>
        <w:numPr>
          <w:ilvl w:val="0"/>
          <w:numId w:val="36"/>
        </w:numPr>
        <w:tabs>
          <w:tab w:val="left" w:pos="993"/>
        </w:tabs>
        <w:spacing w:before="120" w:line="276" w:lineRule="auto"/>
        <w:ind w:hanging="295"/>
        <w:jc w:val="both"/>
        <w:rPr>
          <w:rFonts w:ascii="Arial" w:hAnsi="Arial" w:cs="Arial"/>
          <w:bCs/>
          <w:sz w:val="20"/>
          <w:szCs w:val="20"/>
        </w:rPr>
      </w:pPr>
      <w:r w:rsidRPr="00BD2753">
        <w:rPr>
          <w:rFonts w:ascii="Arial" w:hAnsi="Arial" w:cs="Arial"/>
          <w:bCs/>
          <w:sz w:val="20"/>
          <w:szCs w:val="20"/>
        </w:rPr>
        <w:t>Opracowanie dokumentacji zgłoszenia międzynarodowego – europejskiego</w:t>
      </w:r>
      <w:r w:rsidR="00942C67">
        <w:rPr>
          <w:rFonts w:ascii="Arial" w:hAnsi="Arial" w:cs="Arial"/>
          <w:bCs/>
          <w:sz w:val="20"/>
          <w:szCs w:val="20"/>
        </w:rPr>
        <w:t xml:space="preserve"> /EPO/</w:t>
      </w:r>
      <w:r w:rsidRPr="00BD2753">
        <w:rPr>
          <w:rFonts w:ascii="Arial" w:hAnsi="Arial" w:cs="Arial"/>
          <w:bCs/>
          <w:sz w:val="20"/>
          <w:szCs w:val="20"/>
        </w:rPr>
        <w:t xml:space="preserve"> </w:t>
      </w:r>
      <w:r w:rsidR="00942C67">
        <w:rPr>
          <w:rFonts w:ascii="Arial" w:hAnsi="Arial" w:cs="Arial"/>
          <w:bCs/>
          <w:sz w:val="20"/>
          <w:szCs w:val="20"/>
        </w:rPr>
        <w:br/>
      </w:r>
      <w:r w:rsidRPr="00BD2753">
        <w:rPr>
          <w:rFonts w:ascii="Arial" w:hAnsi="Arial" w:cs="Arial"/>
          <w:bCs/>
          <w:sz w:val="20"/>
          <w:szCs w:val="20"/>
        </w:rPr>
        <w:t>(do 20 stron po 1500 znaków) w szczególności opis wynalazku, zastrzeżenia patentowe, rysunki i schematy powołane w opisie, skrót, podanie o udzielenie patentu europejskiego oraz wszelką niezbędną dokumentację w tym zakresie.</w:t>
      </w:r>
    </w:p>
    <w:p w:rsidR="001206E4" w:rsidRPr="00BD2753" w:rsidRDefault="001206E4" w:rsidP="00C47C63">
      <w:pPr>
        <w:numPr>
          <w:ilvl w:val="0"/>
          <w:numId w:val="36"/>
        </w:numPr>
        <w:tabs>
          <w:tab w:val="left" w:pos="993"/>
        </w:tabs>
        <w:spacing w:before="120" w:line="276" w:lineRule="auto"/>
        <w:ind w:hanging="295"/>
        <w:jc w:val="both"/>
        <w:rPr>
          <w:rFonts w:ascii="Arial" w:hAnsi="Arial" w:cs="Arial"/>
          <w:bCs/>
          <w:sz w:val="20"/>
          <w:szCs w:val="20"/>
        </w:rPr>
      </w:pPr>
      <w:r w:rsidRPr="00BD2753">
        <w:rPr>
          <w:rFonts w:ascii="Arial" w:hAnsi="Arial" w:cs="Arial"/>
          <w:bCs/>
          <w:sz w:val="20"/>
          <w:szCs w:val="20"/>
        </w:rPr>
        <w:t>Przygotowanie zastrzeżeń z uwzględnieniem informacji dostarczonych przez Zamawiającego.</w:t>
      </w:r>
    </w:p>
    <w:p w:rsidR="001206E4" w:rsidRPr="00BD2753" w:rsidRDefault="001206E4" w:rsidP="00C47C63">
      <w:pPr>
        <w:numPr>
          <w:ilvl w:val="0"/>
          <w:numId w:val="36"/>
        </w:numPr>
        <w:tabs>
          <w:tab w:val="left" w:pos="993"/>
        </w:tabs>
        <w:spacing w:before="120" w:line="276" w:lineRule="auto"/>
        <w:ind w:hanging="295"/>
        <w:jc w:val="both"/>
        <w:rPr>
          <w:rFonts w:ascii="Arial" w:hAnsi="Arial" w:cs="Arial"/>
          <w:bCs/>
          <w:sz w:val="20"/>
          <w:szCs w:val="20"/>
        </w:rPr>
      </w:pPr>
      <w:r w:rsidRPr="00BD2753">
        <w:rPr>
          <w:rFonts w:ascii="Arial" w:hAnsi="Arial" w:cs="Arial"/>
          <w:bCs/>
          <w:sz w:val="20"/>
          <w:szCs w:val="20"/>
        </w:rPr>
        <w:t xml:space="preserve">Tłumaczenie opracowanej dokumentacji międzynarodowego </w:t>
      </w:r>
      <w:r w:rsidR="00942C67">
        <w:rPr>
          <w:rFonts w:ascii="Arial" w:hAnsi="Arial" w:cs="Arial"/>
          <w:bCs/>
          <w:sz w:val="20"/>
          <w:szCs w:val="20"/>
        </w:rPr>
        <w:t>–</w:t>
      </w:r>
      <w:r w:rsidRPr="00BD2753">
        <w:rPr>
          <w:rFonts w:ascii="Arial" w:hAnsi="Arial" w:cs="Arial"/>
          <w:bCs/>
          <w:sz w:val="20"/>
          <w:szCs w:val="20"/>
        </w:rPr>
        <w:t xml:space="preserve"> europejskiego</w:t>
      </w:r>
      <w:r w:rsidR="00942C67">
        <w:rPr>
          <w:rFonts w:ascii="Arial" w:hAnsi="Arial" w:cs="Arial"/>
          <w:bCs/>
          <w:sz w:val="20"/>
          <w:szCs w:val="20"/>
        </w:rPr>
        <w:t xml:space="preserve"> </w:t>
      </w:r>
      <w:r w:rsidRPr="00BD2753">
        <w:rPr>
          <w:rFonts w:ascii="Arial" w:hAnsi="Arial" w:cs="Arial"/>
          <w:bCs/>
          <w:sz w:val="20"/>
          <w:szCs w:val="20"/>
        </w:rPr>
        <w:t xml:space="preserve">zgłoszenia patentowego </w:t>
      </w:r>
      <w:r w:rsidR="00CF59F2">
        <w:rPr>
          <w:rFonts w:ascii="Arial" w:hAnsi="Arial" w:cs="Arial"/>
          <w:bCs/>
          <w:sz w:val="20"/>
          <w:szCs w:val="20"/>
        </w:rPr>
        <w:t xml:space="preserve">(EPO) </w:t>
      </w:r>
      <w:r w:rsidRPr="00BD2753">
        <w:rPr>
          <w:rFonts w:ascii="Arial" w:hAnsi="Arial" w:cs="Arial"/>
          <w:bCs/>
          <w:sz w:val="20"/>
          <w:szCs w:val="20"/>
        </w:rPr>
        <w:t>na język angielski.</w:t>
      </w:r>
    </w:p>
    <w:p w:rsidR="001206E4" w:rsidRPr="00BD2753" w:rsidRDefault="001206E4" w:rsidP="00C47C63">
      <w:pPr>
        <w:numPr>
          <w:ilvl w:val="0"/>
          <w:numId w:val="36"/>
        </w:numPr>
        <w:tabs>
          <w:tab w:val="left" w:pos="993"/>
        </w:tabs>
        <w:spacing w:before="120" w:line="276" w:lineRule="auto"/>
        <w:ind w:hanging="295"/>
        <w:jc w:val="both"/>
        <w:rPr>
          <w:rFonts w:ascii="Arial" w:hAnsi="Arial" w:cs="Arial"/>
          <w:bCs/>
          <w:sz w:val="20"/>
          <w:szCs w:val="20"/>
        </w:rPr>
      </w:pPr>
      <w:r w:rsidRPr="00BD2753">
        <w:rPr>
          <w:rFonts w:ascii="Arial" w:hAnsi="Arial" w:cs="Arial"/>
          <w:bCs/>
          <w:sz w:val="20"/>
          <w:szCs w:val="20"/>
        </w:rPr>
        <w:t xml:space="preserve">Dokonanie kompletnego i prawidłowego międzynarodowego - europejskiego zgłoszenia patentowego </w:t>
      </w:r>
      <w:r w:rsidR="00942C67">
        <w:rPr>
          <w:rFonts w:ascii="Arial" w:hAnsi="Arial" w:cs="Arial"/>
          <w:bCs/>
          <w:sz w:val="20"/>
          <w:szCs w:val="20"/>
        </w:rPr>
        <w:t>(EPO)</w:t>
      </w:r>
      <w:r w:rsidR="00942C67" w:rsidRPr="00BD2753">
        <w:rPr>
          <w:rFonts w:ascii="Arial" w:hAnsi="Arial" w:cs="Arial"/>
          <w:bCs/>
          <w:sz w:val="20"/>
          <w:szCs w:val="20"/>
        </w:rPr>
        <w:t xml:space="preserve"> </w:t>
      </w:r>
      <w:r w:rsidRPr="00BD2753">
        <w:rPr>
          <w:rFonts w:ascii="Arial" w:hAnsi="Arial" w:cs="Arial"/>
          <w:bCs/>
          <w:sz w:val="20"/>
          <w:szCs w:val="20"/>
        </w:rPr>
        <w:t>w Urzędzie Patentowym Rzeczypospolitej Polskiej.</w:t>
      </w:r>
    </w:p>
    <w:p w:rsidR="001206E4" w:rsidRPr="00BD2753" w:rsidRDefault="001206E4" w:rsidP="00C47C63">
      <w:pPr>
        <w:numPr>
          <w:ilvl w:val="0"/>
          <w:numId w:val="36"/>
        </w:numPr>
        <w:tabs>
          <w:tab w:val="left" w:pos="993"/>
        </w:tabs>
        <w:spacing w:before="120" w:line="276" w:lineRule="auto"/>
        <w:ind w:hanging="295"/>
        <w:jc w:val="both"/>
        <w:rPr>
          <w:rFonts w:ascii="Arial" w:hAnsi="Arial" w:cs="Arial"/>
          <w:bCs/>
          <w:sz w:val="20"/>
          <w:szCs w:val="20"/>
        </w:rPr>
      </w:pPr>
      <w:r w:rsidRPr="00BD2753">
        <w:rPr>
          <w:rFonts w:ascii="Arial" w:hAnsi="Arial" w:cs="Arial"/>
          <w:bCs/>
          <w:sz w:val="20"/>
          <w:szCs w:val="20"/>
        </w:rPr>
        <w:lastRenderedPageBreak/>
        <w:t xml:space="preserve">Pisemne powiadomienie Zamawiającego o niezbędnych opłatach w postępowaniu, </w:t>
      </w:r>
      <w:r w:rsidR="00B42BF2" w:rsidRPr="00BD2753">
        <w:rPr>
          <w:rFonts w:ascii="Arial" w:hAnsi="Arial" w:cs="Arial"/>
          <w:bCs/>
          <w:sz w:val="20"/>
          <w:szCs w:val="20"/>
        </w:rPr>
        <w:br/>
      </w:r>
      <w:r w:rsidRPr="00BD2753">
        <w:rPr>
          <w:rFonts w:ascii="Arial" w:hAnsi="Arial" w:cs="Arial"/>
          <w:bCs/>
          <w:sz w:val="20"/>
          <w:szCs w:val="20"/>
        </w:rPr>
        <w:t>tj. ich wysokości i terminie wniesienia, z odpowiednim wyprzedzeniem umożliwiającym ich terminowe uiszczenie.</w:t>
      </w:r>
    </w:p>
    <w:p w:rsidR="001206E4" w:rsidRPr="00BD2753" w:rsidRDefault="001206E4" w:rsidP="00C47C63">
      <w:pPr>
        <w:numPr>
          <w:ilvl w:val="0"/>
          <w:numId w:val="36"/>
        </w:numPr>
        <w:tabs>
          <w:tab w:val="left" w:pos="993"/>
        </w:tabs>
        <w:spacing w:before="120" w:line="276" w:lineRule="auto"/>
        <w:ind w:hanging="295"/>
        <w:jc w:val="both"/>
        <w:rPr>
          <w:rFonts w:ascii="Arial" w:hAnsi="Arial" w:cs="Arial"/>
          <w:bCs/>
          <w:sz w:val="20"/>
          <w:szCs w:val="20"/>
        </w:rPr>
      </w:pPr>
      <w:r w:rsidRPr="00BD2753">
        <w:rPr>
          <w:rFonts w:ascii="Arial" w:hAnsi="Arial" w:cs="Arial"/>
          <w:bCs/>
          <w:sz w:val="20"/>
          <w:szCs w:val="20"/>
        </w:rPr>
        <w:t>Wszelkie, łączące się z przygotowaniem zgłoszenia patentowego i prowadzeniem p</w:t>
      </w:r>
      <w:r w:rsidR="005536AC" w:rsidRPr="00BD2753">
        <w:rPr>
          <w:rFonts w:ascii="Arial" w:hAnsi="Arial" w:cs="Arial"/>
          <w:bCs/>
          <w:sz w:val="20"/>
          <w:szCs w:val="20"/>
        </w:rPr>
        <w:t xml:space="preserve">ostępowania </w:t>
      </w:r>
      <w:r w:rsidRPr="00BD2753">
        <w:rPr>
          <w:rFonts w:ascii="Arial" w:hAnsi="Arial" w:cs="Arial"/>
          <w:bCs/>
          <w:sz w:val="20"/>
          <w:szCs w:val="20"/>
        </w:rPr>
        <w:t xml:space="preserve">o udzielenie patentu, czynności niewymienione w niniejszym ustępie, </w:t>
      </w:r>
      <w:r w:rsidRPr="00BD2753">
        <w:rPr>
          <w:rFonts w:ascii="Arial" w:hAnsi="Arial" w:cs="Arial"/>
          <w:bCs/>
          <w:sz w:val="20"/>
          <w:szCs w:val="20"/>
        </w:rPr>
        <w:br/>
        <w:t>a konieczne do prawidłowego dokonania zgłoszenia i ukoń</w:t>
      </w:r>
      <w:r w:rsidR="005536AC" w:rsidRPr="00BD2753">
        <w:rPr>
          <w:rFonts w:ascii="Arial" w:hAnsi="Arial" w:cs="Arial"/>
          <w:bCs/>
          <w:sz w:val="20"/>
          <w:szCs w:val="20"/>
        </w:rPr>
        <w:t xml:space="preserve">czenia procedury ubiegania się </w:t>
      </w:r>
      <w:r w:rsidRPr="00BD2753">
        <w:rPr>
          <w:rFonts w:ascii="Arial" w:hAnsi="Arial" w:cs="Arial"/>
          <w:bCs/>
          <w:sz w:val="20"/>
          <w:szCs w:val="20"/>
        </w:rPr>
        <w:t>o uzyskanie patentu międzynarodowego – europejskiego</w:t>
      </w:r>
      <w:r w:rsidR="00942C67">
        <w:rPr>
          <w:rFonts w:ascii="Arial" w:hAnsi="Arial" w:cs="Arial"/>
          <w:bCs/>
          <w:sz w:val="20"/>
          <w:szCs w:val="20"/>
        </w:rPr>
        <w:t xml:space="preserve"> (EPO)</w:t>
      </w:r>
      <w:r w:rsidR="00942C67" w:rsidRPr="00BD2753">
        <w:rPr>
          <w:rFonts w:ascii="Arial" w:hAnsi="Arial" w:cs="Arial"/>
          <w:bCs/>
          <w:sz w:val="20"/>
          <w:szCs w:val="20"/>
        </w:rPr>
        <w:t xml:space="preserve"> </w:t>
      </w:r>
      <w:r w:rsidRPr="00BD2753">
        <w:rPr>
          <w:rFonts w:ascii="Arial" w:hAnsi="Arial" w:cs="Arial"/>
          <w:bCs/>
          <w:sz w:val="20"/>
          <w:szCs w:val="20"/>
        </w:rPr>
        <w:t>, tzn. uzyskania ostatecznej decyzji dotyczącej przyznania lub nieprzyznania patentu, w szczególności:</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 xml:space="preserve">przygotowywanie odpowiedzi na zawiadomienia Urzędów w kraju i za granicą, </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dbanie o dopełnienie wymogów formalnych, zlecanie opłat w kraju i za granicą,</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nawiązywanie współpracy z kancelariami za granicą,</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 xml:space="preserve">koordynowanie ich prac i współpraca z nimi na każdym etapie trwania procedury zgłoszeniowej oraz po udzieleniu patentu, </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 xml:space="preserve">udzielanie porad i konsultacji prawnych, sporządzaniu opinii prawnych, </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 xml:space="preserve">badanie stanu prawnego przedmiotów własności przemysłowej, </w:t>
      </w:r>
    </w:p>
    <w:p w:rsidR="001206E4" w:rsidRPr="00BD2753" w:rsidRDefault="001206E4" w:rsidP="00C47C63">
      <w:pPr>
        <w:numPr>
          <w:ilvl w:val="1"/>
          <w:numId w:val="37"/>
        </w:numPr>
        <w:tabs>
          <w:tab w:val="left" w:pos="993"/>
        </w:tabs>
        <w:spacing w:before="60" w:line="276" w:lineRule="auto"/>
        <w:ind w:left="1701" w:hanging="425"/>
        <w:jc w:val="both"/>
        <w:rPr>
          <w:rFonts w:ascii="Arial" w:hAnsi="Arial" w:cs="Arial"/>
          <w:bCs/>
          <w:sz w:val="20"/>
          <w:szCs w:val="20"/>
        </w:rPr>
      </w:pPr>
      <w:r w:rsidRPr="00BD2753">
        <w:rPr>
          <w:rFonts w:ascii="Arial" w:hAnsi="Arial" w:cs="Arial"/>
          <w:bCs/>
          <w:sz w:val="20"/>
          <w:szCs w:val="20"/>
        </w:rPr>
        <w:t>zastępstwo procesowe w sprawach dotyczących własności przemysłowej.</w:t>
      </w:r>
    </w:p>
    <w:p w:rsidR="001206E4" w:rsidRPr="00BD2753" w:rsidRDefault="001206E4" w:rsidP="00C47C63">
      <w:pPr>
        <w:numPr>
          <w:ilvl w:val="0"/>
          <w:numId w:val="36"/>
        </w:numPr>
        <w:tabs>
          <w:tab w:val="left" w:pos="993"/>
        </w:tabs>
        <w:spacing w:before="120" w:line="276" w:lineRule="auto"/>
        <w:ind w:left="1281" w:hanging="357"/>
        <w:jc w:val="both"/>
        <w:rPr>
          <w:rFonts w:ascii="Arial" w:hAnsi="Arial" w:cs="Arial"/>
          <w:bCs/>
          <w:sz w:val="20"/>
          <w:szCs w:val="20"/>
        </w:rPr>
      </w:pPr>
      <w:r w:rsidRPr="00BD2753">
        <w:rPr>
          <w:rFonts w:ascii="Arial" w:hAnsi="Arial" w:cs="Arial"/>
          <w:bCs/>
          <w:sz w:val="20"/>
          <w:szCs w:val="20"/>
        </w:rPr>
        <w:t>Wykonawca jest zobowiązany do bieżącego informowania Zamawiającego</w:t>
      </w:r>
      <w:r w:rsidRPr="00BD2753">
        <w:rPr>
          <w:rFonts w:ascii="Arial" w:hAnsi="Arial" w:cs="Arial"/>
          <w:bCs/>
          <w:i/>
          <w:sz w:val="20"/>
          <w:szCs w:val="20"/>
        </w:rPr>
        <w:t xml:space="preserve"> </w:t>
      </w:r>
      <w:r w:rsidRPr="00BD2753">
        <w:rPr>
          <w:rFonts w:ascii="Arial" w:hAnsi="Arial" w:cs="Arial"/>
          <w:bCs/>
          <w:sz w:val="20"/>
          <w:szCs w:val="20"/>
        </w:rPr>
        <w:t xml:space="preserve">o postępach </w:t>
      </w:r>
      <w:r w:rsidRPr="00BD2753">
        <w:rPr>
          <w:rFonts w:ascii="Arial" w:hAnsi="Arial" w:cs="Arial"/>
          <w:bCs/>
          <w:sz w:val="20"/>
          <w:szCs w:val="20"/>
        </w:rPr>
        <w:br/>
        <w:t xml:space="preserve">w postępowaniu o uzyskanie patentu międzynarodowego - europejskiego </w:t>
      </w:r>
      <w:r w:rsidR="00942C67">
        <w:rPr>
          <w:rFonts w:ascii="Arial" w:hAnsi="Arial" w:cs="Arial"/>
          <w:bCs/>
          <w:sz w:val="20"/>
          <w:szCs w:val="20"/>
        </w:rPr>
        <w:t xml:space="preserve">(EPO) </w:t>
      </w:r>
      <w:r w:rsidRPr="00BD2753">
        <w:rPr>
          <w:rFonts w:ascii="Arial" w:hAnsi="Arial" w:cs="Arial"/>
          <w:bCs/>
          <w:sz w:val="20"/>
          <w:szCs w:val="20"/>
        </w:rPr>
        <w:t xml:space="preserve">oraz </w:t>
      </w:r>
      <w:r w:rsidR="00B42BF2" w:rsidRPr="00BD2753">
        <w:rPr>
          <w:rFonts w:ascii="Arial" w:hAnsi="Arial" w:cs="Arial"/>
          <w:bCs/>
          <w:sz w:val="20"/>
          <w:szCs w:val="20"/>
        </w:rPr>
        <w:br/>
      </w:r>
      <w:r w:rsidRPr="00BD2753">
        <w:rPr>
          <w:rFonts w:ascii="Arial" w:hAnsi="Arial" w:cs="Arial"/>
          <w:bCs/>
          <w:sz w:val="20"/>
          <w:szCs w:val="20"/>
        </w:rPr>
        <w:t>do przekazania całej dokumentacji dotyczącej zgłoszenia oraz prowadzon</w:t>
      </w:r>
      <w:r w:rsidR="00B42BF2" w:rsidRPr="00BD2753">
        <w:rPr>
          <w:rFonts w:ascii="Arial" w:hAnsi="Arial" w:cs="Arial"/>
          <w:bCs/>
          <w:sz w:val="20"/>
          <w:szCs w:val="20"/>
        </w:rPr>
        <w:t xml:space="preserve">ego postępowania, zgromadzonej </w:t>
      </w:r>
      <w:r w:rsidRPr="00BD2753">
        <w:rPr>
          <w:rFonts w:ascii="Arial" w:hAnsi="Arial" w:cs="Arial"/>
          <w:bCs/>
          <w:sz w:val="20"/>
          <w:szCs w:val="20"/>
        </w:rPr>
        <w:t xml:space="preserve">do dnia uzyskania ostatecznej decyzji o przyznaniu patentu lub jego nieprzyznaniu dla Technologii zgłoszonej w </w:t>
      </w:r>
      <w:r w:rsidR="00B82CB2" w:rsidRPr="00BD2753">
        <w:rPr>
          <w:rFonts w:ascii="Arial" w:hAnsi="Arial" w:cs="Arial"/>
          <w:bCs/>
          <w:sz w:val="20"/>
          <w:szCs w:val="20"/>
        </w:rPr>
        <w:t>związku z wykonaniem niniejszego przedmiotu zamówienia.</w:t>
      </w:r>
    </w:p>
    <w:p w:rsidR="001206E4" w:rsidRPr="00BD2753" w:rsidRDefault="001206E4" w:rsidP="00C47C63">
      <w:pPr>
        <w:numPr>
          <w:ilvl w:val="0"/>
          <w:numId w:val="36"/>
        </w:numPr>
        <w:tabs>
          <w:tab w:val="left" w:pos="993"/>
        </w:tabs>
        <w:spacing w:before="120" w:line="276" w:lineRule="auto"/>
        <w:jc w:val="both"/>
        <w:rPr>
          <w:rFonts w:ascii="Arial" w:hAnsi="Arial" w:cs="Arial"/>
          <w:b/>
          <w:bCs/>
          <w:sz w:val="20"/>
          <w:szCs w:val="20"/>
        </w:rPr>
      </w:pPr>
      <w:r w:rsidRPr="00BD2753">
        <w:rPr>
          <w:rFonts w:ascii="Arial" w:hAnsi="Arial" w:cs="Arial"/>
          <w:b/>
          <w:bCs/>
          <w:sz w:val="20"/>
          <w:szCs w:val="20"/>
        </w:rPr>
        <w:t xml:space="preserve">Zamawiający na podstawie pisemnych informacji przekazanych przez Wykonawcę ureguluje niezbędne opłaty urzędowe konieczne do uzyskania patentu. </w:t>
      </w:r>
    </w:p>
    <w:p w:rsidR="001206E4" w:rsidRPr="00BD2753" w:rsidRDefault="001206E4" w:rsidP="00C47C63">
      <w:pPr>
        <w:numPr>
          <w:ilvl w:val="0"/>
          <w:numId w:val="36"/>
        </w:numPr>
        <w:tabs>
          <w:tab w:val="left" w:pos="993"/>
        </w:tabs>
        <w:spacing w:before="120" w:line="276" w:lineRule="auto"/>
        <w:jc w:val="both"/>
        <w:rPr>
          <w:rFonts w:ascii="Arial" w:hAnsi="Arial" w:cs="Arial"/>
          <w:bCs/>
          <w:sz w:val="20"/>
          <w:szCs w:val="20"/>
        </w:rPr>
      </w:pPr>
      <w:r w:rsidRPr="00BD2753">
        <w:rPr>
          <w:rFonts w:ascii="Arial" w:hAnsi="Arial" w:cs="Arial"/>
          <w:bCs/>
          <w:sz w:val="20"/>
          <w:szCs w:val="20"/>
        </w:rPr>
        <w:t xml:space="preserve">Wykonawca jest zobowiązany do świadczenia doradztwa i wszechstronnej pomocy </w:t>
      </w:r>
      <w:r w:rsidR="00B42BF2" w:rsidRPr="00BD2753">
        <w:rPr>
          <w:rFonts w:ascii="Arial" w:hAnsi="Arial" w:cs="Arial"/>
          <w:bCs/>
          <w:sz w:val="20"/>
          <w:szCs w:val="20"/>
        </w:rPr>
        <w:br/>
      </w:r>
      <w:r w:rsidRPr="00BD2753">
        <w:rPr>
          <w:rFonts w:ascii="Arial" w:hAnsi="Arial" w:cs="Arial"/>
          <w:bCs/>
          <w:sz w:val="20"/>
          <w:szCs w:val="20"/>
        </w:rPr>
        <w:t xml:space="preserve">w sprawach własności przemysłowej w szczególności w zakresie procedury międzynarodowych - europejskich zgłoszeń patentowych </w:t>
      </w:r>
      <w:r w:rsidR="00CA2612">
        <w:rPr>
          <w:rFonts w:ascii="Arial" w:hAnsi="Arial" w:cs="Arial"/>
          <w:bCs/>
          <w:sz w:val="20"/>
          <w:szCs w:val="20"/>
        </w:rPr>
        <w:t xml:space="preserve">(EPO) </w:t>
      </w:r>
      <w:r w:rsidRPr="00BD2753">
        <w:rPr>
          <w:rFonts w:ascii="Arial" w:hAnsi="Arial" w:cs="Arial"/>
          <w:bCs/>
          <w:sz w:val="20"/>
          <w:szCs w:val="20"/>
        </w:rPr>
        <w:t>w rozumieniu ustawy z dnia 11 kwietnia 2001 r. o rzecznikach patentowych.</w:t>
      </w:r>
    </w:p>
    <w:p w:rsidR="001206E4" w:rsidRPr="00BD2753" w:rsidRDefault="00B42BF2" w:rsidP="00C47C63">
      <w:pPr>
        <w:numPr>
          <w:ilvl w:val="0"/>
          <w:numId w:val="33"/>
        </w:numPr>
        <w:spacing w:before="120" w:line="276" w:lineRule="auto"/>
        <w:ind w:left="426" w:hanging="426"/>
        <w:jc w:val="both"/>
        <w:rPr>
          <w:rFonts w:ascii="Arial" w:hAnsi="Arial" w:cs="Arial"/>
          <w:bCs/>
          <w:sz w:val="20"/>
          <w:szCs w:val="20"/>
        </w:rPr>
      </w:pPr>
      <w:r w:rsidRPr="00BD2753">
        <w:rPr>
          <w:rFonts w:ascii="Arial" w:hAnsi="Arial" w:cs="Arial"/>
          <w:bCs/>
          <w:sz w:val="20"/>
          <w:szCs w:val="20"/>
        </w:rPr>
        <w:t xml:space="preserve">Wykonawca </w:t>
      </w:r>
      <w:r w:rsidR="0065087E">
        <w:rPr>
          <w:rFonts w:ascii="Arial" w:hAnsi="Arial" w:cs="Arial"/>
          <w:bCs/>
          <w:sz w:val="20"/>
          <w:szCs w:val="20"/>
        </w:rPr>
        <w:t xml:space="preserve">musi </w:t>
      </w:r>
      <w:r w:rsidR="001206E4" w:rsidRPr="00BD2753">
        <w:rPr>
          <w:rFonts w:ascii="Arial" w:hAnsi="Arial" w:cs="Arial"/>
          <w:bCs/>
          <w:sz w:val="20"/>
          <w:szCs w:val="20"/>
        </w:rPr>
        <w:t>posiada</w:t>
      </w:r>
      <w:r w:rsidR="0065087E">
        <w:rPr>
          <w:rFonts w:ascii="Arial" w:hAnsi="Arial" w:cs="Arial"/>
          <w:bCs/>
          <w:sz w:val="20"/>
          <w:szCs w:val="20"/>
        </w:rPr>
        <w:t>ć</w:t>
      </w:r>
      <w:r w:rsidR="001206E4" w:rsidRPr="00BD2753">
        <w:rPr>
          <w:rFonts w:ascii="Arial" w:hAnsi="Arial" w:cs="Arial"/>
          <w:bCs/>
          <w:sz w:val="20"/>
          <w:szCs w:val="20"/>
        </w:rPr>
        <w:t xml:space="preserve"> niezbędną wiedzę, kwalifikacje i umiejętności konieczne do prawidłowego wykona</w:t>
      </w:r>
      <w:r w:rsidR="005D1D0C" w:rsidRPr="00BD2753">
        <w:rPr>
          <w:rFonts w:ascii="Arial" w:hAnsi="Arial" w:cs="Arial"/>
          <w:bCs/>
          <w:sz w:val="20"/>
          <w:szCs w:val="20"/>
        </w:rPr>
        <w:t>nia przedmiotu zamówienia</w:t>
      </w:r>
      <w:r w:rsidR="001206E4" w:rsidRPr="00BD2753">
        <w:rPr>
          <w:rFonts w:ascii="Arial" w:hAnsi="Arial" w:cs="Arial"/>
          <w:bCs/>
          <w:sz w:val="20"/>
          <w:szCs w:val="20"/>
        </w:rPr>
        <w:t>.</w:t>
      </w:r>
    </w:p>
    <w:p w:rsidR="001206E4" w:rsidRPr="00BD2753" w:rsidRDefault="00B42BF2" w:rsidP="00C47C63">
      <w:pPr>
        <w:numPr>
          <w:ilvl w:val="0"/>
          <w:numId w:val="33"/>
        </w:numPr>
        <w:spacing w:before="120" w:line="276" w:lineRule="auto"/>
        <w:ind w:left="426" w:hanging="426"/>
        <w:jc w:val="both"/>
        <w:rPr>
          <w:rFonts w:ascii="Arial" w:hAnsi="Arial" w:cs="Arial"/>
          <w:bCs/>
          <w:sz w:val="20"/>
          <w:szCs w:val="20"/>
        </w:rPr>
      </w:pPr>
      <w:r w:rsidRPr="00BD2753">
        <w:rPr>
          <w:rFonts w:ascii="Arial" w:hAnsi="Arial" w:cs="Arial"/>
          <w:bCs/>
          <w:sz w:val="20"/>
          <w:szCs w:val="20"/>
        </w:rPr>
        <w:t>P</w:t>
      </w:r>
      <w:r w:rsidR="005D1D0C" w:rsidRPr="00BD2753">
        <w:rPr>
          <w:rFonts w:ascii="Arial" w:hAnsi="Arial" w:cs="Arial"/>
          <w:bCs/>
          <w:sz w:val="20"/>
          <w:szCs w:val="20"/>
        </w:rPr>
        <w:t xml:space="preserve">rzedmiot zamówienia </w:t>
      </w:r>
      <w:r w:rsidR="001206E4" w:rsidRPr="00BD2753">
        <w:rPr>
          <w:rFonts w:ascii="Arial" w:hAnsi="Arial" w:cs="Arial"/>
          <w:bCs/>
          <w:sz w:val="20"/>
          <w:szCs w:val="20"/>
        </w:rPr>
        <w:t xml:space="preserve">zostanie wykonany </w:t>
      </w:r>
      <w:r w:rsidRPr="00BD2753">
        <w:rPr>
          <w:rFonts w:ascii="Arial" w:hAnsi="Arial" w:cs="Arial"/>
          <w:bCs/>
          <w:sz w:val="20"/>
          <w:szCs w:val="20"/>
        </w:rPr>
        <w:t xml:space="preserve">przez Wykonawcę </w:t>
      </w:r>
      <w:r w:rsidR="001206E4" w:rsidRPr="00BD2753">
        <w:rPr>
          <w:rFonts w:ascii="Arial" w:hAnsi="Arial" w:cs="Arial"/>
          <w:bCs/>
          <w:sz w:val="20"/>
          <w:szCs w:val="20"/>
        </w:rPr>
        <w:t>z najwyższą staranności</w:t>
      </w:r>
      <w:r w:rsidR="005D1D0C" w:rsidRPr="00BD2753">
        <w:rPr>
          <w:rFonts w:ascii="Arial" w:hAnsi="Arial" w:cs="Arial"/>
          <w:bCs/>
          <w:sz w:val="20"/>
          <w:szCs w:val="20"/>
        </w:rPr>
        <w:t>ą</w:t>
      </w:r>
      <w:r w:rsidR="001206E4" w:rsidRPr="00BD2753">
        <w:rPr>
          <w:rFonts w:ascii="Arial" w:hAnsi="Arial" w:cs="Arial"/>
          <w:bCs/>
          <w:sz w:val="20"/>
          <w:szCs w:val="20"/>
        </w:rPr>
        <w:t xml:space="preserve">, zgodnie ze specyfikacją przedmiotu zamówienia i wytycznymi ze strony Zamawiającego, wynikającą </w:t>
      </w:r>
      <w:r w:rsidRPr="00BD2753">
        <w:rPr>
          <w:rFonts w:ascii="Arial" w:hAnsi="Arial" w:cs="Arial"/>
          <w:bCs/>
          <w:sz w:val="20"/>
          <w:szCs w:val="20"/>
        </w:rPr>
        <w:br/>
      </w:r>
      <w:r w:rsidR="001206E4" w:rsidRPr="00BD2753">
        <w:rPr>
          <w:rFonts w:ascii="Arial" w:hAnsi="Arial" w:cs="Arial"/>
          <w:bCs/>
          <w:sz w:val="20"/>
          <w:szCs w:val="20"/>
        </w:rPr>
        <w:t xml:space="preserve">z zawodowego charakteru jego działalności i w sposób gwarantujący pełne </w:t>
      </w:r>
      <w:r w:rsidRPr="00BD2753">
        <w:rPr>
          <w:rFonts w:ascii="Arial" w:hAnsi="Arial" w:cs="Arial"/>
          <w:bCs/>
          <w:sz w:val="20"/>
          <w:szCs w:val="20"/>
        </w:rPr>
        <w:br/>
      </w:r>
      <w:r w:rsidR="001206E4" w:rsidRPr="00BD2753">
        <w:rPr>
          <w:rFonts w:ascii="Arial" w:hAnsi="Arial" w:cs="Arial"/>
          <w:bCs/>
          <w:sz w:val="20"/>
          <w:szCs w:val="20"/>
        </w:rPr>
        <w:t>i prawidłowe zabezpieczenie interesów Zamawiającego.</w:t>
      </w:r>
    </w:p>
    <w:p w:rsidR="005D1D0C" w:rsidRPr="00BD2753" w:rsidRDefault="00B42BF2" w:rsidP="00C47C63">
      <w:pPr>
        <w:numPr>
          <w:ilvl w:val="0"/>
          <w:numId w:val="33"/>
        </w:numPr>
        <w:spacing w:before="120" w:line="276" w:lineRule="auto"/>
        <w:ind w:left="426" w:hanging="426"/>
        <w:jc w:val="both"/>
        <w:rPr>
          <w:rFonts w:ascii="Arial" w:hAnsi="Arial" w:cs="Arial"/>
          <w:bCs/>
          <w:sz w:val="20"/>
          <w:szCs w:val="20"/>
        </w:rPr>
      </w:pPr>
      <w:r w:rsidRPr="00BD2753">
        <w:rPr>
          <w:rFonts w:ascii="Arial" w:hAnsi="Arial" w:cs="Arial"/>
          <w:sz w:val="20"/>
          <w:szCs w:val="20"/>
        </w:rPr>
        <w:t>Wykonany przez Wykonawcę</w:t>
      </w:r>
      <w:r w:rsidR="001206E4" w:rsidRPr="00BD2753">
        <w:rPr>
          <w:rFonts w:ascii="Arial" w:hAnsi="Arial" w:cs="Arial"/>
          <w:sz w:val="20"/>
          <w:szCs w:val="20"/>
        </w:rPr>
        <w:t xml:space="preserve"> </w:t>
      </w:r>
      <w:r w:rsidR="005D1D0C" w:rsidRPr="00BD2753">
        <w:rPr>
          <w:rFonts w:ascii="Arial" w:hAnsi="Arial" w:cs="Arial"/>
          <w:sz w:val="20"/>
          <w:szCs w:val="20"/>
        </w:rPr>
        <w:t xml:space="preserve">przedmiot zamówienia </w:t>
      </w:r>
      <w:r w:rsidR="001206E4" w:rsidRPr="00BD2753">
        <w:rPr>
          <w:rFonts w:ascii="Arial" w:hAnsi="Arial" w:cs="Arial"/>
          <w:sz w:val="20"/>
          <w:szCs w:val="20"/>
        </w:rPr>
        <w:t xml:space="preserve">będzie wolny od wad prawnych, </w:t>
      </w:r>
      <w:r w:rsidRPr="00BD2753">
        <w:rPr>
          <w:rFonts w:ascii="Arial" w:hAnsi="Arial" w:cs="Arial"/>
          <w:sz w:val="20"/>
          <w:szCs w:val="20"/>
        </w:rPr>
        <w:br/>
      </w:r>
      <w:r w:rsidR="001206E4" w:rsidRPr="00BD2753">
        <w:rPr>
          <w:rFonts w:ascii="Arial" w:hAnsi="Arial" w:cs="Arial"/>
          <w:sz w:val="20"/>
          <w:szCs w:val="20"/>
        </w:rPr>
        <w:t>w szczególności praw osób trzecich związanych z prawami autorskimi.</w:t>
      </w:r>
    </w:p>
    <w:p w:rsidR="002B08DB" w:rsidRPr="00BD2753" w:rsidRDefault="002B08DB" w:rsidP="00C47C63">
      <w:pPr>
        <w:numPr>
          <w:ilvl w:val="0"/>
          <w:numId w:val="33"/>
        </w:numPr>
        <w:spacing w:before="120" w:line="276" w:lineRule="auto"/>
        <w:ind w:left="426" w:hanging="426"/>
        <w:jc w:val="both"/>
        <w:rPr>
          <w:rFonts w:ascii="Arial" w:hAnsi="Arial" w:cs="Arial"/>
          <w:b/>
          <w:bCs/>
          <w:sz w:val="20"/>
          <w:szCs w:val="20"/>
        </w:rPr>
      </w:pPr>
      <w:r w:rsidRPr="00BD2753">
        <w:rPr>
          <w:rFonts w:ascii="Arial" w:hAnsi="Arial" w:cs="Arial"/>
          <w:b/>
          <w:bCs/>
          <w:sz w:val="20"/>
          <w:szCs w:val="20"/>
        </w:rPr>
        <w:t xml:space="preserve">W przypadku gdy na podstawie przeprowadzonego badania zdolności patentowej Wykonawca uzyska negatywną ocenę zdolności patentowej dla </w:t>
      </w:r>
      <w:r w:rsidRPr="00BD2753">
        <w:rPr>
          <w:rFonts w:ascii="Arial" w:hAnsi="Arial" w:cs="Arial"/>
          <w:b/>
          <w:bCs/>
          <w:i/>
          <w:sz w:val="20"/>
          <w:szCs w:val="20"/>
        </w:rPr>
        <w:t xml:space="preserve">Technologii </w:t>
      </w:r>
      <w:r w:rsidR="00CF59F2">
        <w:rPr>
          <w:rFonts w:ascii="Arial" w:hAnsi="Arial" w:cs="Arial"/>
          <w:b/>
          <w:bCs/>
          <w:sz w:val="20"/>
          <w:szCs w:val="20"/>
        </w:rPr>
        <w:t xml:space="preserve">z zakresu chemii organicznej, biologii, farmacji </w:t>
      </w:r>
      <w:r w:rsidRPr="00BD2753">
        <w:rPr>
          <w:rFonts w:ascii="Arial" w:hAnsi="Arial" w:cs="Arial"/>
          <w:b/>
          <w:bCs/>
          <w:sz w:val="20"/>
          <w:szCs w:val="20"/>
        </w:rPr>
        <w:t xml:space="preserve">co wykaże w przekazanym Zamawiającemu </w:t>
      </w:r>
      <w:r w:rsidRPr="00BD2753">
        <w:rPr>
          <w:rFonts w:ascii="Arial" w:hAnsi="Arial" w:cs="Arial"/>
          <w:b/>
          <w:bCs/>
          <w:i/>
          <w:sz w:val="20"/>
          <w:szCs w:val="20"/>
        </w:rPr>
        <w:t>Sprawozdaniu</w:t>
      </w:r>
      <w:r w:rsidRPr="00BD2753">
        <w:rPr>
          <w:rFonts w:ascii="Arial" w:hAnsi="Arial" w:cs="Arial"/>
          <w:b/>
          <w:bCs/>
          <w:sz w:val="20"/>
          <w:szCs w:val="20"/>
        </w:rPr>
        <w:t xml:space="preserve">, Zamawiający ma prawo odstąpić od umowy w terminie 30 dni od daty otrzymania </w:t>
      </w:r>
      <w:r w:rsidRPr="00BD2753">
        <w:rPr>
          <w:rFonts w:ascii="Arial" w:hAnsi="Arial" w:cs="Arial"/>
          <w:b/>
          <w:bCs/>
          <w:i/>
          <w:sz w:val="20"/>
          <w:szCs w:val="20"/>
        </w:rPr>
        <w:t>Sprawozdania</w:t>
      </w:r>
      <w:r w:rsidRPr="00BD2753">
        <w:rPr>
          <w:rFonts w:ascii="Arial" w:hAnsi="Arial" w:cs="Arial"/>
          <w:b/>
          <w:bCs/>
          <w:sz w:val="20"/>
          <w:szCs w:val="20"/>
        </w:rPr>
        <w:t xml:space="preserve"> co do pozostałej do wykonania usługi. W takim przypadku Wykonawcy nie będzie przysługiwać Wynagrodzenie za niezrealizowaną część usługi.</w:t>
      </w:r>
    </w:p>
    <w:p w:rsidR="00182F06" w:rsidRPr="00BD2753" w:rsidRDefault="00182F06" w:rsidP="00182F06">
      <w:pPr>
        <w:pStyle w:val="Standard"/>
        <w:rPr>
          <w:rFonts w:ascii="Arial" w:hAnsi="Arial" w:cs="Arial"/>
          <w:bCs/>
          <w:color w:val="FF0000"/>
        </w:rPr>
      </w:pPr>
    </w:p>
    <w:p w:rsidR="00182F06" w:rsidRPr="00BD2753" w:rsidRDefault="00182F06" w:rsidP="00182F06">
      <w:pPr>
        <w:pStyle w:val="Tekstprzypisudolnego"/>
        <w:rPr>
          <w:rFonts w:ascii="Arial" w:hAnsi="Arial" w:cs="Arial"/>
          <w:b/>
          <w:bCs/>
        </w:rPr>
      </w:pPr>
      <w:r w:rsidRPr="00BD2753">
        <w:rPr>
          <w:rFonts w:ascii="Arial" w:hAnsi="Arial" w:cs="Arial"/>
          <w:b/>
          <w:bCs/>
        </w:rPr>
        <w:lastRenderedPageBreak/>
        <w:t xml:space="preserve">IV. TERMIN WYKONANIA ZAMÓWIENIA </w:t>
      </w:r>
    </w:p>
    <w:p w:rsidR="00182F06" w:rsidRPr="00BD2753" w:rsidRDefault="00182F06" w:rsidP="00182F06">
      <w:pPr>
        <w:jc w:val="both"/>
        <w:rPr>
          <w:rFonts w:ascii="Arial" w:hAnsi="Arial" w:cs="Arial"/>
          <w:b/>
          <w:sz w:val="20"/>
          <w:szCs w:val="20"/>
        </w:rPr>
      </w:pPr>
    </w:p>
    <w:p w:rsidR="00AB46A0" w:rsidRPr="00BD2753" w:rsidRDefault="00AB46A0" w:rsidP="001A532D">
      <w:pPr>
        <w:pStyle w:val="Akapitzlist"/>
        <w:numPr>
          <w:ilvl w:val="0"/>
          <w:numId w:val="34"/>
        </w:numPr>
        <w:ind w:left="567" w:hanging="283"/>
        <w:jc w:val="both"/>
        <w:rPr>
          <w:rFonts w:ascii="Arial" w:hAnsi="Arial" w:cs="Arial"/>
          <w:b/>
          <w:sz w:val="20"/>
          <w:szCs w:val="20"/>
        </w:rPr>
      </w:pPr>
      <w:r w:rsidRPr="00BD2753">
        <w:rPr>
          <w:rFonts w:ascii="Arial" w:hAnsi="Arial" w:cs="Arial"/>
          <w:bCs/>
          <w:sz w:val="20"/>
          <w:szCs w:val="20"/>
        </w:rPr>
        <w:t xml:space="preserve">Usługę badania zdolności patentowej oraz sporządzenie </w:t>
      </w:r>
      <w:r w:rsidRPr="00BD2753">
        <w:rPr>
          <w:rFonts w:ascii="Arial" w:hAnsi="Arial" w:cs="Arial"/>
          <w:bCs/>
          <w:i/>
          <w:sz w:val="20"/>
          <w:szCs w:val="20"/>
        </w:rPr>
        <w:t>Sprawozdania</w:t>
      </w:r>
      <w:r w:rsidR="00BC7576">
        <w:rPr>
          <w:rFonts w:ascii="Arial" w:hAnsi="Arial" w:cs="Arial"/>
          <w:bCs/>
          <w:sz w:val="20"/>
          <w:szCs w:val="20"/>
        </w:rPr>
        <w:t xml:space="preserve"> zawierającego raport </w:t>
      </w:r>
      <w:r w:rsidR="001A532D">
        <w:rPr>
          <w:rFonts w:ascii="Arial" w:hAnsi="Arial" w:cs="Arial"/>
          <w:bCs/>
          <w:sz w:val="20"/>
          <w:szCs w:val="20"/>
        </w:rPr>
        <w:br/>
      </w:r>
      <w:r w:rsidRPr="00BD2753">
        <w:rPr>
          <w:rFonts w:ascii="Arial" w:hAnsi="Arial" w:cs="Arial"/>
          <w:bCs/>
          <w:sz w:val="20"/>
          <w:szCs w:val="20"/>
        </w:rPr>
        <w:t>z przeprowadzonego badania zdolności patentowej i opinię</w:t>
      </w:r>
      <w:r w:rsidR="00BC7576">
        <w:rPr>
          <w:rFonts w:ascii="Arial" w:hAnsi="Arial" w:cs="Arial"/>
          <w:bCs/>
          <w:sz w:val="20"/>
          <w:szCs w:val="20"/>
        </w:rPr>
        <w:t xml:space="preserve"> na temat zdolności patentowej </w:t>
      </w:r>
      <w:r w:rsidR="001A532D">
        <w:rPr>
          <w:rFonts w:ascii="Arial" w:hAnsi="Arial" w:cs="Arial"/>
          <w:bCs/>
          <w:sz w:val="20"/>
          <w:szCs w:val="20"/>
        </w:rPr>
        <w:br/>
      </w:r>
      <w:r w:rsidRPr="00BD2753">
        <w:rPr>
          <w:rFonts w:ascii="Arial" w:hAnsi="Arial" w:cs="Arial"/>
          <w:bCs/>
          <w:sz w:val="20"/>
          <w:szCs w:val="20"/>
        </w:rPr>
        <w:t xml:space="preserve">- </w:t>
      </w:r>
      <w:r w:rsidRPr="00BD2753">
        <w:rPr>
          <w:rFonts w:ascii="Arial" w:hAnsi="Arial" w:cs="Arial"/>
          <w:sz w:val="20"/>
          <w:szCs w:val="20"/>
        </w:rPr>
        <w:t xml:space="preserve">Wykonawca zrealizuje </w:t>
      </w:r>
      <w:r w:rsidRPr="00BD2753">
        <w:rPr>
          <w:rFonts w:ascii="Arial" w:hAnsi="Arial" w:cs="Arial"/>
          <w:color w:val="000000"/>
          <w:sz w:val="20"/>
          <w:szCs w:val="20"/>
        </w:rPr>
        <w:t xml:space="preserve">w terminie </w:t>
      </w:r>
      <w:r w:rsidRPr="00BD2753">
        <w:rPr>
          <w:rFonts w:ascii="Arial" w:hAnsi="Arial" w:cs="Arial"/>
          <w:b/>
          <w:bCs/>
          <w:sz w:val="20"/>
          <w:szCs w:val="20"/>
        </w:rPr>
        <w:t>14 dni</w:t>
      </w:r>
      <w:r w:rsidRPr="00BD2753">
        <w:rPr>
          <w:rFonts w:ascii="Arial" w:hAnsi="Arial" w:cs="Arial"/>
          <w:bCs/>
          <w:sz w:val="20"/>
          <w:szCs w:val="20"/>
        </w:rPr>
        <w:t xml:space="preserve"> od daty przekazania Wykonawcy przez Zamawiającego podstawowych informacji o </w:t>
      </w:r>
      <w:r w:rsidRPr="00BD2753">
        <w:rPr>
          <w:rFonts w:ascii="Arial" w:hAnsi="Arial" w:cs="Arial"/>
          <w:bCs/>
          <w:i/>
          <w:sz w:val="20"/>
          <w:szCs w:val="20"/>
        </w:rPr>
        <w:t>Technologii</w:t>
      </w:r>
      <w:r w:rsidR="003E676C">
        <w:rPr>
          <w:rFonts w:ascii="Arial" w:hAnsi="Arial" w:cs="Arial"/>
          <w:bCs/>
          <w:i/>
          <w:sz w:val="20"/>
          <w:szCs w:val="20"/>
        </w:rPr>
        <w:t xml:space="preserve"> </w:t>
      </w:r>
      <w:r w:rsidR="003E676C" w:rsidRPr="0087600A">
        <w:rPr>
          <w:rFonts w:ascii="Arial" w:hAnsi="Arial" w:cs="Arial"/>
          <w:bCs/>
          <w:sz w:val="20"/>
          <w:szCs w:val="20"/>
        </w:rPr>
        <w:t>z zakresu chemii organicznej, biologii, farmacji</w:t>
      </w:r>
      <w:r w:rsidRPr="003E676C">
        <w:rPr>
          <w:rFonts w:ascii="Arial" w:hAnsi="Arial" w:cs="Arial"/>
          <w:bCs/>
          <w:sz w:val="20"/>
          <w:szCs w:val="20"/>
        </w:rPr>
        <w:t xml:space="preserve">. </w:t>
      </w:r>
      <w:r w:rsidRPr="00BD2753">
        <w:rPr>
          <w:rFonts w:ascii="Arial" w:hAnsi="Arial" w:cs="Arial"/>
          <w:bCs/>
          <w:sz w:val="20"/>
          <w:szCs w:val="20"/>
        </w:rPr>
        <w:t>Zamawiający</w:t>
      </w:r>
      <w:r w:rsidRPr="00BD2753">
        <w:rPr>
          <w:rFonts w:ascii="Arial" w:hAnsi="Arial" w:cs="Arial"/>
          <w:bCs/>
          <w:i/>
          <w:sz w:val="20"/>
          <w:szCs w:val="20"/>
        </w:rPr>
        <w:t xml:space="preserve"> </w:t>
      </w:r>
      <w:r w:rsidR="001A532D">
        <w:rPr>
          <w:rFonts w:ascii="Arial" w:hAnsi="Arial" w:cs="Arial"/>
          <w:bCs/>
          <w:sz w:val="20"/>
          <w:szCs w:val="20"/>
        </w:rPr>
        <w:t xml:space="preserve">w terminie do 30 dni </w:t>
      </w:r>
      <w:r w:rsidRPr="00BD2753">
        <w:rPr>
          <w:rFonts w:ascii="Arial" w:hAnsi="Arial" w:cs="Arial"/>
          <w:bCs/>
          <w:sz w:val="20"/>
          <w:szCs w:val="20"/>
        </w:rPr>
        <w:t xml:space="preserve">od podpisania </w:t>
      </w:r>
      <w:r w:rsidRPr="00BD2753">
        <w:rPr>
          <w:rFonts w:ascii="Arial" w:hAnsi="Arial" w:cs="Arial"/>
          <w:bCs/>
          <w:i/>
          <w:sz w:val="20"/>
          <w:szCs w:val="20"/>
        </w:rPr>
        <w:t>Umowy</w:t>
      </w:r>
      <w:r w:rsidRPr="00BD2753">
        <w:rPr>
          <w:rFonts w:ascii="Arial" w:hAnsi="Arial" w:cs="Arial"/>
          <w:bCs/>
          <w:sz w:val="20"/>
          <w:szCs w:val="20"/>
        </w:rPr>
        <w:t xml:space="preserve"> przekaże </w:t>
      </w:r>
      <w:r w:rsidRPr="00BD2753">
        <w:rPr>
          <w:rFonts w:ascii="Arial" w:hAnsi="Arial" w:cs="Arial"/>
          <w:bCs/>
          <w:i/>
          <w:sz w:val="20"/>
          <w:szCs w:val="20"/>
        </w:rPr>
        <w:t>Wykonawc</w:t>
      </w:r>
      <w:r w:rsidRPr="00BD2753">
        <w:rPr>
          <w:rFonts w:ascii="Arial" w:hAnsi="Arial" w:cs="Arial"/>
          <w:bCs/>
          <w:sz w:val="20"/>
          <w:szCs w:val="20"/>
        </w:rPr>
        <w:t xml:space="preserve">y podstawowe informacje o </w:t>
      </w:r>
      <w:r w:rsidRPr="00BD2753">
        <w:rPr>
          <w:rFonts w:ascii="Arial" w:hAnsi="Arial" w:cs="Arial"/>
          <w:bCs/>
          <w:i/>
          <w:sz w:val="20"/>
          <w:szCs w:val="20"/>
        </w:rPr>
        <w:t>Technologii.</w:t>
      </w:r>
    </w:p>
    <w:p w:rsidR="00983196" w:rsidRPr="0087600A" w:rsidRDefault="00BF16D0" w:rsidP="00BF16D0">
      <w:pPr>
        <w:pStyle w:val="Akapitzlist"/>
        <w:numPr>
          <w:ilvl w:val="0"/>
          <w:numId w:val="34"/>
        </w:numPr>
        <w:ind w:left="567" w:hanging="283"/>
        <w:jc w:val="both"/>
        <w:rPr>
          <w:rFonts w:ascii="Arial" w:hAnsi="Arial" w:cs="Arial"/>
          <w:b/>
          <w:sz w:val="20"/>
          <w:szCs w:val="20"/>
        </w:rPr>
      </w:pPr>
      <w:r w:rsidRPr="00BF16D0">
        <w:rPr>
          <w:rFonts w:ascii="Arial" w:hAnsi="Arial" w:cs="Arial"/>
          <w:bCs/>
          <w:sz w:val="20"/>
          <w:szCs w:val="20"/>
        </w:rPr>
        <w:t>Usługę przygotowania i dokonania międzynarodowego - europejskiego zgłoszenia patentowego (EPO)</w:t>
      </w:r>
      <w:r w:rsidR="00983196">
        <w:rPr>
          <w:rFonts w:ascii="Arial" w:hAnsi="Arial" w:cs="Arial"/>
          <w:bCs/>
          <w:sz w:val="20"/>
          <w:szCs w:val="20"/>
        </w:rPr>
        <w:t xml:space="preserve"> dla Technologii z zakresu: 1) energetyki, 2) nanotechnologii, 3) chemii</w:t>
      </w:r>
      <w:r w:rsidRPr="00BF16D0">
        <w:rPr>
          <w:rFonts w:ascii="Arial" w:hAnsi="Arial" w:cs="Arial"/>
          <w:sz w:val="20"/>
          <w:szCs w:val="20"/>
        </w:rPr>
        <w:t xml:space="preserve"> - Wykonawca zrealizuje </w:t>
      </w:r>
      <w:r w:rsidRPr="00BF16D0">
        <w:rPr>
          <w:rFonts w:ascii="Arial" w:hAnsi="Arial" w:cs="Arial"/>
          <w:color w:val="000000"/>
          <w:sz w:val="20"/>
          <w:szCs w:val="20"/>
        </w:rPr>
        <w:t xml:space="preserve">w terminie </w:t>
      </w:r>
      <w:r w:rsidRPr="00BF16D0">
        <w:rPr>
          <w:rFonts w:ascii="Arial" w:hAnsi="Arial" w:cs="Arial"/>
          <w:b/>
          <w:bCs/>
          <w:sz w:val="20"/>
          <w:szCs w:val="20"/>
        </w:rPr>
        <w:t>30 dni</w:t>
      </w:r>
      <w:r w:rsidRPr="00BF16D0">
        <w:rPr>
          <w:rFonts w:ascii="Arial" w:hAnsi="Arial" w:cs="Arial"/>
          <w:bCs/>
          <w:sz w:val="20"/>
          <w:szCs w:val="20"/>
        </w:rPr>
        <w:t xml:space="preserve"> od daty przesłania przez Zamawiającego zlecenia na wykonanie ww. usługi. </w:t>
      </w:r>
    </w:p>
    <w:p w:rsidR="00BF16D0" w:rsidRPr="00BF16D0" w:rsidRDefault="00983196" w:rsidP="00BF16D0">
      <w:pPr>
        <w:pStyle w:val="Akapitzlist"/>
        <w:numPr>
          <w:ilvl w:val="0"/>
          <w:numId w:val="34"/>
        </w:numPr>
        <w:ind w:left="567" w:hanging="283"/>
        <w:jc w:val="both"/>
        <w:rPr>
          <w:rFonts w:ascii="Arial" w:hAnsi="Arial" w:cs="Arial"/>
          <w:b/>
          <w:sz w:val="20"/>
          <w:szCs w:val="20"/>
        </w:rPr>
      </w:pPr>
      <w:r>
        <w:rPr>
          <w:rFonts w:ascii="Arial" w:hAnsi="Arial" w:cs="Arial"/>
          <w:bCs/>
          <w:sz w:val="20"/>
          <w:szCs w:val="20"/>
        </w:rPr>
        <w:t xml:space="preserve">W przypadku </w:t>
      </w:r>
      <w:r w:rsidRPr="00BD2753">
        <w:rPr>
          <w:rFonts w:ascii="Arial" w:hAnsi="Arial" w:cs="Arial"/>
          <w:bCs/>
          <w:i/>
          <w:sz w:val="20"/>
          <w:szCs w:val="20"/>
        </w:rPr>
        <w:t>Technologii</w:t>
      </w:r>
      <w:r>
        <w:rPr>
          <w:rFonts w:ascii="Arial" w:hAnsi="Arial" w:cs="Arial"/>
          <w:bCs/>
          <w:i/>
          <w:sz w:val="20"/>
          <w:szCs w:val="20"/>
        </w:rPr>
        <w:t xml:space="preserve"> </w:t>
      </w:r>
      <w:r w:rsidRPr="00892902">
        <w:rPr>
          <w:rFonts w:ascii="Arial" w:hAnsi="Arial" w:cs="Arial"/>
          <w:bCs/>
          <w:sz w:val="20"/>
          <w:szCs w:val="20"/>
        </w:rPr>
        <w:t>z zakresu</w:t>
      </w:r>
      <w:r>
        <w:rPr>
          <w:rFonts w:ascii="Arial" w:hAnsi="Arial" w:cs="Arial"/>
          <w:bCs/>
          <w:sz w:val="20"/>
          <w:szCs w:val="20"/>
        </w:rPr>
        <w:t xml:space="preserve"> 4)</w:t>
      </w:r>
      <w:r w:rsidRPr="00892902">
        <w:rPr>
          <w:rFonts w:ascii="Arial" w:hAnsi="Arial" w:cs="Arial"/>
          <w:bCs/>
          <w:sz w:val="20"/>
          <w:szCs w:val="20"/>
        </w:rPr>
        <w:t xml:space="preserve"> chemii organicznej, biologii, farmacji</w:t>
      </w:r>
      <w:r>
        <w:rPr>
          <w:rFonts w:ascii="Arial" w:hAnsi="Arial" w:cs="Arial"/>
          <w:bCs/>
          <w:sz w:val="20"/>
          <w:szCs w:val="20"/>
        </w:rPr>
        <w:t xml:space="preserve"> </w:t>
      </w:r>
      <w:r w:rsidR="00BF16D0" w:rsidRPr="00BF16D0">
        <w:rPr>
          <w:rFonts w:ascii="Arial" w:hAnsi="Arial" w:cs="Arial"/>
          <w:bCs/>
          <w:sz w:val="20"/>
          <w:szCs w:val="20"/>
        </w:rPr>
        <w:t xml:space="preserve">Zmawiający </w:t>
      </w:r>
      <w:r w:rsidR="001A532D">
        <w:rPr>
          <w:rFonts w:ascii="Arial" w:hAnsi="Arial" w:cs="Arial"/>
          <w:bCs/>
          <w:sz w:val="20"/>
          <w:szCs w:val="20"/>
        </w:rPr>
        <w:br/>
      </w:r>
      <w:r w:rsidR="00BF16D0" w:rsidRPr="00BF16D0">
        <w:rPr>
          <w:rFonts w:ascii="Arial" w:hAnsi="Arial" w:cs="Arial"/>
          <w:bCs/>
          <w:sz w:val="20"/>
          <w:szCs w:val="20"/>
        </w:rPr>
        <w:t>w terminie do 14 dni od daty dostarczenia przez Wykonawcę</w:t>
      </w:r>
      <w:r w:rsidR="00BF16D0" w:rsidRPr="00BF16D0">
        <w:rPr>
          <w:rFonts w:ascii="Arial" w:hAnsi="Arial" w:cs="Arial"/>
          <w:bCs/>
          <w:i/>
          <w:sz w:val="20"/>
          <w:szCs w:val="20"/>
        </w:rPr>
        <w:t xml:space="preserve"> </w:t>
      </w:r>
      <w:r w:rsidR="00BF16D0" w:rsidRPr="00BF16D0">
        <w:rPr>
          <w:rFonts w:ascii="Arial" w:hAnsi="Arial" w:cs="Arial"/>
          <w:bCs/>
          <w:sz w:val="20"/>
          <w:szCs w:val="20"/>
        </w:rPr>
        <w:t xml:space="preserve">kompletnego </w:t>
      </w:r>
      <w:r w:rsidR="00BF16D0" w:rsidRPr="00BF16D0">
        <w:rPr>
          <w:rFonts w:ascii="Arial" w:hAnsi="Arial" w:cs="Arial"/>
          <w:bCs/>
          <w:i/>
          <w:sz w:val="20"/>
          <w:szCs w:val="20"/>
        </w:rPr>
        <w:t>Sprawozdania</w:t>
      </w:r>
      <w:r w:rsidR="00BF16D0" w:rsidRPr="00BF16D0">
        <w:rPr>
          <w:rFonts w:ascii="Arial" w:hAnsi="Arial" w:cs="Arial"/>
          <w:bCs/>
          <w:sz w:val="20"/>
          <w:szCs w:val="20"/>
        </w:rPr>
        <w:t xml:space="preserve"> zawierającego raport z przeprowadzonego badania zdolności patentowej i opinię na temat zdolności patentowej dla </w:t>
      </w:r>
      <w:r w:rsidR="00BF16D0" w:rsidRPr="00BF16D0">
        <w:rPr>
          <w:rFonts w:ascii="Arial" w:hAnsi="Arial" w:cs="Arial"/>
          <w:bCs/>
          <w:i/>
          <w:sz w:val="20"/>
          <w:szCs w:val="20"/>
        </w:rPr>
        <w:t>Technologii</w:t>
      </w:r>
      <w:r w:rsidR="00BF16D0" w:rsidRPr="00BF16D0">
        <w:rPr>
          <w:rFonts w:ascii="Arial" w:hAnsi="Arial" w:cs="Arial"/>
          <w:bCs/>
          <w:sz w:val="20"/>
          <w:szCs w:val="20"/>
        </w:rPr>
        <w:t xml:space="preserve"> </w:t>
      </w:r>
      <w:r>
        <w:rPr>
          <w:rFonts w:ascii="Arial" w:hAnsi="Arial" w:cs="Arial"/>
          <w:bCs/>
          <w:sz w:val="20"/>
          <w:szCs w:val="20"/>
        </w:rPr>
        <w:t xml:space="preserve">podejmie decyzję o zasadności </w:t>
      </w:r>
      <w:r w:rsidRPr="00BF16D0">
        <w:rPr>
          <w:rFonts w:ascii="Arial" w:hAnsi="Arial" w:cs="Arial"/>
          <w:bCs/>
          <w:sz w:val="20"/>
          <w:szCs w:val="20"/>
        </w:rPr>
        <w:t>przygotowania i dokonania międzynarodowego - europejskiego zgłoszenia patentowego (EPO)</w:t>
      </w:r>
      <w:r>
        <w:rPr>
          <w:rFonts w:ascii="Arial" w:hAnsi="Arial" w:cs="Arial"/>
          <w:bCs/>
          <w:sz w:val="20"/>
          <w:szCs w:val="20"/>
        </w:rPr>
        <w:t xml:space="preserve"> oraz </w:t>
      </w:r>
      <w:r w:rsidR="00BF16D0" w:rsidRPr="00BF16D0">
        <w:rPr>
          <w:rFonts w:ascii="Arial" w:hAnsi="Arial" w:cs="Arial"/>
          <w:bCs/>
          <w:sz w:val="20"/>
          <w:szCs w:val="20"/>
        </w:rPr>
        <w:t>przekaże Wykonawcy zlecenie wykonania</w:t>
      </w:r>
      <w:r>
        <w:rPr>
          <w:rFonts w:ascii="Arial" w:hAnsi="Arial" w:cs="Arial"/>
          <w:bCs/>
          <w:sz w:val="20"/>
          <w:szCs w:val="20"/>
        </w:rPr>
        <w:t xml:space="preserve"> lub niewykonania</w:t>
      </w:r>
      <w:r w:rsidR="00BF16D0" w:rsidRPr="00BF16D0">
        <w:rPr>
          <w:rFonts w:ascii="Arial" w:hAnsi="Arial" w:cs="Arial"/>
          <w:bCs/>
          <w:sz w:val="20"/>
          <w:szCs w:val="20"/>
        </w:rPr>
        <w:t xml:space="preserve"> </w:t>
      </w:r>
      <w:r>
        <w:rPr>
          <w:rFonts w:ascii="Arial" w:hAnsi="Arial" w:cs="Arial"/>
          <w:bCs/>
          <w:sz w:val="20"/>
          <w:szCs w:val="20"/>
        </w:rPr>
        <w:t>u</w:t>
      </w:r>
      <w:r w:rsidRPr="00BF16D0">
        <w:rPr>
          <w:rFonts w:ascii="Arial" w:hAnsi="Arial" w:cs="Arial"/>
          <w:bCs/>
          <w:sz w:val="20"/>
          <w:szCs w:val="20"/>
        </w:rPr>
        <w:t>sług</w:t>
      </w:r>
      <w:r>
        <w:rPr>
          <w:rFonts w:ascii="Arial" w:hAnsi="Arial" w:cs="Arial"/>
          <w:bCs/>
          <w:sz w:val="20"/>
          <w:szCs w:val="20"/>
        </w:rPr>
        <w:t>i</w:t>
      </w:r>
      <w:r w:rsidRPr="00BF16D0">
        <w:rPr>
          <w:rFonts w:ascii="Arial" w:hAnsi="Arial" w:cs="Arial"/>
          <w:bCs/>
          <w:sz w:val="20"/>
          <w:szCs w:val="20"/>
        </w:rPr>
        <w:t xml:space="preserve"> przygotowania i dokonania międzynarodowego </w:t>
      </w:r>
      <w:r w:rsidR="00424970">
        <w:rPr>
          <w:rFonts w:ascii="Arial" w:hAnsi="Arial" w:cs="Arial"/>
          <w:bCs/>
          <w:sz w:val="20"/>
          <w:szCs w:val="20"/>
        </w:rPr>
        <w:br/>
      </w:r>
      <w:r w:rsidRPr="00BF16D0">
        <w:rPr>
          <w:rFonts w:ascii="Arial" w:hAnsi="Arial" w:cs="Arial"/>
          <w:bCs/>
          <w:sz w:val="20"/>
          <w:szCs w:val="20"/>
        </w:rPr>
        <w:t>- europejskiego zgłoszenia patentowego (EPO)</w:t>
      </w:r>
      <w:r>
        <w:rPr>
          <w:rFonts w:ascii="Arial" w:hAnsi="Arial" w:cs="Arial"/>
          <w:bCs/>
          <w:sz w:val="20"/>
          <w:szCs w:val="20"/>
        </w:rPr>
        <w:t xml:space="preserve">. W przypadku przekazania zlecenia wykonania w/w usługi </w:t>
      </w:r>
      <w:r w:rsidRPr="00BF16D0">
        <w:rPr>
          <w:rFonts w:ascii="Arial" w:hAnsi="Arial" w:cs="Arial"/>
          <w:sz w:val="20"/>
          <w:szCs w:val="20"/>
        </w:rPr>
        <w:t>Wykonawca zrealizuje</w:t>
      </w:r>
      <w:r>
        <w:rPr>
          <w:rFonts w:ascii="Arial" w:hAnsi="Arial" w:cs="Arial"/>
          <w:sz w:val="20"/>
          <w:szCs w:val="20"/>
        </w:rPr>
        <w:t xml:space="preserve"> usługę </w:t>
      </w:r>
      <w:r w:rsidRPr="00BF16D0">
        <w:rPr>
          <w:rFonts w:ascii="Arial" w:hAnsi="Arial" w:cs="Arial"/>
          <w:sz w:val="20"/>
          <w:szCs w:val="20"/>
        </w:rPr>
        <w:t xml:space="preserve"> </w:t>
      </w:r>
      <w:r w:rsidRPr="00BF16D0">
        <w:rPr>
          <w:rFonts w:ascii="Arial" w:hAnsi="Arial" w:cs="Arial"/>
          <w:color w:val="000000"/>
          <w:sz w:val="20"/>
          <w:szCs w:val="20"/>
        </w:rPr>
        <w:t xml:space="preserve">w terminie </w:t>
      </w:r>
      <w:r w:rsidRPr="00BF16D0">
        <w:rPr>
          <w:rFonts w:ascii="Arial" w:hAnsi="Arial" w:cs="Arial"/>
          <w:b/>
          <w:bCs/>
          <w:sz w:val="20"/>
          <w:szCs w:val="20"/>
        </w:rPr>
        <w:t>30 dni</w:t>
      </w:r>
      <w:r w:rsidRPr="00BF16D0">
        <w:rPr>
          <w:rFonts w:ascii="Arial" w:hAnsi="Arial" w:cs="Arial"/>
          <w:bCs/>
          <w:sz w:val="20"/>
          <w:szCs w:val="20"/>
        </w:rPr>
        <w:t xml:space="preserve"> od daty przesłania przez Zamawiającego zlecenia na </w:t>
      </w:r>
      <w:r>
        <w:rPr>
          <w:rFonts w:ascii="Arial" w:hAnsi="Arial" w:cs="Arial"/>
          <w:bCs/>
          <w:sz w:val="20"/>
          <w:szCs w:val="20"/>
        </w:rPr>
        <w:t>jej wykonanie</w:t>
      </w:r>
      <w:r w:rsidR="0087600A">
        <w:rPr>
          <w:rFonts w:ascii="Arial" w:hAnsi="Arial" w:cs="Arial"/>
          <w:bCs/>
          <w:sz w:val="20"/>
          <w:szCs w:val="20"/>
        </w:rPr>
        <w:t>, z zastrzeżeniem ustępu 8 rozdziału III SIWZ</w:t>
      </w:r>
      <w:r>
        <w:rPr>
          <w:rFonts w:ascii="Arial" w:hAnsi="Arial" w:cs="Arial"/>
          <w:bCs/>
          <w:sz w:val="20"/>
          <w:szCs w:val="20"/>
        </w:rPr>
        <w:t>.</w:t>
      </w:r>
    </w:p>
    <w:p w:rsidR="00B82CB2" w:rsidRPr="00BD2753" w:rsidRDefault="00B82CB2" w:rsidP="00B82CB2">
      <w:pPr>
        <w:pStyle w:val="Akapitzlist"/>
        <w:ind w:left="567"/>
        <w:jc w:val="both"/>
        <w:rPr>
          <w:rFonts w:ascii="Arial" w:hAnsi="Arial" w:cs="Arial"/>
          <w:b/>
          <w:sz w:val="20"/>
          <w:szCs w:val="20"/>
        </w:rPr>
      </w:pPr>
    </w:p>
    <w:p w:rsidR="00182F06" w:rsidRPr="00BD2753" w:rsidRDefault="00182F06" w:rsidP="001E1279">
      <w:pPr>
        <w:jc w:val="both"/>
        <w:rPr>
          <w:rFonts w:ascii="Arial" w:hAnsi="Arial" w:cs="Arial"/>
          <w:b/>
          <w:sz w:val="20"/>
          <w:szCs w:val="20"/>
        </w:rPr>
      </w:pPr>
    </w:p>
    <w:p w:rsidR="00182F06" w:rsidRPr="00BD2753" w:rsidRDefault="00182F06" w:rsidP="00182F06">
      <w:pPr>
        <w:pStyle w:val="Nagwek3"/>
        <w:keepNext w:val="0"/>
        <w:ind w:left="284" w:hanging="284"/>
        <w:jc w:val="left"/>
        <w:rPr>
          <w:rFonts w:ascii="Arial" w:hAnsi="Arial" w:cs="Arial"/>
          <w:b/>
          <w:sz w:val="20"/>
        </w:rPr>
      </w:pPr>
      <w:r w:rsidRPr="00BD2753">
        <w:rPr>
          <w:rFonts w:ascii="Arial" w:hAnsi="Arial" w:cs="Arial"/>
          <w:b/>
          <w:sz w:val="20"/>
        </w:rPr>
        <w:t xml:space="preserve">V.  WARUNKI UDZIAŁU W POSTĘPOWANIU ORAZ OPIS SPOSOBU DOKONYWANIA OCENY ICH SPEŁNIANIA </w:t>
      </w:r>
    </w:p>
    <w:p w:rsidR="00182F06" w:rsidRPr="00BD2753" w:rsidRDefault="00182F06" w:rsidP="00182F06">
      <w:pPr>
        <w:numPr>
          <w:ilvl w:val="0"/>
          <w:numId w:val="4"/>
        </w:numPr>
        <w:autoSpaceDE w:val="0"/>
        <w:autoSpaceDN w:val="0"/>
        <w:spacing w:before="120"/>
        <w:ind w:left="357" w:hanging="357"/>
        <w:jc w:val="both"/>
        <w:rPr>
          <w:rFonts w:ascii="Arial" w:hAnsi="Arial" w:cs="Arial"/>
          <w:sz w:val="20"/>
          <w:szCs w:val="20"/>
        </w:rPr>
      </w:pPr>
      <w:r w:rsidRPr="00BD2753">
        <w:rPr>
          <w:rFonts w:ascii="Arial" w:hAnsi="Arial" w:cs="Arial"/>
          <w:sz w:val="20"/>
          <w:szCs w:val="20"/>
        </w:rPr>
        <w:t xml:space="preserve">O udzielenie zamówienia mogą ubiegać się Wykonawcy, którzy spełniają warunki określone </w:t>
      </w:r>
      <w:r w:rsidR="0046246A" w:rsidRPr="00BD2753">
        <w:rPr>
          <w:rFonts w:ascii="Arial" w:hAnsi="Arial" w:cs="Arial"/>
          <w:sz w:val="20"/>
          <w:szCs w:val="20"/>
        </w:rPr>
        <w:br/>
      </w:r>
      <w:r w:rsidRPr="00BD2753">
        <w:rPr>
          <w:rFonts w:ascii="Arial" w:hAnsi="Arial" w:cs="Arial"/>
          <w:sz w:val="20"/>
          <w:szCs w:val="20"/>
        </w:rPr>
        <w:t xml:space="preserve">w art. 22 ust. 1 ustawy </w:t>
      </w:r>
      <w:proofErr w:type="spellStart"/>
      <w:r w:rsidRPr="00BD2753">
        <w:rPr>
          <w:rFonts w:ascii="Arial" w:hAnsi="Arial" w:cs="Arial"/>
          <w:sz w:val="20"/>
          <w:szCs w:val="20"/>
        </w:rPr>
        <w:t>Pzp</w:t>
      </w:r>
      <w:proofErr w:type="spellEnd"/>
      <w:r w:rsidRPr="00BD2753">
        <w:rPr>
          <w:rFonts w:ascii="Arial" w:hAnsi="Arial" w:cs="Arial"/>
          <w:sz w:val="20"/>
          <w:szCs w:val="20"/>
        </w:rPr>
        <w:t>, dotyczące:</w:t>
      </w:r>
    </w:p>
    <w:p w:rsidR="007C7364" w:rsidRPr="00BD2753" w:rsidRDefault="007C7364" w:rsidP="00C47C63">
      <w:pPr>
        <w:pStyle w:val="Default"/>
        <w:numPr>
          <w:ilvl w:val="1"/>
          <w:numId w:val="32"/>
        </w:numPr>
        <w:ind w:left="851" w:hanging="425"/>
        <w:jc w:val="both"/>
        <w:rPr>
          <w:rFonts w:ascii="Arial" w:hAnsi="Arial" w:cs="Arial"/>
          <w:b/>
          <w:sz w:val="20"/>
          <w:szCs w:val="20"/>
        </w:rPr>
      </w:pPr>
      <w:r w:rsidRPr="00BD2753">
        <w:rPr>
          <w:rFonts w:ascii="Arial" w:hAnsi="Arial" w:cs="Arial"/>
          <w:b/>
          <w:sz w:val="20"/>
          <w:szCs w:val="20"/>
        </w:rPr>
        <w:t xml:space="preserve">posiadania uprawnień do wykonywania określonej działalności lub czynności, jeżeli przepisy prawa nakładają obowiązek ich posiadania; </w:t>
      </w:r>
    </w:p>
    <w:p w:rsidR="0098345C" w:rsidRPr="00BD2753" w:rsidRDefault="0098345C" w:rsidP="0098345C">
      <w:pPr>
        <w:pStyle w:val="Default"/>
        <w:ind w:left="850"/>
        <w:jc w:val="both"/>
        <w:rPr>
          <w:rFonts w:ascii="Arial" w:hAnsi="Arial" w:cs="Arial"/>
          <w:i/>
          <w:iCs/>
          <w:sz w:val="20"/>
          <w:szCs w:val="20"/>
        </w:rPr>
      </w:pPr>
      <w:r w:rsidRPr="00BD2753">
        <w:rPr>
          <w:rFonts w:ascii="Arial" w:hAnsi="Arial" w:cs="Arial"/>
          <w:i/>
          <w:iCs/>
          <w:sz w:val="20"/>
          <w:szCs w:val="20"/>
        </w:rPr>
        <w:t>Zamawiający uzna warunek za spełniony na podstawie złożonego przez Wykonawcę oświadczenia o spełnianiu warunków udziału w postępowaniu.</w:t>
      </w:r>
    </w:p>
    <w:p w:rsidR="0098345C" w:rsidRPr="00BD2753" w:rsidRDefault="0098345C" w:rsidP="0098345C">
      <w:pPr>
        <w:pStyle w:val="Default"/>
        <w:ind w:left="850"/>
        <w:jc w:val="both"/>
        <w:rPr>
          <w:rFonts w:ascii="Arial" w:hAnsi="Arial" w:cs="Arial"/>
          <w:i/>
          <w:iCs/>
          <w:sz w:val="20"/>
          <w:szCs w:val="20"/>
        </w:rPr>
      </w:pPr>
    </w:p>
    <w:p w:rsidR="007C7364" w:rsidRPr="00BD2753" w:rsidRDefault="007C7364" w:rsidP="00C47C63">
      <w:pPr>
        <w:pStyle w:val="Default"/>
        <w:numPr>
          <w:ilvl w:val="1"/>
          <w:numId w:val="32"/>
        </w:numPr>
        <w:ind w:left="851" w:hanging="425"/>
        <w:jc w:val="both"/>
        <w:rPr>
          <w:rFonts w:ascii="Arial" w:hAnsi="Arial" w:cs="Arial"/>
          <w:b/>
          <w:sz w:val="20"/>
          <w:szCs w:val="20"/>
        </w:rPr>
      </w:pPr>
      <w:r w:rsidRPr="00BD2753">
        <w:rPr>
          <w:rFonts w:ascii="Arial" w:hAnsi="Arial" w:cs="Arial"/>
          <w:b/>
          <w:sz w:val="20"/>
          <w:szCs w:val="20"/>
        </w:rPr>
        <w:t xml:space="preserve">posiadania wiedzy i doświadczenia </w:t>
      </w:r>
      <w:r w:rsidR="001E0773" w:rsidRPr="00BD2753">
        <w:rPr>
          <w:rFonts w:ascii="Arial" w:hAnsi="Arial" w:cs="Arial"/>
          <w:b/>
          <w:sz w:val="20"/>
          <w:szCs w:val="20"/>
        </w:rPr>
        <w:t>dla technologii z zakresu:</w:t>
      </w: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energetyki:</w:t>
      </w:r>
    </w:p>
    <w:p w:rsidR="00E74506" w:rsidRPr="00BD2753" w:rsidRDefault="00E74506" w:rsidP="00E74506">
      <w:pPr>
        <w:pStyle w:val="Default"/>
        <w:ind w:left="851"/>
        <w:jc w:val="both"/>
        <w:rPr>
          <w:rFonts w:ascii="Arial" w:hAnsi="Arial" w:cs="Arial"/>
          <w:i/>
          <w:sz w:val="20"/>
          <w:szCs w:val="20"/>
        </w:rPr>
      </w:pPr>
      <w:r w:rsidRPr="00BD2753">
        <w:rPr>
          <w:rFonts w:ascii="Arial" w:hAnsi="Arial" w:cs="Arial"/>
          <w:i/>
          <w:sz w:val="20"/>
          <w:szCs w:val="20"/>
        </w:rPr>
        <w:t>Zamawiający uzna warunek za spełniony, jeżeli Wykonawca wykaże, że zrealizował należycie w okresie ostatnich trzech lat przed upływem terminu składania ofert, a jeżeli okres</w:t>
      </w:r>
    </w:p>
    <w:p w:rsidR="00985F32" w:rsidRPr="00BD2753" w:rsidRDefault="00E74506" w:rsidP="00E74506">
      <w:pPr>
        <w:pStyle w:val="Default"/>
        <w:ind w:left="851"/>
        <w:jc w:val="both"/>
        <w:rPr>
          <w:rFonts w:ascii="Arial" w:hAnsi="Arial" w:cs="Arial"/>
          <w:i/>
          <w:sz w:val="20"/>
          <w:szCs w:val="20"/>
        </w:rPr>
      </w:pPr>
      <w:r w:rsidRPr="00BD2753">
        <w:rPr>
          <w:rFonts w:ascii="Arial" w:hAnsi="Arial" w:cs="Arial"/>
          <w:i/>
          <w:sz w:val="20"/>
          <w:szCs w:val="20"/>
        </w:rPr>
        <w:t>prowadzenia działalności jest krótszy – w tym okresie</w:t>
      </w:r>
      <w:r w:rsidR="001E0773" w:rsidRPr="00BD2753">
        <w:rPr>
          <w:rFonts w:ascii="Arial" w:hAnsi="Arial" w:cs="Arial"/>
          <w:i/>
          <w:sz w:val="20"/>
          <w:szCs w:val="20"/>
        </w:rPr>
        <w:t>:</w:t>
      </w:r>
    </w:p>
    <w:p w:rsidR="00FE48B6" w:rsidRPr="00BD2753" w:rsidRDefault="00942C67" w:rsidP="00C47C63">
      <w:pPr>
        <w:pStyle w:val="Default"/>
        <w:numPr>
          <w:ilvl w:val="0"/>
          <w:numId w:val="40"/>
        </w:numPr>
        <w:jc w:val="both"/>
        <w:rPr>
          <w:rFonts w:ascii="Arial" w:hAnsi="Arial" w:cs="Arial"/>
          <w:i/>
          <w:sz w:val="20"/>
          <w:szCs w:val="20"/>
        </w:rPr>
      </w:pPr>
      <w:r>
        <w:rPr>
          <w:rFonts w:ascii="Arial" w:hAnsi="Arial" w:cs="Arial"/>
          <w:i/>
          <w:sz w:val="20"/>
          <w:szCs w:val="20"/>
        </w:rPr>
        <w:t>1</w:t>
      </w:r>
      <w:r w:rsidR="00AB46A0" w:rsidRPr="00BD2753">
        <w:rPr>
          <w:rFonts w:ascii="Arial" w:hAnsi="Arial" w:cs="Arial"/>
          <w:i/>
          <w:sz w:val="20"/>
          <w:szCs w:val="20"/>
        </w:rPr>
        <w:t xml:space="preserve"> usług</w:t>
      </w:r>
      <w:r w:rsidR="00BF16D0">
        <w:rPr>
          <w:rFonts w:ascii="Arial" w:hAnsi="Arial" w:cs="Arial"/>
          <w:i/>
          <w:sz w:val="20"/>
          <w:szCs w:val="20"/>
        </w:rPr>
        <w:t>ę</w:t>
      </w:r>
      <w:r w:rsidR="00AB46A0" w:rsidRPr="00BD2753">
        <w:rPr>
          <w:rFonts w:ascii="Arial" w:hAnsi="Arial" w:cs="Arial"/>
          <w:i/>
          <w:sz w:val="20"/>
          <w:szCs w:val="20"/>
        </w:rPr>
        <w:t xml:space="preserve"> </w:t>
      </w:r>
      <w:r w:rsidR="00985F32" w:rsidRPr="00BD2753">
        <w:rPr>
          <w:rFonts w:ascii="Arial" w:hAnsi="Arial" w:cs="Arial"/>
          <w:i/>
          <w:sz w:val="20"/>
          <w:szCs w:val="20"/>
        </w:rPr>
        <w:t xml:space="preserve">przygotowania i </w:t>
      </w:r>
      <w:r w:rsidR="00AB46A0" w:rsidRPr="00BD2753">
        <w:rPr>
          <w:rFonts w:ascii="Arial" w:hAnsi="Arial" w:cs="Arial"/>
          <w:i/>
          <w:sz w:val="20"/>
          <w:szCs w:val="20"/>
        </w:rPr>
        <w:t>dokonania zgłoszen</w:t>
      </w:r>
      <w:r w:rsidR="00E1796D" w:rsidRPr="00BD2753">
        <w:rPr>
          <w:rFonts w:ascii="Arial" w:hAnsi="Arial" w:cs="Arial"/>
          <w:i/>
          <w:sz w:val="20"/>
          <w:szCs w:val="20"/>
        </w:rPr>
        <w:t xml:space="preserve">ia europejskiego </w:t>
      </w:r>
      <w:r w:rsidR="00220CD7">
        <w:rPr>
          <w:rFonts w:ascii="Arial" w:hAnsi="Arial" w:cs="Arial"/>
          <w:i/>
          <w:sz w:val="20"/>
          <w:szCs w:val="20"/>
        </w:rPr>
        <w:t>(EPO),</w:t>
      </w:r>
    </w:p>
    <w:p w:rsidR="001E0773" w:rsidRDefault="00942C67" w:rsidP="00C47C63">
      <w:pPr>
        <w:pStyle w:val="Default"/>
        <w:numPr>
          <w:ilvl w:val="0"/>
          <w:numId w:val="40"/>
        </w:numPr>
        <w:jc w:val="both"/>
        <w:rPr>
          <w:rFonts w:ascii="Arial" w:hAnsi="Arial" w:cs="Arial"/>
          <w:i/>
          <w:sz w:val="20"/>
          <w:szCs w:val="20"/>
        </w:rPr>
      </w:pPr>
      <w:r>
        <w:rPr>
          <w:rFonts w:ascii="Arial" w:hAnsi="Arial" w:cs="Arial"/>
          <w:i/>
          <w:sz w:val="20"/>
          <w:szCs w:val="20"/>
        </w:rPr>
        <w:t>1</w:t>
      </w:r>
      <w:r w:rsidR="00FE48B6" w:rsidRPr="00BD2753">
        <w:rPr>
          <w:rFonts w:ascii="Arial" w:hAnsi="Arial" w:cs="Arial"/>
          <w:i/>
          <w:sz w:val="20"/>
          <w:szCs w:val="20"/>
        </w:rPr>
        <w:t xml:space="preserve"> </w:t>
      </w:r>
      <w:r w:rsidR="00B17699" w:rsidRPr="00BD2753">
        <w:rPr>
          <w:rFonts w:ascii="Arial" w:hAnsi="Arial" w:cs="Arial"/>
          <w:i/>
          <w:sz w:val="20"/>
          <w:szCs w:val="20"/>
        </w:rPr>
        <w:t>usług</w:t>
      </w:r>
      <w:r w:rsidR="00BF16D0">
        <w:rPr>
          <w:rFonts w:ascii="Arial" w:hAnsi="Arial" w:cs="Arial"/>
          <w:i/>
          <w:sz w:val="20"/>
          <w:szCs w:val="20"/>
        </w:rPr>
        <w:t>ę</w:t>
      </w:r>
      <w:r w:rsidR="00B17699" w:rsidRPr="00BD2753">
        <w:rPr>
          <w:rFonts w:ascii="Arial" w:hAnsi="Arial" w:cs="Arial"/>
          <w:i/>
          <w:sz w:val="20"/>
          <w:szCs w:val="20"/>
        </w:rPr>
        <w:t xml:space="preserve"> przygotowania i dokonania zgłoszenia w Urzę</w:t>
      </w:r>
      <w:r w:rsidR="00985F32" w:rsidRPr="00BD2753">
        <w:rPr>
          <w:rFonts w:ascii="Arial" w:hAnsi="Arial" w:cs="Arial"/>
          <w:i/>
          <w:sz w:val="20"/>
          <w:szCs w:val="20"/>
        </w:rPr>
        <w:t>d</w:t>
      </w:r>
      <w:r w:rsidR="00B17699" w:rsidRPr="00BD2753">
        <w:rPr>
          <w:rFonts w:ascii="Arial" w:hAnsi="Arial" w:cs="Arial"/>
          <w:i/>
          <w:sz w:val="20"/>
          <w:szCs w:val="20"/>
        </w:rPr>
        <w:t xml:space="preserve">zie </w:t>
      </w:r>
      <w:r w:rsidR="003E5439">
        <w:rPr>
          <w:rFonts w:ascii="Arial" w:hAnsi="Arial" w:cs="Arial"/>
          <w:i/>
          <w:sz w:val="20"/>
          <w:szCs w:val="20"/>
        </w:rPr>
        <w:t xml:space="preserve">Patentowym </w:t>
      </w:r>
      <w:r w:rsidR="00B17699" w:rsidRPr="00BD2753">
        <w:rPr>
          <w:rFonts w:ascii="Arial" w:hAnsi="Arial" w:cs="Arial"/>
          <w:i/>
          <w:sz w:val="20"/>
          <w:szCs w:val="20"/>
        </w:rPr>
        <w:t>Rzeczypospolitej Polskiej</w:t>
      </w:r>
      <w:r w:rsidR="00985F32" w:rsidRPr="00BD2753">
        <w:rPr>
          <w:rFonts w:ascii="Arial" w:hAnsi="Arial" w:cs="Arial"/>
          <w:i/>
          <w:sz w:val="20"/>
          <w:szCs w:val="20"/>
        </w:rPr>
        <w:t>,</w:t>
      </w:r>
    </w:p>
    <w:p w:rsidR="00BF16D0" w:rsidRPr="00BD2753" w:rsidRDefault="00BF16D0" w:rsidP="00C47C63">
      <w:pPr>
        <w:pStyle w:val="Default"/>
        <w:numPr>
          <w:ilvl w:val="0"/>
          <w:numId w:val="40"/>
        </w:numPr>
        <w:jc w:val="both"/>
        <w:rPr>
          <w:rFonts w:ascii="Arial" w:hAnsi="Arial" w:cs="Arial"/>
          <w:i/>
          <w:sz w:val="20"/>
          <w:szCs w:val="20"/>
        </w:rPr>
      </w:pPr>
      <w:r>
        <w:rPr>
          <w:rFonts w:ascii="Arial" w:hAnsi="Arial" w:cs="Arial"/>
          <w:i/>
          <w:sz w:val="20"/>
          <w:szCs w:val="20"/>
        </w:rPr>
        <w:t>1 usługę polegającą na uzyskaniu patentu europejskiego (EPO )dla technologii z w/w zakresu.</w:t>
      </w:r>
    </w:p>
    <w:p w:rsidR="00AB46A0" w:rsidRPr="00BD2753" w:rsidRDefault="00985F32" w:rsidP="001E0773">
      <w:pPr>
        <w:pStyle w:val="Default"/>
        <w:ind w:left="1623"/>
        <w:jc w:val="both"/>
        <w:rPr>
          <w:rFonts w:ascii="Arial" w:hAnsi="Arial" w:cs="Arial"/>
          <w:i/>
          <w:sz w:val="20"/>
          <w:szCs w:val="20"/>
        </w:rPr>
      </w:pPr>
      <w:r w:rsidRPr="00BD2753">
        <w:rPr>
          <w:rFonts w:ascii="Arial" w:hAnsi="Arial" w:cs="Arial"/>
          <w:i/>
          <w:sz w:val="20"/>
          <w:szCs w:val="20"/>
        </w:rPr>
        <w:t xml:space="preserve"> </w:t>
      </w: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nanotechnologii:</w:t>
      </w:r>
    </w:p>
    <w:p w:rsidR="001E0773" w:rsidRPr="00BD2753" w:rsidRDefault="001E0773" w:rsidP="001E0773">
      <w:pPr>
        <w:pStyle w:val="Default"/>
        <w:ind w:left="851"/>
        <w:jc w:val="both"/>
        <w:rPr>
          <w:rFonts w:ascii="Arial" w:hAnsi="Arial" w:cs="Arial"/>
          <w:i/>
          <w:sz w:val="20"/>
          <w:szCs w:val="20"/>
        </w:rPr>
      </w:pPr>
      <w:r w:rsidRPr="00BD2753">
        <w:rPr>
          <w:rFonts w:ascii="Arial" w:hAnsi="Arial" w:cs="Arial"/>
          <w:i/>
          <w:sz w:val="20"/>
          <w:szCs w:val="20"/>
        </w:rPr>
        <w:t>Zamawiający uzna warunek za spełniony, jeżeli Wykonawca wykaże, że zrealizował należycie w okresie ostatnich trzech lat przed upływem terminu składania ofert, a jeżeli okres</w:t>
      </w:r>
    </w:p>
    <w:p w:rsidR="001E0773" w:rsidRPr="00BD2753" w:rsidRDefault="001E0773" w:rsidP="001E0773">
      <w:pPr>
        <w:pStyle w:val="Default"/>
        <w:ind w:left="851"/>
        <w:jc w:val="both"/>
        <w:rPr>
          <w:rFonts w:ascii="Arial" w:hAnsi="Arial" w:cs="Arial"/>
          <w:i/>
          <w:sz w:val="20"/>
          <w:szCs w:val="20"/>
        </w:rPr>
      </w:pPr>
      <w:r w:rsidRPr="00BD2753">
        <w:rPr>
          <w:rFonts w:ascii="Arial" w:hAnsi="Arial" w:cs="Arial"/>
          <w:i/>
          <w:sz w:val="20"/>
          <w:szCs w:val="20"/>
        </w:rPr>
        <w:t>prowadzenia działalności jest krótszy – w tym okresie:</w:t>
      </w:r>
    </w:p>
    <w:p w:rsidR="001E0773" w:rsidRPr="00BD2753" w:rsidRDefault="00942C67" w:rsidP="00B8607F">
      <w:pPr>
        <w:pStyle w:val="Default"/>
        <w:numPr>
          <w:ilvl w:val="0"/>
          <w:numId w:val="42"/>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ę</w:t>
      </w:r>
      <w:r w:rsidR="001E0773" w:rsidRPr="00BD2753">
        <w:rPr>
          <w:rFonts w:ascii="Arial" w:hAnsi="Arial" w:cs="Arial"/>
          <w:i/>
          <w:sz w:val="20"/>
          <w:szCs w:val="20"/>
        </w:rPr>
        <w:t xml:space="preserve"> przygotowania i dokonania zgłoszenia europejskiego </w:t>
      </w:r>
      <w:r w:rsidR="00220CD7">
        <w:rPr>
          <w:rFonts w:ascii="Arial" w:hAnsi="Arial" w:cs="Arial"/>
          <w:i/>
          <w:sz w:val="20"/>
          <w:szCs w:val="20"/>
        </w:rPr>
        <w:t>(EPO),</w:t>
      </w:r>
    </w:p>
    <w:p w:rsidR="001E0773" w:rsidRDefault="00942C67" w:rsidP="00B8607F">
      <w:pPr>
        <w:pStyle w:val="Default"/>
        <w:numPr>
          <w:ilvl w:val="0"/>
          <w:numId w:val="42"/>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 xml:space="preserve">ę </w:t>
      </w:r>
      <w:r w:rsidR="001E0773" w:rsidRPr="00BD2753">
        <w:rPr>
          <w:rFonts w:ascii="Arial" w:hAnsi="Arial" w:cs="Arial"/>
          <w:i/>
          <w:sz w:val="20"/>
          <w:szCs w:val="20"/>
        </w:rPr>
        <w:t xml:space="preserve">przygotowania i dokonania zgłoszenia w Urzędzie </w:t>
      </w:r>
      <w:r w:rsidR="003E5439">
        <w:rPr>
          <w:rFonts w:ascii="Arial" w:hAnsi="Arial" w:cs="Arial"/>
          <w:i/>
          <w:sz w:val="20"/>
          <w:szCs w:val="20"/>
        </w:rPr>
        <w:t xml:space="preserve">Patentowym </w:t>
      </w:r>
      <w:r w:rsidR="001E0773" w:rsidRPr="00BD2753">
        <w:rPr>
          <w:rFonts w:ascii="Arial" w:hAnsi="Arial" w:cs="Arial"/>
          <w:i/>
          <w:sz w:val="20"/>
          <w:szCs w:val="20"/>
        </w:rPr>
        <w:t xml:space="preserve">Rzeczypospolitej Polskiej, </w:t>
      </w:r>
    </w:p>
    <w:p w:rsidR="00C1733D" w:rsidRPr="00C1733D" w:rsidRDefault="00C1733D" w:rsidP="00B8607F">
      <w:pPr>
        <w:pStyle w:val="Default"/>
        <w:numPr>
          <w:ilvl w:val="0"/>
          <w:numId w:val="42"/>
        </w:numPr>
        <w:jc w:val="both"/>
        <w:rPr>
          <w:rFonts w:ascii="Arial" w:hAnsi="Arial" w:cs="Arial"/>
          <w:i/>
          <w:sz w:val="20"/>
          <w:szCs w:val="20"/>
        </w:rPr>
      </w:pPr>
      <w:r>
        <w:rPr>
          <w:rFonts w:ascii="Arial" w:hAnsi="Arial" w:cs="Arial"/>
          <w:i/>
          <w:sz w:val="20"/>
          <w:szCs w:val="20"/>
        </w:rPr>
        <w:t>1 usługę polegającą na uzyskaniu patentu europejskiego (EPO )dla technologii z w/w zakresu.</w:t>
      </w:r>
    </w:p>
    <w:p w:rsidR="001E0773" w:rsidRPr="00BD2753" w:rsidRDefault="001E0773" w:rsidP="001E0773">
      <w:pPr>
        <w:pStyle w:val="Default"/>
        <w:ind w:left="1623"/>
        <w:jc w:val="both"/>
        <w:rPr>
          <w:rFonts w:ascii="Arial" w:hAnsi="Arial" w:cs="Arial"/>
          <w:i/>
          <w:sz w:val="20"/>
          <w:szCs w:val="20"/>
        </w:rPr>
      </w:pP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chemii:</w:t>
      </w:r>
    </w:p>
    <w:p w:rsidR="001E0773" w:rsidRPr="00BD2753" w:rsidRDefault="001E0773" w:rsidP="001E0773">
      <w:pPr>
        <w:pStyle w:val="Default"/>
        <w:ind w:left="851"/>
        <w:jc w:val="both"/>
        <w:rPr>
          <w:rFonts w:ascii="Arial" w:hAnsi="Arial" w:cs="Arial"/>
          <w:i/>
          <w:sz w:val="20"/>
          <w:szCs w:val="20"/>
        </w:rPr>
      </w:pPr>
      <w:r w:rsidRPr="00BD2753">
        <w:rPr>
          <w:rFonts w:ascii="Arial" w:hAnsi="Arial" w:cs="Arial"/>
          <w:i/>
          <w:sz w:val="20"/>
          <w:szCs w:val="20"/>
        </w:rPr>
        <w:lastRenderedPageBreak/>
        <w:t>Zamawiający uzna warunek za spełniony, jeżeli Wykonawca wykaże, że zrealizował należycie w okresie ostatnich trzech lat przed upływem terminu składania ofert, a jeżeli okres</w:t>
      </w:r>
    </w:p>
    <w:p w:rsidR="001E0773" w:rsidRPr="00BD2753" w:rsidRDefault="001E0773" w:rsidP="001E0773">
      <w:pPr>
        <w:pStyle w:val="Default"/>
        <w:ind w:left="851"/>
        <w:jc w:val="both"/>
        <w:rPr>
          <w:rFonts w:ascii="Arial" w:hAnsi="Arial" w:cs="Arial"/>
          <w:i/>
          <w:sz w:val="20"/>
          <w:szCs w:val="20"/>
        </w:rPr>
      </w:pPr>
      <w:r w:rsidRPr="00BD2753">
        <w:rPr>
          <w:rFonts w:ascii="Arial" w:hAnsi="Arial" w:cs="Arial"/>
          <w:i/>
          <w:sz w:val="20"/>
          <w:szCs w:val="20"/>
        </w:rPr>
        <w:t>prowadzenia działalności jest krótszy – w tym okresie:</w:t>
      </w:r>
    </w:p>
    <w:p w:rsidR="001E0773" w:rsidRPr="00BD2753" w:rsidRDefault="00942C67" w:rsidP="00B8607F">
      <w:pPr>
        <w:pStyle w:val="Default"/>
        <w:numPr>
          <w:ilvl w:val="0"/>
          <w:numId w:val="43"/>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ę</w:t>
      </w:r>
      <w:r w:rsidR="001E0773" w:rsidRPr="00BD2753">
        <w:rPr>
          <w:rFonts w:ascii="Arial" w:hAnsi="Arial" w:cs="Arial"/>
          <w:i/>
          <w:sz w:val="20"/>
          <w:szCs w:val="20"/>
        </w:rPr>
        <w:t xml:space="preserve"> przygotowania i dokonania zgłoszenia europejskiego</w:t>
      </w:r>
      <w:r w:rsidR="00220CD7">
        <w:rPr>
          <w:rFonts w:ascii="Arial" w:hAnsi="Arial" w:cs="Arial"/>
          <w:i/>
          <w:sz w:val="20"/>
          <w:szCs w:val="20"/>
        </w:rPr>
        <w:t xml:space="preserve"> (EPO),</w:t>
      </w:r>
    </w:p>
    <w:p w:rsidR="001E0773" w:rsidRPr="00BD2753" w:rsidRDefault="00942C67" w:rsidP="00B8607F">
      <w:pPr>
        <w:pStyle w:val="Default"/>
        <w:numPr>
          <w:ilvl w:val="0"/>
          <w:numId w:val="43"/>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ę</w:t>
      </w:r>
      <w:r w:rsidR="001E0773" w:rsidRPr="00BD2753">
        <w:rPr>
          <w:rFonts w:ascii="Arial" w:hAnsi="Arial" w:cs="Arial"/>
          <w:i/>
          <w:sz w:val="20"/>
          <w:szCs w:val="20"/>
        </w:rPr>
        <w:t xml:space="preserve"> przygotowania i dokonania zgłoszenia w Urzędzie </w:t>
      </w:r>
      <w:r w:rsidR="003E5439">
        <w:rPr>
          <w:rFonts w:ascii="Arial" w:hAnsi="Arial" w:cs="Arial"/>
          <w:i/>
          <w:sz w:val="20"/>
          <w:szCs w:val="20"/>
        </w:rPr>
        <w:t xml:space="preserve">Patentowym </w:t>
      </w:r>
      <w:r w:rsidR="001E0773" w:rsidRPr="00BD2753">
        <w:rPr>
          <w:rFonts w:ascii="Arial" w:hAnsi="Arial" w:cs="Arial"/>
          <w:i/>
          <w:sz w:val="20"/>
          <w:szCs w:val="20"/>
        </w:rPr>
        <w:t xml:space="preserve">Rzeczypospolitej Polskiej, </w:t>
      </w:r>
    </w:p>
    <w:p w:rsidR="00C1733D" w:rsidRPr="00BD2753" w:rsidRDefault="00C1733D" w:rsidP="00B8607F">
      <w:pPr>
        <w:pStyle w:val="Default"/>
        <w:numPr>
          <w:ilvl w:val="0"/>
          <w:numId w:val="43"/>
        </w:numPr>
        <w:jc w:val="both"/>
        <w:rPr>
          <w:rFonts w:ascii="Arial" w:hAnsi="Arial" w:cs="Arial"/>
          <w:i/>
          <w:sz w:val="20"/>
          <w:szCs w:val="20"/>
        </w:rPr>
      </w:pPr>
      <w:r>
        <w:rPr>
          <w:rFonts w:ascii="Arial" w:hAnsi="Arial" w:cs="Arial"/>
          <w:i/>
          <w:sz w:val="20"/>
          <w:szCs w:val="20"/>
        </w:rPr>
        <w:t>1 usługę polegającą na uzyskaniu patentu europejskiego (EPO )dla technologii z w/w zakresu.</w:t>
      </w:r>
    </w:p>
    <w:p w:rsidR="001E0773" w:rsidRPr="00BD2753" w:rsidRDefault="001E0773" w:rsidP="001E0773">
      <w:pPr>
        <w:pStyle w:val="Default"/>
        <w:ind w:left="1623"/>
        <w:jc w:val="both"/>
        <w:rPr>
          <w:rFonts w:ascii="Arial" w:hAnsi="Arial" w:cs="Arial"/>
          <w:i/>
          <w:sz w:val="20"/>
          <w:szCs w:val="20"/>
        </w:rPr>
      </w:pPr>
    </w:p>
    <w:p w:rsidR="001E0773" w:rsidRPr="00BD2753" w:rsidRDefault="001E0773" w:rsidP="001E0773">
      <w:pPr>
        <w:pStyle w:val="Default"/>
        <w:ind w:left="1623"/>
        <w:jc w:val="both"/>
        <w:rPr>
          <w:rFonts w:ascii="Arial" w:hAnsi="Arial" w:cs="Arial"/>
          <w:i/>
          <w:sz w:val="20"/>
          <w:szCs w:val="20"/>
        </w:rPr>
      </w:pP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chemii organicznej, biologii, farmacji:</w:t>
      </w:r>
    </w:p>
    <w:p w:rsidR="001E0773" w:rsidRPr="00BD2753" w:rsidRDefault="001E0773" w:rsidP="001E0773">
      <w:pPr>
        <w:pStyle w:val="Default"/>
        <w:ind w:left="851"/>
        <w:jc w:val="both"/>
        <w:rPr>
          <w:rFonts w:ascii="Arial" w:hAnsi="Arial" w:cs="Arial"/>
          <w:i/>
          <w:sz w:val="20"/>
          <w:szCs w:val="20"/>
        </w:rPr>
      </w:pPr>
      <w:r w:rsidRPr="00BD2753">
        <w:rPr>
          <w:rFonts w:ascii="Arial" w:hAnsi="Arial" w:cs="Arial"/>
          <w:i/>
          <w:sz w:val="20"/>
          <w:szCs w:val="20"/>
        </w:rPr>
        <w:t>Zamawiający uzna warunek za spełniony, jeżeli Wykonawca wykaże, że zrealizował należycie w okresie ostatnich trzech lat przed upływem terminu składania ofert, a jeżeli okres</w:t>
      </w:r>
    </w:p>
    <w:p w:rsidR="001E0773" w:rsidRPr="00BD2753" w:rsidRDefault="001E0773" w:rsidP="001E0773">
      <w:pPr>
        <w:pStyle w:val="Default"/>
        <w:ind w:left="851"/>
        <w:jc w:val="both"/>
        <w:rPr>
          <w:rFonts w:ascii="Arial" w:hAnsi="Arial" w:cs="Arial"/>
          <w:i/>
          <w:sz w:val="20"/>
          <w:szCs w:val="20"/>
        </w:rPr>
      </w:pPr>
      <w:r w:rsidRPr="00BD2753">
        <w:rPr>
          <w:rFonts w:ascii="Arial" w:hAnsi="Arial" w:cs="Arial"/>
          <w:i/>
          <w:sz w:val="20"/>
          <w:szCs w:val="20"/>
        </w:rPr>
        <w:t>prowadzenia działalności jest krótszy – w tym okresie:</w:t>
      </w:r>
    </w:p>
    <w:p w:rsidR="001E0773" w:rsidRPr="00BD2753" w:rsidRDefault="00942C67" w:rsidP="00B8607F">
      <w:pPr>
        <w:pStyle w:val="Default"/>
        <w:numPr>
          <w:ilvl w:val="0"/>
          <w:numId w:val="44"/>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ę</w:t>
      </w:r>
      <w:r w:rsidR="001E0773" w:rsidRPr="00BD2753">
        <w:rPr>
          <w:rFonts w:ascii="Arial" w:hAnsi="Arial" w:cs="Arial"/>
          <w:i/>
          <w:sz w:val="20"/>
          <w:szCs w:val="20"/>
        </w:rPr>
        <w:t xml:space="preserve"> badania zdolności patentowej </w:t>
      </w:r>
    </w:p>
    <w:p w:rsidR="001E0773" w:rsidRPr="00BD2753" w:rsidRDefault="00942C67" w:rsidP="00B8607F">
      <w:pPr>
        <w:pStyle w:val="Default"/>
        <w:numPr>
          <w:ilvl w:val="0"/>
          <w:numId w:val="44"/>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ę</w:t>
      </w:r>
      <w:r w:rsidR="001E0773" w:rsidRPr="00BD2753">
        <w:rPr>
          <w:rFonts w:ascii="Arial" w:hAnsi="Arial" w:cs="Arial"/>
          <w:i/>
          <w:sz w:val="20"/>
          <w:szCs w:val="20"/>
        </w:rPr>
        <w:t xml:space="preserve"> przygotowania i dokonania zgłoszenia europejskiego </w:t>
      </w:r>
      <w:r w:rsidR="00220CD7">
        <w:rPr>
          <w:rFonts w:ascii="Arial" w:hAnsi="Arial" w:cs="Arial"/>
          <w:i/>
          <w:sz w:val="20"/>
          <w:szCs w:val="20"/>
        </w:rPr>
        <w:t>(EPO),</w:t>
      </w:r>
    </w:p>
    <w:p w:rsidR="001E0773" w:rsidRPr="00BD2753" w:rsidRDefault="00942C67" w:rsidP="00B8607F">
      <w:pPr>
        <w:pStyle w:val="Default"/>
        <w:numPr>
          <w:ilvl w:val="0"/>
          <w:numId w:val="44"/>
        </w:numPr>
        <w:jc w:val="both"/>
        <w:rPr>
          <w:rFonts w:ascii="Arial" w:hAnsi="Arial" w:cs="Arial"/>
          <w:i/>
          <w:sz w:val="20"/>
          <w:szCs w:val="20"/>
        </w:rPr>
      </w:pPr>
      <w:r>
        <w:rPr>
          <w:rFonts w:ascii="Arial" w:hAnsi="Arial" w:cs="Arial"/>
          <w:i/>
          <w:sz w:val="20"/>
          <w:szCs w:val="20"/>
        </w:rPr>
        <w:t>1</w:t>
      </w:r>
      <w:r w:rsidR="001E0773" w:rsidRPr="00BD2753">
        <w:rPr>
          <w:rFonts w:ascii="Arial" w:hAnsi="Arial" w:cs="Arial"/>
          <w:i/>
          <w:sz w:val="20"/>
          <w:szCs w:val="20"/>
        </w:rPr>
        <w:t xml:space="preserve"> usług</w:t>
      </w:r>
      <w:r w:rsidR="00BF16D0">
        <w:rPr>
          <w:rFonts w:ascii="Arial" w:hAnsi="Arial" w:cs="Arial"/>
          <w:i/>
          <w:sz w:val="20"/>
          <w:szCs w:val="20"/>
        </w:rPr>
        <w:t>ę</w:t>
      </w:r>
      <w:r w:rsidR="001E0773" w:rsidRPr="00BD2753">
        <w:rPr>
          <w:rFonts w:ascii="Arial" w:hAnsi="Arial" w:cs="Arial"/>
          <w:i/>
          <w:sz w:val="20"/>
          <w:szCs w:val="20"/>
        </w:rPr>
        <w:t xml:space="preserve"> przygotowania i dokonania zgłoszenia w Urzędzie </w:t>
      </w:r>
      <w:r w:rsidR="003E5439">
        <w:rPr>
          <w:rFonts w:ascii="Arial" w:hAnsi="Arial" w:cs="Arial"/>
          <w:i/>
          <w:sz w:val="20"/>
          <w:szCs w:val="20"/>
        </w:rPr>
        <w:t xml:space="preserve">Patentowym </w:t>
      </w:r>
      <w:r w:rsidR="001E0773" w:rsidRPr="00BD2753">
        <w:rPr>
          <w:rFonts w:ascii="Arial" w:hAnsi="Arial" w:cs="Arial"/>
          <w:i/>
          <w:sz w:val="20"/>
          <w:szCs w:val="20"/>
        </w:rPr>
        <w:t xml:space="preserve">Rzeczypospolitej Polskiej, </w:t>
      </w:r>
    </w:p>
    <w:p w:rsidR="00C1733D" w:rsidRPr="00BD2753" w:rsidRDefault="00C1733D" w:rsidP="00B8607F">
      <w:pPr>
        <w:pStyle w:val="Default"/>
        <w:numPr>
          <w:ilvl w:val="0"/>
          <w:numId w:val="44"/>
        </w:numPr>
        <w:jc w:val="both"/>
        <w:rPr>
          <w:rFonts w:ascii="Arial" w:hAnsi="Arial" w:cs="Arial"/>
          <w:i/>
          <w:sz w:val="20"/>
          <w:szCs w:val="20"/>
        </w:rPr>
      </w:pPr>
      <w:r>
        <w:rPr>
          <w:rFonts w:ascii="Arial" w:hAnsi="Arial" w:cs="Arial"/>
          <w:i/>
          <w:sz w:val="20"/>
          <w:szCs w:val="20"/>
        </w:rPr>
        <w:t>1 usługę polegającą na uzyskaniu patentu europejskiego (EPO )dla technologii z w/w zakresu.</w:t>
      </w:r>
    </w:p>
    <w:p w:rsidR="001E0773" w:rsidRPr="00BD2753" w:rsidRDefault="001E0773" w:rsidP="001E0773">
      <w:pPr>
        <w:pStyle w:val="Default"/>
        <w:jc w:val="both"/>
        <w:rPr>
          <w:rFonts w:ascii="Arial" w:hAnsi="Arial" w:cs="Arial"/>
          <w:i/>
          <w:sz w:val="20"/>
          <w:szCs w:val="20"/>
        </w:rPr>
      </w:pPr>
    </w:p>
    <w:p w:rsidR="007C7364" w:rsidRPr="00BD2753" w:rsidRDefault="007C7364" w:rsidP="00C47C63">
      <w:pPr>
        <w:pStyle w:val="Default"/>
        <w:numPr>
          <w:ilvl w:val="1"/>
          <w:numId w:val="32"/>
        </w:numPr>
        <w:ind w:left="851" w:hanging="425"/>
        <w:jc w:val="both"/>
        <w:rPr>
          <w:rFonts w:ascii="Arial" w:hAnsi="Arial" w:cs="Arial"/>
          <w:b/>
          <w:sz w:val="20"/>
          <w:szCs w:val="20"/>
        </w:rPr>
      </w:pPr>
      <w:r w:rsidRPr="00BD2753">
        <w:rPr>
          <w:rFonts w:ascii="Arial" w:hAnsi="Arial" w:cs="Arial"/>
          <w:b/>
          <w:sz w:val="20"/>
          <w:szCs w:val="20"/>
        </w:rPr>
        <w:t>dysponowania osobami zdolnymi do wykonania zamówienia</w:t>
      </w:r>
      <w:r w:rsidR="001E0773" w:rsidRPr="00BD2753">
        <w:rPr>
          <w:rFonts w:ascii="Arial" w:hAnsi="Arial" w:cs="Arial"/>
          <w:b/>
          <w:sz w:val="20"/>
          <w:szCs w:val="20"/>
        </w:rPr>
        <w:t xml:space="preserve"> dla technologii z zakresu:</w:t>
      </w: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energetyki:</w:t>
      </w:r>
    </w:p>
    <w:p w:rsidR="00E1796D" w:rsidRPr="00BD2753" w:rsidRDefault="0098345C" w:rsidP="0098345C">
      <w:pPr>
        <w:pStyle w:val="Default"/>
        <w:ind w:left="851"/>
        <w:jc w:val="both"/>
        <w:rPr>
          <w:rFonts w:ascii="Arial" w:hAnsi="Arial" w:cs="Arial"/>
          <w:i/>
          <w:iCs/>
          <w:sz w:val="20"/>
          <w:szCs w:val="20"/>
        </w:rPr>
      </w:pPr>
      <w:r w:rsidRPr="00BD2753">
        <w:rPr>
          <w:rFonts w:ascii="Arial" w:hAnsi="Arial" w:cs="Arial"/>
          <w:i/>
          <w:iCs/>
          <w:sz w:val="20"/>
          <w:szCs w:val="20"/>
        </w:rPr>
        <w:t xml:space="preserve">Zamawiający uzna warunek za spełniony </w:t>
      </w:r>
      <w:r w:rsidR="00E1796D" w:rsidRPr="00BD2753">
        <w:rPr>
          <w:rFonts w:ascii="Arial" w:hAnsi="Arial" w:cs="Arial"/>
          <w:i/>
          <w:iCs/>
          <w:sz w:val="20"/>
          <w:szCs w:val="20"/>
        </w:rPr>
        <w:t>jeżeli Wykonawca dysponuje osobami, które posiadają:</w:t>
      </w:r>
    </w:p>
    <w:p w:rsidR="0098345C" w:rsidRPr="00BD2753" w:rsidRDefault="00FE48B6" w:rsidP="00C47C63">
      <w:pPr>
        <w:pStyle w:val="Default"/>
        <w:numPr>
          <w:ilvl w:val="0"/>
          <w:numId w:val="41"/>
        </w:numPr>
        <w:jc w:val="both"/>
        <w:rPr>
          <w:rFonts w:ascii="Arial" w:hAnsi="Arial" w:cs="Arial"/>
          <w:i/>
          <w:iCs/>
          <w:sz w:val="20"/>
          <w:szCs w:val="20"/>
        </w:rPr>
      </w:pPr>
      <w:r w:rsidRPr="00BD2753">
        <w:rPr>
          <w:rFonts w:ascii="Arial" w:hAnsi="Arial" w:cs="Arial"/>
          <w:i/>
          <w:iCs/>
          <w:sz w:val="20"/>
          <w:szCs w:val="20"/>
        </w:rPr>
        <w:t>uprawnienia europejskiego rzecznika patentowego,</w:t>
      </w:r>
    </w:p>
    <w:p w:rsidR="00E1796D" w:rsidRPr="001804EF" w:rsidRDefault="00E1796D" w:rsidP="00C47C63">
      <w:pPr>
        <w:pStyle w:val="Default"/>
        <w:numPr>
          <w:ilvl w:val="0"/>
          <w:numId w:val="41"/>
        </w:numPr>
        <w:jc w:val="both"/>
        <w:rPr>
          <w:rFonts w:ascii="Arial" w:hAnsi="Arial" w:cs="Arial"/>
          <w:i/>
          <w:iCs/>
          <w:sz w:val="20"/>
          <w:szCs w:val="20"/>
        </w:rPr>
      </w:pPr>
      <w:r w:rsidRPr="00BD2753">
        <w:rPr>
          <w:rFonts w:ascii="Arial" w:hAnsi="Arial" w:cs="Arial"/>
          <w:i/>
          <w:iCs/>
          <w:sz w:val="20"/>
          <w:szCs w:val="20"/>
        </w:rPr>
        <w:t>wykształceni</w:t>
      </w:r>
      <w:r w:rsidR="00B17699" w:rsidRPr="00BD2753">
        <w:rPr>
          <w:rFonts w:ascii="Arial" w:hAnsi="Arial" w:cs="Arial"/>
          <w:i/>
          <w:iCs/>
          <w:sz w:val="20"/>
          <w:szCs w:val="20"/>
        </w:rPr>
        <w:t>e wyższe</w:t>
      </w:r>
      <w:r w:rsidR="001E0773" w:rsidRPr="00BD2753">
        <w:rPr>
          <w:rFonts w:ascii="Arial" w:hAnsi="Arial" w:cs="Arial"/>
          <w:i/>
          <w:iCs/>
          <w:sz w:val="20"/>
          <w:szCs w:val="20"/>
        </w:rPr>
        <w:t xml:space="preserve"> </w:t>
      </w:r>
      <w:r w:rsidR="000B6CEF">
        <w:rPr>
          <w:rFonts w:ascii="Arial" w:hAnsi="Arial" w:cs="Arial"/>
          <w:sz w:val="20"/>
          <w:szCs w:val="20"/>
        </w:rPr>
        <w:t>w dziedzinie energetyki</w:t>
      </w:r>
      <w:r w:rsidR="001E0773" w:rsidRPr="00BD2753">
        <w:rPr>
          <w:rFonts w:ascii="Arial" w:hAnsi="Arial" w:cs="Arial"/>
          <w:sz w:val="20"/>
          <w:szCs w:val="20"/>
        </w:rPr>
        <w:t xml:space="preserve"> oraz doświadczenie w tym zakresie,</w:t>
      </w:r>
    </w:p>
    <w:p w:rsidR="001804EF" w:rsidRPr="00BD2753" w:rsidRDefault="001804EF" w:rsidP="001804EF">
      <w:pPr>
        <w:pStyle w:val="Default"/>
        <w:ind w:left="1571"/>
        <w:jc w:val="both"/>
        <w:rPr>
          <w:rFonts w:ascii="Arial" w:hAnsi="Arial" w:cs="Arial"/>
          <w:i/>
          <w:iCs/>
          <w:sz w:val="20"/>
          <w:szCs w:val="20"/>
        </w:rPr>
      </w:pP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nanotechnologii:</w:t>
      </w:r>
    </w:p>
    <w:p w:rsidR="001E0773" w:rsidRPr="00BD2753" w:rsidRDefault="001E0773" w:rsidP="001E0773">
      <w:pPr>
        <w:pStyle w:val="Default"/>
        <w:ind w:left="851"/>
        <w:jc w:val="both"/>
        <w:rPr>
          <w:rFonts w:ascii="Arial" w:hAnsi="Arial" w:cs="Arial"/>
          <w:i/>
          <w:iCs/>
          <w:sz w:val="20"/>
          <w:szCs w:val="20"/>
        </w:rPr>
      </w:pPr>
      <w:r w:rsidRPr="00BD2753">
        <w:rPr>
          <w:rFonts w:ascii="Arial" w:hAnsi="Arial" w:cs="Arial"/>
          <w:i/>
          <w:iCs/>
          <w:sz w:val="20"/>
          <w:szCs w:val="20"/>
        </w:rPr>
        <w:t>Zamawiający uzna warunek za spełniony jeżeli Wykonawca dysponuje osobami, które posiadają:</w:t>
      </w:r>
    </w:p>
    <w:p w:rsidR="001E0773" w:rsidRPr="00BD2753" w:rsidRDefault="001E0773" w:rsidP="00B8607F">
      <w:pPr>
        <w:pStyle w:val="Default"/>
        <w:numPr>
          <w:ilvl w:val="0"/>
          <w:numId w:val="47"/>
        </w:numPr>
        <w:jc w:val="both"/>
        <w:rPr>
          <w:rFonts w:ascii="Arial" w:hAnsi="Arial" w:cs="Arial"/>
          <w:i/>
          <w:iCs/>
          <w:sz w:val="20"/>
          <w:szCs w:val="20"/>
        </w:rPr>
      </w:pPr>
      <w:r w:rsidRPr="00BD2753">
        <w:rPr>
          <w:rFonts w:ascii="Arial" w:hAnsi="Arial" w:cs="Arial"/>
          <w:i/>
          <w:iCs/>
          <w:sz w:val="20"/>
          <w:szCs w:val="20"/>
        </w:rPr>
        <w:t>uprawnienia europejskiego rzecznika patentowego,</w:t>
      </w:r>
    </w:p>
    <w:p w:rsidR="007808A8" w:rsidRPr="007808A8" w:rsidRDefault="007808A8" w:rsidP="00B8607F">
      <w:pPr>
        <w:pStyle w:val="Default"/>
        <w:numPr>
          <w:ilvl w:val="0"/>
          <w:numId w:val="47"/>
        </w:numPr>
        <w:jc w:val="both"/>
        <w:rPr>
          <w:rFonts w:ascii="Arial" w:hAnsi="Arial" w:cs="Arial"/>
          <w:i/>
          <w:iCs/>
          <w:sz w:val="20"/>
          <w:szCs w:val="20"/>
        </w:rPr>
      </w:pPr>
      <w:r>
        <w:rPr>
          <w:rFonts w:ascii="Arial" w:hAnsi="Arial" w:cs="Arial"/>
          <w:i/>
          <w:iCs/>
          <w:sz w:val="20"/>
          <w:szCs w:val="20"/>
        </w:rPr>
        <w:t xml:space="preserve">wykształcenie wyższe </w:t>
      </w:r>
      <w:r w:rsidRPr="007808A8">
        <w:rPr>
          <w:rFonts w:ascii="Arial" w:hAnsi="Arial" w:cs="Arial"/>
          <w:sz w:val="20"/>
          <w:szCs w:val="20"/>
        </w:rPr>
        <w:t>w dziedzinie inż</w:t>
      </w:r>
      <w:r w:rsidR="00B9170B">
        <w:rPr>
          <w:rFonts w:ascii="Arial" w:hAnsi="Arial" w:cs="Arial"/>
          <w:sz w:val="20"/>
          <w:szCs w:val="20"/>
        </w:rPr>
        <w:t>ynierii materiałowej</w:t>
      </w:r>
      <w:r w:rsidR="00D213AE">
        <w:rPr>
          <w:rFonts w:ascii="Arial" w:hAnsi="Arial" w:cs="Arial"/>
          <w:sz w:val="20"/>
          <w:szCs w:val="20"/>
        </w:rPr>
        <w:t xml:space="preserve"> i/lub</w:t>
      </w:r>
      <w:r>
        <w:rPr>
          <w:rFonts w:ascii="Arial" w:hAnsi="Arial" w:cs="Arial"/>
          <w:sz w:val="20"/>
          <w:szCs w:val="20"/>
        </w:rPr>
        <w:t xml:space="preserve"> elektroniki </w:t>
      </w:r>
      <w:r w:rsidR="00D213AE">
        <w:rPr>
          <w:rFonts w:ascii="Arial" w:hAnsi="Arial" w:cs="Arial"/>
          <w:sz w:val="20"/>
          <w:szCs w:val="20"/>
        </w:rPr>
        <w:t>i/</w:t>
      </w:r>
      <w:r>
        <w:rPr>
          <w:rFonts w:ascii="Arial" w:hAnsi="Arial" w:cs="Arial"/>
          <w:sz w:val="20"/>
          <w:szCs w:val="20"/>
        </w:rPr>
        <w:t xml:space="preserve">lub </w:t>
      </w:r>
      <w:r w:rsidR="00D213AE">
        <w:rPr>
          <w:rFonts w:ascii="Arial" w:hAnsi="Arial" w:cs="Arial"/>
          <w:sz w:val="20"/>
          <w:szCs w:val="20"/>
        </w:rPr>
        <w:br/>
      </w:r>
      <w:r>
        <w:rPr>
          <w:rFonts w:ascii="Arial" w:hAnsi="Arial" w:cs="Arial"/>
          <w:sz w:val="20"/>
          <w:szCs w:val="20"/>
        </w:rPr>
        <w:t>technologii chemicznej</w:t>
      </w:r>
      <w:r w:rsidRPr="007808A8">
        <w:rPr>
          <w:rFonts w:ascii="Arial" w:hAnsi="Arial" w:cs="Arial"/>
          <w:sz w:val="20"/>
          <w:szCs w:val="20"/>
        </w:rPr>
        <w:t xml:space="preserve"> oraz doświadczenie w tym zakresie,</w:t>
      </w:r>
    </w:p>
    <w:p w:rsidR="001804EF" w:rsidRDefault="001804EF" w:rsidP="001E0773">
      <w:pPr>
        <w:pStyle w:val="Default"/>
        <w:ind w:left="851"/>
        <w:jc w:val="both"/>
        <w:rPr>
          <w:rFonts w:ascii="Arial" w:hAnsi="Arial" w:cs="Arial"/>
          <w:b/>
          <w:sz w:val="20"/>
          <w:szCs w:val="20"/>
        </w:rPr>
      </w:pPr>
    </w:p>
    <w:p w:rsidR="001E0773" w:rsidRPr="00BD2753" w:rsidRDefault="001E0773" w:rsidP="001E0773">
      <w:pPr>
        <w:pStyle w:val="Default"/>
        <w:ind w:left="851"/>
        <w:jc w:val="both"/>
        <w:rPr>
          <w:rFonts w:ascii="Arial" w:hAnsi="Arial" w:cs="Arial"/>
          <w:b/>
          <w:sz w:val="20"/>
          <w:szCs w:val="20"/>
        </w:rPr>
      </w:pPr>
      <w:r w:rsidRPr="00BD2753">
        <w:rPr>
          <w:rFonts w:ascii="Arial" w:hAnsi="Arial" w:cs="Arial"/>
          <w:b/>
          <w:sz w:val="20"/>
          <w:szCs w:val="20"/>
        </w:rPr>
        <w:t>- chemii:</w:t>
      </w:r>
    </w:p>
    <w:p w:rsidR="001E0773" w:rsidRPr="00BD2753" w:rsidRDefault="001E0773" w:rsidP="001E0773">
      <w:pPr>
        <w:pStyle w:val="Default"/>
        <w:ind w:left="851"/>
        <w:jc w:val="both"/>
        <w:rPr>
          <w:rFonts w:ascii="Arial" w:hAnsi="Arial" w:cs="Arial"/>
          <w:i/>
          <w:iCs/>
          <w:sz w:val="20"/>
          <w:szCs w:val="20"/>
        </w:rPr>
      </w:pPr>
      <w:r w:rsidRPr="00BD2753">
        <w:rPr>
          <w:rFonts w:ascii="Arial" w:hAnsi="Arial" w:cs="Arial"/>
          <w:i/>
          <w:iCs/>
          <w:sz w:val="20"/>
          <w:szCs w:val="20"/>
        </w:rPr>
        <w:t>Zamawiający uzna warunek za spełniony jeżeli Wykonawca dysponuje osobami, które posiadają:</w:t>
      </w:r>
    </w:p>
    <w:p w:rsidR="001E0773" w:rsidRPr="00633E84" w:rsidRDefault="001E0773" w:rsidP="00B8607F">
      <w:pPr>
        <w:pStyle w:val="Default"/>
        <w:numPr>
          <w:ilvl w:val="0"/>
          <w:numId w:val="46"/>
        </w:numPr>
        <w:jc w:val="both"/>
        <w:rPr>
          <w:rFonts w:ascii="Arial" w:hAnsi="Arial" w:cs="Arial"/>
          <w:i/>
          <w:iCs/>
          <w:sz w:val="20"/>
          <w:szCs w:val="20"/>
        </w:rPr>
      </w:pPr>
      <w:r w:rsidRPr="00633E84">
        <w:rPr>
          <w:rFonts w:ascii="Arial" w:hAnsi="Arial" w:cs="Arial"/>
          <w:i/>
          <w:iCs/>
          <w:sz w:val="20"/>
          <w:szCs w:val="20"/>
        </w:rPr>
        <w:t>uprawnienia europejskiego rzecznika patentowego,</w:t>
      </w:r>
    </w:p>
    <w:p w:rsidR="001E0773" w:rsidRPr="00633E84" w:rsidRDefault="001E0773" w:rsidP="00B8607F">
      <w:pPr>
        <w:pStyle w:val="Default"/>
        <w:numPr>
          <w:ilvl w:val="0"/>
          <w:numId w:val="46"/>
        </w:numPr>
        <w:jc w:val="both"/>
        <w:rPr>
          <w:rFonts w:ascii="Arial" w:hAnsi="Arial" w:cs="Arial"/>
          <w:i/>
          <w:iCs/>
          <w:sz w:val="20"/>
          <w:szCs w:val="20"/>
        </w:rPr>
      </w:pPr>
      <w:r w:rsidRPr="00633E84">
        <w:rPr>
          <w:rFonts w:ascii="Arial" w:hAnsi="Arial" w:cs="Arial"/>
          <w:i/>
          <w:iCs/>
          <w:sz w:val="20"/>
          <w:szCs w:val="20"/>
        </w:rPr>
        <w:t xml:space="preserve">wykształcenie wyższe w </w:t>
      </w:r>
      <w:r w:rsidRPr="00633E84">
        <w:rPr>
          <w:rFonts w:ascii="Arial" w:hAnsi="Arial" w:cs="Arial"/>
          <w:i/>
          <w:sz w:val="20"/>
          <w:szCs w:val="20"/>
        </w:rPr>
        <w:t xml:space="preserve"> dziedzinie chemii </w:t>
      </w:r>
      <w:r w:rsidR="00633E84">
        <w:rPr>
          <w:rFonts w:ascii="Arial" w:hAnsi="Arial" w:cs="Arial"/>
          <w:i/>
          <w:sz w:val="20"/>
          <w:szCs w:val="20"/>
        </w:rPr>
        <w:t xml:space="preserve">i/lub technologii </w:t>
      </w:r>
      <w:r w:rsidR="00633E84" w:rsidRPr="00633E84">
        <w:rPr>
          <w:rFonts w:ascii="Arial" w:hAnsi="Arial" w:cs="Arial"/>
          <w:i/>
          <w:sz w:val="20"/>
          <w:szCs w:val="20"/>
        </w:rPr>
        <w:t>chemicznej</w:t>
      </w:r>
      <w:r w:rsidR="00ED0C2F">
        <w:rPr>
          <w:rFonts w:ascii="Arial" w:hAnsi="Arial" w:cs="Arial"/>
          <w:i/>
          <w:sz w:val="20"/>
          <w:szCs w:val="20"/>
        </w:rPr>
        <w:t xml:space="preserve"> i/lub inżynierii materiałowej</w:t>
      </w:r>
      <w:r w:rsidR="00633E84" w:rsidRPr="00633E84">
        <w:rPr>
          <w:rFonts w:ascii="Arial" w:hAnsi="Arial" w:cs="Arial"/>
          <w:i/>
          <w:sz w:val="20"/>
          <w:szCs w:val="20"/>
        </w:rPr>
        <w:t xml:space="preserve"> </w:t>
      </w:r>
      <w:r w:rsidRPr="00633E84">
        <w:rPr>
          <w:rFonts w:ascii="Arial" w:hAnsi="Arial" w:cs="Arial"/>
          <w:i/>
          <w:sz w:val="20"/>
          <w:szCs w:val="20"/>
        </w:rPr>
        <w:t>oraz doświadczenie w tym zakresie,</w:t>
      </w:r>
    </w:p>
    <w:p w:rsidR="0098345C" w:rsidRPr="00BD2753" w:rsidRDefault="0098345C" w:rsidP="0098345C">
      <w:pPr>
        <w:pStyle w:val="Default"/>
        <w:ind w:left="851"/>
        <w:jc w:val="both"/>
        <w:rPr>
          <w:rFonts w:ascii="Arial" w:hAnsi="Arial" w:cs="Arial"/>
          <w:sz w:val="20"/>
          <w:szCs w:val="20"/>
        </w:rPr>
      </w:pPr>
    </w:p>
    <w:p w:rsidR="001E0773" w:rsidRPr="00BD2753" w:rsidRDefault="00ED0C2F" w:rsidP="001E0773">
      <w:pPr>
        <w:pStyle w:val="Default"/>
        <w:ind w:left="851"/>
        <w:jc w:val="both"/>
        <w:rPr>
          <w:rFonts w:ascii="Arial" w:hAnsi="Arial" w:cs="Arial"/>
          <w:b/>
          <w:sz w:val="20"/>
          <w:szCs w:val="20"/>
        </w:rPr>
      </w:pPr>
      <w:r>
        <w:rPr>
          <w:rFonts w:ascii="Arial" w:hAnsi="Arial" w:cs="Arial"/>
          <w:b/>
          <w:sz w:val="20"/>
          <w:szCs w:val="20"/>
        </w:rPr>
        <w:t>- chemii</w:t>
      </w:r>
      <w:r w:rsidR="001E0773" w:rsidRPr="00BD2753">
        <w:rPr>
          <w:rFonts w:ascii="Arial" w:hAnsi="Arial" w:cs="Arial"/>
          <w:b/>
          <w:sz w:val="20"/>
          <w:szCs w:val="20"/>
        </w:rPr>
        <w:t>, biologii, farmacji:</w:t>
      </w:r>
    </w:p>
    <w:p w:rsidR="001E0773" w:rsidRPr="00BD2753" w:rsidRDefault="001E0773" w:rsidP="001E0773">
      <w:pPr>
        <w:pStyle w:val="Default"/>
        <w:ind w:left="851"/>
        <w:jc w:val="both"/>
        <w:rPr>
          <w:rFonts w:ascii="Arial" w:hAnsi="Arial" w:cs="Arial"/>
          <w:i/>
          <w:iCs/>
          <w:sz w:val="20"/>
          <w:szCs w:val="20"/>
        </w:rPr>
      </w:pPr>
      <w:r w:rsidRPr="00BD2753">
        <w:rPr>
          <w:rFonts w:ascii="Arial" w:hAnsi="Arial" w:cs="Arial"/>
          <w:i/>
          <w:iCs/>
          <w:sz w:val="20"/>
          <w:szCs w:val="20"/>
        </w:rPr>
        <w:t>Zamawiający uzna warunek za spełniony jeżeli Wykonawca dysponuje osobami, które posiadają:</w:t>
      </w:r>
    </w:p>
    <w:p w:rsidR="001E0773" w:rsidRPr="00BD2753" w:rsidRDefault="001E0773" w:rsidP="00B8607F">
      <w:pPr>
        <w:pStyle w:val="Default"/>
        <w:numPr>
          <w:ilvl w:val="0"/>
          <w:numId w:val="45"/>
        </w:numPr>
        <w:jc w:val="both"/>
        <w:rPr>
          <w:rFonts w:ascii="Arial" w:hAnsi="Arial" w:cs="Arial"/>
          <w:i/>
          <w:iCs/>
          <w:sz w:val="20"/>
          <w:szCs w:val="20"/>
        </w:rPr>
      </w:pPr>
      <w:r w:rsidRPr="00BD2753">
        <w:rPr>
          <w:rFonts w:ascii="Arial" w:hAnsi="Arial" w:cs="Arial"/>
          <w:i/>
          <w:iCs/>
          <w:sz w:val="20"/>
          <w:szCs w:val="20"/>
        </w:rPr>
        <w:t>uprawnienia europejskiego rzecznika patentowego,</w:t>
      </w:r>
    </w:p>
    <w:p w:rsidR="001E0773" w:rsidRPr="00BD2753" w:rsidRDefault="001E0773" w:rsidP="00B8607F">
      <w:pPr>
        <w:pStyle w:val="Default"/>
        <w:numPr>
          <w:ilvl w:val="0"/>
          <w:numId w:val="45"/>
        </w:numPr>
        <w:jc w:val="both"/>
        <w:rPr>
          <w:rFonts w:ascii="Arial" w:hAnsi="Arial" w:cs="Arial"/>
          <w:i/>
          <w:iCs/>
          <w:sz w:val="20"/>
          <w:szCs w:val="20"/>
        </w:rPr>
      </w:pPr>
      <w:r w:rsidRPr="00BD2753">
        <w:rPr>
          <w:rFonts w:ascii="Arial" w:hAnsi="Arial" w:cs="Arial"/>
          <w:i/>
          <w:iCs/>
          <w:sz w:val="20"/>
          <w:szCs w:val="20"/>
        </w:rPr>
        <w:t>wykształcenie wyższe w dziedzinie</w:t>
      </w:r>
      <w:r w:rsidRPr="00BD2753">
        <w:rPr>
          <w:rFonts w:ascii="Arial" w:hAnsi="Arial" w:cs="Arial"/>
          <w:sz w:val="20"/>
          <w:szCs w:val="20"/>
        </w:rPr>
        <w:t xml:space="preserve"> chemii </w:t>
      </w:r>
      <w:r w:rsidR="00BC7576">
        <w:rPr>
          <w:rFonts w:ascii="Arial" w:hAnsi="Arial" w:cs="Arial"/>
          <w:sz w:val="20"/>
          <w:szCs w:val="20"/>
        </w:rPr>
        <w:t xml:space="preserve">i  biologii </w:t>
      </w:r>
      <w:r w:rsidR="00B708B2">
        <w:rPr>
          <w:rFonts w:ascii="Arial" w:hAnsi="Arial" w:cs="Arial"/>
          <w:sz w:val="20"/>
          <w:szCs w:val="20"/>
        </w:rPr>
        <w:t>oraz</w:t>
      </w:r>
      <w:r w:rsidRPr="00BD2753">
        <w:rPr>
          <w:rFonts w:ascii="Arial" w:hAnsi="Arial" w:cs="Arial"/>
          <w:sz w:val="20"/>
          <w:szCs w:val="20"/>
        </w:rPr>
        <w:t xml:space="preserve"> doświadczenie w tym zakresie.</w:t>
      </w:r>
    </w:p>
    <w:p w:rsidR="001E0773" w:rsidRPr="00BD2753" w:rsidRDefault="001E0773" w:rsidP="0098345C">
      <w:pPr>
        <w:pStyle w:val="Default"/>
        <w:ind w:left="851"/>
        <w:jc w:val="both"/>
        <w:rPr>
          <w:rFonts w:ascii="Arial" w:hAnsi="Arial" w:cs="Arial"/>
          <w:sz w:val="20"/>
          <w:szCs w:val="20"/>
        </w:rPr>
      </w:pPr>
    </w:p>
    <w:p w:rsidR="001E0773" w:rsidRPr="00BD2753" w:rsidRDefault="001E0773" w:rsidP="00C47C63">
      <w:pPr>
        <w:pStyle w:val="Default"/>
        <w:numPr>
          <w:ilvl w:val="1"/>
          <w:numId w:val="32"/>
        </w:numPr>
        <w:ind w:left="851" w:hanging="425"/>
        <w:jc w:val="both"/>
        <w:rPr>
          <w:rFonts w:ascii="Arial" w:hAnsi="Arial" w:cs="Arial"/>
          <w:b/>
          <w:sz w:val="20"/>
          <w:szCs w:val="20"/>
        </w:rPr>
      </w:pPr>
      <w:r w:rsidRPr="00BD2753">
        <w:rPr>
          <w:rFonts w:ascii="Arial" w:hAnsi="Arial" w:cs="Arial"/>
          <w:b/>
          <w:sz w:val="20"/>
          <w:szCs w:val="20"/>
        </w:rPr>
        <w:t>dysponowania odpowiednim potencjałem technicznym</w:t>
      </w:r>
    </w:p>
    <w:p w:rsidR="001E0773" w:rsidRPr="00BD2753" w:rsidRDefault="001E0773" w:rsidP="001E0773">
      <w:pPr>
        <w:pStyle w:val="Default"/>
        <w:ind w:left="720"/>
        <w:jc w:val="both"/>
        <w:rPr>
          <w:rFonts w:ascii="Arial" w:hAnsi="Arial" w:cs="Arial"/>
          <w:i/>
          <w:iCs/>
          <w:sz w:val="20"/>
          <w:szCs w:val="20"/>
        </w:rPr>
      </w:pPr>
      <w:r w:rsidRPr="00BD2753">
        <w:rPr>
          <w:rFonts w:ascii="Arial" w:hAnsi="Arial" w:cs="Arial"/>
          <w:i/>
          <w:iCs/>
          <w:sz w:val="20"/>
          <w:szCs w:val="20"/>
        </w:rPr>
        <w:t>Zamawiający uzna warunek za spełniony na podstawie złożonego przez Wykonawcę oświadczenia o spełnianiu warunków udziału w postępowaniu .</w:t>
      </w:r>
    </w:p>
    <w:p w:rsidR="001E0773" w:rsidRPr="00BD2753" w:rsidRDefault="001E0773" w:rsidP="001E0773">
      <w:pPr>
        <w:pStyle w:val="Default"/>
        <w:ind w:left="851"/>
        <w:jc w:val="both"/>
        <w:rPr>
          <w:rFonts w:ascii="Arial" w:hAnsi="Arial" w:cs="Arial"/>
          <w:b/>
          <w:sz w:val="20"/>
          <w:szCs w:val="20"/>
        </w:rPr>
      </w:pPr>
    </w:p>
    <w:p w:rsidR="007C7364" w:rsidRPr="00BD2753" w:rsidRDefault="007C7364" w:rsidP="00C47C63">
      <w:pPr>
        <w:pStyle w:val="Default"/>
        <w:numPr>
          <w:ilvl w:val="1"/>
          <w:numId w:val="32"/>
        </w:numPr>
        <w:ind w:left="851" w:hanging="425"/>
        <w:jc w:val="both"/>
        <w:rPr>
          <w:rFonts w:ascii="Arial" w:hAnsi="Arial" w:cs="Arial"/>
          <w:b/>
          <w:sz w:val="20"/>
          <w:szCs w:val="20"/>
        </w:rPr>
      </w:pPr>
      <w:r w:rsidRPr="00BD2753">
        <w:rPr>
          <w:rFonts w:ascii="Arial" w:hAnsi="Arial" w:cs="Arial"/>
          <w:b/>
          <w:sz w:val="20"/>
          <w:szCs w:val="20"/>
        </w:rPr>
        <w:t xml:space="preserve">sytuacji ekonomicznej i finansowej </w:t>
      </w:r>
    </w:p>
    <w:p w:rsidR="00182F06" w:rsidRPr="00BD2753" w:rsidRDefault="007C7364" w:rsidP="00E33DA9">
      <w:pPr>
        <w:pStyle w:val="Default"/>
        <w:ind w:left="851"/>
        <w:jc w:val="both"/>
        <w:rPr>
          <w:rFonts w:ascii="Arial" w:hAnsi="Arial" w:cs="Arial"/>
          <w:i/>
          <w:iCs/>
          <w:sz w:val="20"/>
          <w:szCs w:val="20"/>
        </w:rPr>
      </w:pPr>
      <w:r w:rsidRPr="00BD2753">
        <w:rPr>
          <w:rFonts w:ascii="Arial" w:hAnsi="Arial" w:cs="Arial"/>
          <w:i/>
          <w:iCs/>
          <w:sz w:val="20"/>
          <w:szCs w:val="20"/>
        </w:rPr>
        <w:t>Zamawiający uzna warunek za spełniony na podstawie złożonego przez Wykonawcę oświadczenia</w:t>
      </w:r>
      <w:r w:rsidR="00D17C4E" w:rsidRPr="00BD2753">
        <w:rPr>
          <w:rFonts w:ascii="Arial" w:hAnsi="Arial" w:cs="Arial"/>
          <w:i/>
          <w:iCs/>
          <w:sz w:val="20"/>
          <w:szCs w:val="20"/>
        </w:rPr>
        <w:t xml:space="preserve"> o spełnianiu warunków udziału w postępowaniu </w:t>
      </w:r>
      <w:r w:rsidRPr="00BD2753">
        <w:rPr>
          <w:rFonts w:ascii="Arial" w:hAnsi="Arial" w:cs="Arial"/>
          <w:i/>
          <w:iCs/>
          <w:sz w:val="20"/>
          <w:szCs w:val="20"/>
        </w:rPr>
        <w:t>.</w:t>
      </w:r>
    </w:p>
    <w:p w:rsidR="00B42BF2" w:rsidRPr="00BD2753" w:rsidRDefault="00B42BF2" w:rsidP="00E33DA9">
      <w:pPr>
        <w:pStyle w:val="Default"/>
        <w:ind w:left="851"/>
        <w:jc w:val="both"/>
        <w:rPr>
          <w:rFonts w:ascii="Arial" w:hAnsi="Arial" w:cs="Arial"/>
          <w:sz w:val="20"/>
          <w:szCs w:val="20"/>
        </w:rPr>
      </w:pPr>
    </w:p>
    <w:p w:rsidR="00182F06" w:rsidRPr="00BD2753" w:rsidRDefault="00182F06" w:rsidP="00182F06">
      <w:pPr>
        <w:pStyle w:val="Akapitzlist"/>
        <w:numPr>
          <w:ilvl w:val="0"/>
          <w:numId w:val="5"/>
        </w:numPr>
        <w:jc w:val="both"/>
        <w:rPr>
          <w:rFonts w:ascii="Arial" w:hAnsi="Arial" w:cs="Arial"/>
          <w:bCs/>
          <w:sz w:val="20"/>
          <w:szCs w:val="20"/>
        </w:rPr>
      </w:pPr>
      <w:r w:rsidRPr="00BD2753">
        <w:rPr>
          <w:rFonts w:ascii="Arial" w:hAnsi="Arial" w:cs="Arial"/>
          <w:bCs/>
          <w:sz w:val="20"/>
          <w:szCs w:val="20"/>
        </w:rPr>
        <w:t xml:space="preserve">O udzielenie zamówienia mogą ubiegać się wyłącznie Wykonawcy, którzy wykażą brak podstaw </w:t>
      </w:r>
      <w:r w:rsidR="00B42BF2" w:rsidRPr="00BD2753">
        <w:rPr>
          <w:rFonts w:ascii="Arial" w:hAnsi="Arial" w:cs="Arial"/>
          <w:bCs/>
          <w:sz w:val="20"/>
          <w:szCs w:val="20"/>
        </w:rPr>
        <w:br/>
      </w:r>
      <w:r w:rsidRPr="00BD2753">
        <w:rPr>
          <w:rFonts w:ascii="Arial" w:hAnsi="Arial" w:cs="Arial"/>
          <w:bCs/>
          <w:sz w:val="20"/>
          <w:szCs w:val="20"/>
        </w:rPr>
        <w:t xml:space="preserve">do wykluczenia z postępowania o udzielenie zamówienia publicznego w okolicznościach, o których mowa w art. 24 ust. 1 oraz art. 24 ust. 2 pkt. 5 </w:t>
      </w:r>
      <w:r w:rsidRPr="00BD2753">
        <w:rPr>
          <w:rFonts w:ascii="Arial" w:hAnsi="Arial" w:cs="Arial"/>
          <w:bCs/>
          <w:i/>
          <w:sz w:val="20"/>
          <w:szCs w:val="20"/>
        </w:rPr>
        <w:t xml:space="preserve">Ustawy </w:t>
      </w:r>
      <w:proofErr w:type="spellStart"/>
      <w:r w:rsidRPr="00BD2753">
        <w:rPr>
          <w:rFonts w:ascii="Arial" w:hAnsi="Arial" w:cs="Arial"/>
          <w:bCs/>
          <w:i/>
          <w:sz w:val="20"/>
          <w:szCs w:val="20"/>
        </w:rPr>
        <w:t>Pzp</w:t>
      </w:r>
      <w:proofErr w:type="spellEnd"/>
      <w:r w:rsidRPr="00BD2753">
        <w:rPr>
          <w:rFonts w:ascii="Arial" w:hAnsi="Arial" w:cs="Arial"/>
          <w:bCs/>
          <w:sz w:val="20"/>
          <w:szCs w:val="20"/>
        </w:rPr>
        <w:t>.</w:t>
      </w:r>
    </w:p>
    <w:p w:rsidR="00182F06" w:rsidRPr="00122CBF" w:rsidRDefault="00182F06" w:rsidP="00182F06">
      <w:pPr>
        <w:pStyle w:val="Akapitzlist"/>
        <w:numPr>
          <w:ilvl w:val="0"/>
          <w:numId w:val="5"/>
        </w:numPr>
        <w:spacing w:line="276" w:lineRule="auto"/>
        <w:jc w:val="both"/>
        <w:rPr>
          <w:rFonts w:ascii="Arial" w:hAnsi="Arial" w:cs="Arial"/>
          <w:bCs/>
          <w:color w:val="000000" w:themeColor="text1"/>
          <w:sz w:val="20"/>
          <w:szCs w:val="20"/>
        </w:rPr>
      </w:pPr>
      <w:r w:rsidRPr="00122CBF">
        <w:rPr>
          <w:rFonts w:ascii="Arial" w:hAnsi="Arial" w:cs="Arial"/>
          <w:bCs/>
          <w:color w:val="000000" w:themeColor="text1"/>
          <w:sz w:val="20"/>
          <w:szCs w:val="20"/>
        </w:rPr>
        <w:t>Wykonawca może polegać na wiedzy i doświadczeniu, potencjale technicznym, osobach zdol</w:t>
      </w:r>
      <w:r w:rsidR="00122CBF" w:rsidRPr="00122CBF">
        <w:rPr>
          <w:rFonts w:ascii="Arial" w:hAnsi="Arial" w:cs="Arial"/>
          <w:bCs/>
          <w:color w:val="000000" w:themeColor="text1"/>
          <w:sz w:val="20"/>
          <w:szCs w:val="20"/>
        </w:rPr>
        <w:t>nych do wykonania zamówienia,</w:t>
      </w:r>
      <w:r w:rsidRPr="00122CBF">
        <w:rPr>
          <w:rFonts w:ascii="Arial" w:hAnsi="Arial" w:cs="Arial"/>
          <w:bCs/>
          <w:color w:val="000000" w:themeColor="text1"/>
          <w:sz w:val="20"/>
          <w:szCs w:val="20"/>
        </w:rPr>
        <w:t xml:space="preserve"> zdolnościach finansowych </w:t>
      </w:r>
      <w:r w:rsidR="00122CBF" w:rsidRPr="00122CBF">
        <w:rPr>
          <w:rFonts w:ascii="Arial" w:hAnsi="Arial" w:cs="Arial"/>
          <w:bCs/>
          <w:color w:val="000000" w:themeColor="text1"/>
          <w:sz w:val="20"/>
          <w:szCs w:val="20"/>
        </w:rPr>
        <w:t xml:space="preserve">lub ekonomicznych </w:t>
      </w:r>
      <w:r w:rsidRPr="00122CBF">
        <w:rPr>
          <w:rFonts w:ascii="Arial" w:hAnsi="Arial" w:cs="Arial"/>
          <w:bCs/>
          <w:color w:val="000000" w:themeColor="text1"/>
          <w:sz w:val="20"/>
          <w:szCs w:val="20"/>
        </w:rPr>
        <w:t xml:space="preserve">innych podmiotów, niezależnie od charakteru prawnego łączących go z nimi stosunków. Wykonawca w takiej sytuacji zobowiązany jest udowodnić Zamawiającemu, iż będzie dysponował </w:t>
      </w:r>
      <w:r w:rsidR="00122CBF" w:rsidRPr="00122CBF">
        <w:rPr>
          <w:rFonts w:ascii="Arial" w:hAnsi="Arial" w:cs="Arial"/>
          <w:bCs/>
          <w:color w:val="000000" w:themeColor="text1"/>
          <w:sz w:val="20"/>
          <w:szCs w:val="20"/>
        </w:rPr>
        <w:t xml:space="preserve">tymi zasobami w trakcie </w:t>
      </w:r>
      <w:r w:rsidRPr="00122CBF">
        <w:rPr>
          <w:rFonts w:ascii="Arial" w:hAnsi="Arial" w:cs="Arial"/>
          <w:bCs/>
          <w:color w:val="000000" w:themeColor="text1"/>
          <w:sz w:val="20"/>
          <w:szCs w:val="20"/>
        </w:rPr>
        <w:t xml:space="preserve">realizacji zamówienia, w szczególności przedstawiając w tym celu pisemne zobowiązanie tych podmiotów do oddania mu do dyspozycji niezbędnych zasobów na </w:t>
      </w:r>
      <w:r w:rsidR="00122CBF" w:rsidRPr="00122CBF">
        <w:rPr>
          <w:rFonts w:ascii="Arial" w:hAnsi="Arial" w:cs="Arial"/>
          <w:bCs/>
          <w:color w:val="000000" w:themeColor="text1"/>
          <w:sz w:val="20"/>
          <w:szCs w:val="20"/>
        </w:rPr>
        <w:t>potrzeby wykonania zamówienia</w:t>
      </w:r>
      <w:r w:rsidRPr="00122CBF">
        <w:rPr>
          <w:rFonts w:ascii="Arial" w:hAnsi="Arial" w:cs="Arial"/>
          <w:bCs/>
          <w:color w:val="000000" w:themeColor="text1"/>
          <w:sz w:val="20"/>
          <w:szCs w:val="20"/>
        </w:rPr>
        <w:t>.</w:t>
      </w:r>
    </w:p>
    <w:p w:rsidR="00A50CC5" w:rsidRPr="00BD2753" w:rsidRDefault="00A50CC5" w:rsidP="00182F06">
      <w:pPr>
        <w:pStyle w:val="Akapitzlist"/>
        <w:numPr>
          <w:ilvl w:val="0"/>
          <w:numId w:val="5"/>
        </w:numPr>
        <w:spacing w:line="276" w:lineRule="auto"/>
        <w:jc w:val="both"/>
        <w:rPr>
          <w:rFonts w:ascii="Arial" w:hAnsi="Arial" w:cs="Arial"/>
          <w:bCs/>
          <w:sz w:val="20"/>
          <w:szCs w:val="20"/>
        </w:rPr>
      </w:pPr>
      <w:r>
        <w:rPr>
          <w:rFonts w:ascii="Arial" w:hAnsi="Arial" w:cs="Arial"/>
          <w:bCs/>
          <w:sz w:val="20"/>
          <w:szCs w:val="20"/>
        </w:rPr>
        <w:t>Podmiot, który zobowiązał się do udostę</w:t>
      </w:r>
      <w:r w:rsidR="005B4BAA">
        <w:rPr>
          <w:rFonts w:ascii="Arial" w:hAnsi="Arial" w:cs="Arial"/>
          <w:bCs/>
          <w:sz w:val="20"/>
          <w:szCs w:val="20"/>
        </w:rPr>
        <w:t>pnienia zasobów zgodnie z art. 26 ust. 2</w:t>
      </w:r>
      <w:r>
        <w:rPr>
          <w:rFonts w:ascii="Arial" w:hAnsi="Arial" w:cs="Arial"/>
          <w:bCs/>
          <w:sz w:val="20"/>
          <w:szCs w:val="20"/>
        </w:rPr>
        <w:t xml:space="preserve">b ustawy </w:t>
      </w:r>
      <w:proofErr w:type="spellStart"/>
      <w:r>
        <w:rPr>
          <w:rFonts w:ascii="Arial" w:hAnsi="Arial" w:cs="Arial"/>
          <w:bCs/>
          <w:sz w:val="20"/>
          <w:szCs w:val="20"/>
        </w:rPr>
        <w:t>Pzp</w:t>
      </w:r>
      <w:proofErr w:type="spellEnd"/>
      <w:r>
        <w:rPr>
          <w:rFonts w:ascii="Arial" w:hAnsi="Arial" w:cs="Arial"/>
          <w:bCs/>
          <w:sz w:val="20"/>
          <w:szCs w:val="20"/>
        </w:rPr>
        <w:t xml:space="preserve">, odpowiada solidarnie z Wykonawcą za szkodę </w:t>
      </w:r>
      <w:r w:rsidR="003E5439">
        <w:rPr>
          <w:rFonts w:ascii="Arial" w:hAnsi="Arial" w:cs="Arial"/>
          <w:bCs/>
          <w:sz w:val="20"/>
          <w:szCs w:val="20"/>
        </w:rPr>
        <w:t>Z</w:t>
      </w:r>
      <w:r>
        <w:rPr>
          <w:rFonts w:ascii="Arial" w:hAnsi="Arial" w:cs="Arial"/>
          <w:bCs/>
          <w:sz w:val="20"/>
          <w:szCs w:val="20"/>
        </w:rPr>
        <w:t>amawiającego powstałą w skutek nieudostępn</w:t>
      </w:r>
      <w:r w:rsidR="005B4BAA">
        <w:rPr>
          <w:rFonts w:ascii="Arial" w:hAnsi="Arial" w:cs="Arial"/>
          <w:bCs/>
          <w:sz w:val="20"/>
          <w:szCs w:val="20"/>
        </w:rPr>
        <w:t xml:space="preserve">ienia tych zasobów, chyba że </w:t>
      </w:r>
      <w:r>
        <w:rPr>
          <w:rFonts w:ascii="Arial" w:hAnsi="Arial" w:cs="Arial"/>
          <w:bCs/>
          <w:sz w:val="20"/>
          <w:szCs w:val="20"/>
        </w:rPr>
        <w:t xml:space="preserve"> za nieudostępnienie zasobów nie ponosi winy.</w:t>
      </w:r>
    </w:p>
    <w:p w:rsidR="00182F06" w:rsidRPr="00BD2753" w:rsidRDefault="00182F06" w:rsidP="00182F06">
      <w:pPr>
        <w:pStyle w:val="Akapitzlist"/>
        <w:numPr>
          <w:ilvl w:val="0"/>
          <w:numId w:val="5"/>
        </w:numPr>
        <w:jc w:val="both"/>
        <w:rPr>
          <w:rFonts w:ascii="Arial" w:hAnsi="Arial" w:cs="Arial"/>
          <w:bCs/>
          <w:sz w:val="20"/>
          <w:szCs w:val="20"/>
        </w:rPr>
      </w:pPr>
      <w:r w:rsidRPr="00BD2753">
        <w:rPr>
          <w:rFonts w:ascii="Arial" w:hAnsi="Arial" w:cs="Arial"/>
          <w:b/>
          <w:bCs/>
          <w:sz w:val="20"/>
          <w:szCs w:val="20"/>
        </w:rPr>
        <w:t xml:space="preserve">Ocena spełnienia wyżej określonych warunków udziału w postępowaniu dokonana będzie </w:t>
      </w:r>
      <w:r w:rsidR="00B42BF2" w:rsidRPr="00BD2753">
        <w:rPr>
          <w:rFonts w:ascii="Arial" w:hAnsi="Arial" w:cs="Arial"/>
          <w:b/>
          <w:bCs/>
          <w:sz w:val="20"/>
          <w:szCs w:val="20"/>
        </w:rPr>
        <w:br/>
      </w:r>
      <w:r w:rsidRPr="00BD2753">
        <w:rPr>
          <w:rFonts w:ascii="Arial" w:hAnsi="Arial" w:cs="Arial"/>
          <w:b/>
          <w:bCs/>
          <w:sz w:val="20"/>
          <w:szCs w:val="20"/>
        </w:rPr>
        <w:t>w oparciu o złożone przez Wykonawcę w niniejszym postępowaniu dokumenty i oświadczenia.</w:t>
      </w:r>
    </w:p>
    <w:p w:rsidR="00182F06" w:rsidRPr="00BD2753" w:rsidRDefault="00182F06" w:rsidP="00182F06">
      <w:pPr>
        <w:pStyle w:val="Akapitzlist"/>
        <w:numPr>
          <w:ilvl w:val="0"/>
          <w:numId w:val="5"/>
        </w:numPr>
        <w:jc w:val="both"/>
        <w:rPr>
          <w:rFonts w:ascii="Arial" w:hAnsi="Arial" w:cs="Arial"/>
          <w:bCs/>
          <w:sz w:val="20"/>
          <w:szCs w:val="20"/>
        </w:rPr>
      </w:pPr>
      <w:r w:rsidRPr="00BD2753">
        <w:rPr>
          <w:rFonts w:ascii="Arial" w:hAnsi="Arial" w:cs="Arial"/>
          <w:bCs/>
          <w:sz w:val="20"/>
          <w:szCs w:val="20"/>
        </w:rPr>
        <w:t>Wykonawcy, którzy nie wykażą spełnienia ww. warunków udziału w postępowaniu oraz braku podstaw do wykluczenia z postępowania w okolicznościach, o których mowa w rozdziale V pkt. 2, zostaną wykluczeni z niniejszego postępowania.</w:t>
      </w:r>
    </w:p>
    <w:p w:rsidR="00182F06" w:rsidRPr="00BD2753" w:rsidRDefault="00182F06" w:rsidP="00182F06">
      <w:pPr>
        <w:pStyle w:val="Akapitzlist"/>
        <w:ind w:left="360"/>
        <w:jc w:val="both"/>
        <w:rPr>
          <w:rFonts w:ascii="Arial" w:hAnsi="Arial" w:cs="Arial"/>
          <w:bCs/>
          <w:sz w:val="20"/>
          <w:szCs w:val="20"/>
        </w:rPr>
      </w:pPr>
    </w:p>
    <w:p w:rsidR="001E1279" w:rsidRPr="007808A8" w:rsidRDefault="001E1279" w:rsidP="007808A8">
      <w:pPr>
        <w:jc w:val="both"/>
        <w:rPr>
          <w:rFonts w:ascii="Arial" w:hAnsi="Arial" w:cs="Arial"/>
          <w:bCs/>
          <w:sz w:val="20"/>
          <w:szCs w:val="20"/>
        </w:rPr>
      </w:pPr>
    </w:p>
    <w:p w:rsidR="00182F06" w:rsidRPr="00BD2753" w:rsidRDefault="00182F06" w:rsidP="00182F06">
      <w:pPr>
        <w:ind w:left="426" w:hanging="426"/>
        <w:rPr>
          <w:rFonts w:ascii="Arial" w:hAnsi="Arial" w:cs="Arial"/>
          <w:b/>
          <w:bCs/>
          <w:sz w:val="20"/>
          <w:szCs w:val="20"/>
        </w:rPr>
      </w:pPr>
      <w:r w:rsidRPr="00BD2753">
        <w:rPr>
          <w:rFonts w:ascii="Arial" w:hAnsi="Arial" w:cs="Arial"/>
          <w:b/>
          <w:bCs/>
          <w:sz w:val="20"/>
          <w:szCs w:val="20"/>
        </w:rPr>
        <w:t>VI. DOKUMENTY I OŚWIADCZENIA, JAKIE NALEŻY ZAŁĄCZYĆ DO SKŁADANEJ OFERTY</w:t>
      </w:r>
    </w:p>
    <w:p w:rsidR="00182F06" w:rsidRPr="00BD2753" w:rsidRDefault="00182F06" w:rsidP="00182F06">
      <w:pPr>
        <w:numPr>
          <w:ilvl w:val="0"/>
          <w:numId w:val="2"/>
        </w:numPr>
        <w:autoSpaceDE w:val="0"/>
        <w:autoSpaceDN w:val="0"/>
        <w:spacing w:before="120"/>
        <w:jc w:val="both"/>
        <w:rPr>
          <w:rFonts w:ascii="Arial" w:hAnsi="Arial" w:cs="Arial"/>
          <w:sz w:val="20"/>
          <w:szCs w:val="20"/>
        </w:rPr>
      </w:pPr>
      <w:r w:rsidRPr="00BD2753">
        <w:rPr>
          <w:rFonts w:ascii="Arial" w:hAnsi="Arial" w:cs="Arial"/>
          <w:sz w:val="20"/>
          <w:szCs w:val="20"/>
        </w:rPr>
        <w:t>W celu oceny spełnienia przez Wykonawcę warunków udziału w postępowaniu, o których mowa w rozdziale V pkt 1 SIWZ należy złożyć:</w:t>
      </w:r>
    </w:p>
    <w:p w:rsidR="00182F06" w:rsidRPr="00BD2753" w:rsidRDefault="00182F06" w:rsidP="0048082E">
      <w:pPr>
        <w:pStyle w:val="BodyText21"/>
        <w:widowControl/>
        <w:numPr>
          <w:ilvl w:val="0"/>
          <w:numId w:val="20"/>
        </w:numPr>
        <w:tabs>
          <w:tab w:val="clear" w:pos="1083"/>
          <w:tab w:val="clear" w:pos="7797"/>
          <w:tab w:val="num" w:pos="709"/>
        </w:tabs>
        <w:autoSpaceDE w:val="0"/>
        <w:autoSpaceDN w:val="0"/>
        <w:snapToGrid w:val="0"/>
        <w:ind w:left="709" w:hanging="283"/>
        <w:rPr>
          <w:rFonts w:ascii="Arial" w:hAnsi="Arial" w:cs="Arial"/>
          <w:snapToGrid/>
          <w:sz w:val="20"/>
        </w:rPr>
      </w:pPr>
      <w:r w:rsidRPr="00BD2753">
        <w:rPr>
          <w:rFonts w:ascii="Arial" w:hAnsi="Arial" w:cs="Arial"/>
          <w:b/>
          <w:bCs/>
          <w:snapToGrid/>
          <w:sz w:val="20"/>
        </w:rPr>
        <w:t>oświadczenie</w:t>
      </w:r>
      <w:r w:rsidRPr="00BD2753">
        <w:rPr>
          <w:rFonts w:ascii="Arial" w:hAnsi="Arial" w:cs="Arial"/>
          <w:snapToGrid/>
          <w:sz w:val="20"/>
        </w:rPr>
        <w:t xml:space="preserve"> </w:t>
      </w:r>
      <w:r w:rsidRPr="00BD2753">
        <w:rPr>
          <w:rFonts w:ascii="Arial" w:hAnsi="Arial" w:cs="Arial"/>
          <w:b/>
          <w:snapToGrid/>
          <w:sz w:val="20"/>
        </w:rPr>
        <w:t>o spełnianiu warunków udziału w postępowaniu</w:t>
      </w:r>
      <w:r w:rsidRPr="00BD2753">
        <w:rPr>
          <w:rFonts w:ascii="Arial" w:hAnsi="Arial" w:cs="Arial"/>
          <w:snapToGrid/>
          <w:sz w:val="20"/>
        </w:rPr>
        <w:t xml:space="preserve"> </w:t>
      </w:r>
      <w:r w:rsidRPr="00BD2753">
        <w:rPr>
          <w:rFonts w:ascii="Arial" w:hAnsi="Arial" w:cs="Arial"/>
          <w:sz w:val="20"/>
        </w:rPr>
        <w:t>–</w:t>
      </w:r>
      <w:r w:rsidRPr="00BD2753">
        <w:rPr>
          <w:rFonts w:ascii="Arial" w:hAnsi="Arial" w:cs="Arial"/>
          <w:snapToGrid/>
          <w:sz w:val="20"/>
        </w:rPr>
        <w:t xml:space="preserve"> </w:t>
      </w:r>
      <w:r w:rsidR="00A677BF" w:rsidRPr="00BD2753">
        <w:rPr>
          <w:rFonts w:ascii="Arial" w:hAnsi="Arial" w:cs="Arial"/>
          <w:b/>
          <w:snapToGrid/>
          <w:sz w:val="20"/>
        </w:rPr>
        <w:t xml:space="preserve">załącznik </w:t>
      </w:r>
      <w:r w:rsidRPr="00BD2753">
        <w:rPr>
          <w:rFonts w:ascii="Arial" w:hAnsi="Arial" w:cs="Arial"/>
          <w:b/>
          <w:snapToGrid/>
          <w:sz w:val="20"/>
        </w:rPr>
        <w:t>2 do SIWZ;</w:t>
      </w:r>
    </w:p>
    <w:p w:rsidR="00D17C4E" w:rsidRPr="00BD2753" w:rsidRDefault="00D17C4E" w:rsidP="00D17C4E">
      <w:pPr>
        <w:pStyle w:val="BodyText21"/>
        <w:widowControl/>
        <w:tabs>
          <w:tab w:val="clear" w:pos="7797"/>
        </w:tabs>
        <w:autoSpaceDE w:val="0"/>
        <w:autoSpaceDN w:val="0"/>
        <w:snapToGrid w:val="0"/>
        <w:rPr>
          <w:rFonts w:ascii="Arial" w:hAnsi="Arial" w:cs="Arial"/>
          <w:snapToGrid/>
          <w:sz w:val="20"/>
        </w:rPr>
      </w:pPr>
    </w:p>
    <w:p w:rsidR="00C06DF8" w:rsidRPr="00C06DF8" w:rsidRDefault="00D17C4E" w:rsidP="00C06DF8">
      <w:pPr>
        <w:pStyle w:val="BodyText21"/>
        <w:widowControl/>
        <w:numPr>
          <w:ilvl w:val="0"/>
          <w:numId w:val="20"/>
        </w:numPr>
        <w:tabs>
          <w:tab w:val="clear" w:pos="1083"/>
          <w:tab w:val="clear" w:pos="7797"/>
          <w:tab w:val="num" w:pos="709"/>
        </w:tabs>
        <w:autoSpaceDE w:val="0"/>
        <w:autoSpaceDN w:val="0"/>
        <w:snapToGrid w:val="0"/>
        <w:ind w:left="709" w:hanging="283"/>
        <w:rPr>
          <w:rFonts w:ascii="Arial" w:hAnsi="Arial" w:cs="Arial"/>
          <w:snapToGrid/>
          <w:sz w:val="20"/>
        </w:rPr>
      </w:pPr>
      <w:r w:rsidRPr="00BD2753">
        <w:rPr>
          <w:rFonts w:ascii="Arial" w:hAnsi="Arial" w:cs="Arial"/>
          <w:b/>
          <w:sz w:val="20"/>
        </w:rPr>
        <w:t>wykaz wykonanych, a w przypadku świadczeń okresowych lu</w:t>
      </w:r>
      <w:r w:rsidR="00A86B50" w:rsidRPr="00BD2753">
        <w:rPr>
          <w:rFonts w:ascii="Arial" w:hAnsi="Arial" w:cs="Arial"/>
          <w:b/>
          <w:sz w:val="20"/>
        </w:rPr>
        <w:t>b ciągłych również wykonywanych</w:t>
      </w:r>
      <w:r w:rsidRPr="00BD2753">
        <w:rPr>
          <w:rFonts w:ascii="Arial" w:hAnsi="Arial" w:cs="Arial"/>
          <w:b/>
          <w:sz w:val="20"/>
        </w:rPr>
        <w:t xml:space="preserve"> głównych</w:t>
      </w:r>
      <w:r w:rsidRPr="00BD2753">
        <w:rPr>
          <w:rFonts w:ascii="Arial" w:hAnsi="Arial" w:cs="Arial"/>
          <w:sz w:val="20"/>
        </w:rPr>
        <w:t xml:space="preserve"> </w:t>
      </w:r>
      <w:r w:rsidRPr="00BD2753">
        <w:rPr>
          <w:rFonts w:ascii="Arial" w:hAnsi="Arial" w:cs="Arial"/>
          <w:b/>
          <w:sz w:val="20"/>
        </w:rPr>
        <w:t>usług</w:t>
      </w:r>
      <w:r w:rsidR="00A86B50" w:rsidRPr="00BD2753">
        <w:rPr>
          <w:rFonts w:ascii="Arial" w:hAnsi="Arial" w:cs="Arial"/>
          <w:b/>
          <w:sz w:val="20"/>
        </w:rPr>
        <w:t xml:space="preserve">, </w:t>
      </w:r>
      <w:r w:rsidRPr="00C06DF8">
        <w:rPr>
          <w:rFonts w:ascii="Arial" w:hAnsi="Arial" w:cs="Arial"/>
          <w:sz w:val="20"/>
        </w:rPr>
        <w:t xml:space="preserve">w okresie trzech lat przed </w:t>
      </w:r>
      <w:r w:rsidR="00E315A1" w:rsidRPr="00C06DF8">
        <w:rPr>
          <w:rFonts w:ascii="Arial" w:hAnsi="Arial" w:cs="Arial"/>
          <w:sz w:val="20"/>
        </w:rPr>
        <w:t xml:space="preserve">upływem </w:t>
      </w:r>
      <w:r w:rsidRPr="00C06DF8">
        <w:rPr>
          <w:rFonts w:ascii="Arial" w:hAnsi="Arial" w:cs="Arial"/>
          <w:sz w:val="20"/>
        </w:rPr>
        <w:t>terminu składania ofert, a jeżeli okres prowadzenia działalności jest krótszy – w tym okresie</w:t>
      </w:r>
      <w:r w:rsidR="00C06DF8" w:rsidRPr="00C06DF8">
        <w:rPr>
          <w:rFonts w:ascii="Arial" w:hAnsi="Arial" w:cs="Arial"/>
          <w:sz w:val="20"/>
        </w:rPr>
        <w:t xml:space="preserve"> </w:t>
      </w:r>
      <w:r w:rsidR="00C06DF8">
        <w:rPr>
          <w:rFonts w:ascii="Arial" w:hAnsi="Arial" w:cs="Arial"/>
          <w:sz w:val="20"/>
        </w:rPr>
        <w:t xml:space="preserve">dla technologii z zakresu: </w:t>
      </w:r>
      <w:r w:rsidRPr="00C06DF8">
        <w:rPr>
          <w:rFonts w:ascii="Arial" w:hAnsi="Arial" w:cs="Arial"/>
          <w:sz w:val="20"/>
        </w:rPr>
        <w:t xml:space="preserve">, </w:t>
      </w:r>
    </w:p>
    <w:p w:rsidR="00C06DF8" w:rsidRPr="00BD2753" w:rsidRDefault="00C06DF8" w:rsidP="00C06DF8">
      <w:pPr>
        <w:pStyle w:val="Default"/>
        <w:ind w:left="851"/>
        <w:jc w:val="both"/>
        <w:rPr>
          <w:rFonts w:ascii="Arial" w:hAnsi="Arial" w:cs="Arial"/>
          <w:b/>
          <w:sz w:val="20"/>
          <w:szCs w:val="20"/>
        </w:rPr>
      </w:pPr>
      <w:r w:rsidRPr="00BD2753">
        <w:rPr>
          <w:rFonts w:ascii="Arial" w:hAnsi="Arial" w:cs="Arial"/>
          <w:b/>
          <w:sz w:val="20"/>
          <w:szCs w:val="20"/>
        </w:rPr>
        <w:t>- energetyki:</w:t>
      </w:r>
    </w:p>
    <w:p w:rsidR="00220CD7" w:rsidRPr="00220CD7" w:rsidRDefault="00220CD7" w:rsidP="00B8607F">
      <w:pPr>
        <w:pStyle w:val="Default"/>
        <w:numPr>
          <w:ilvl w:val="0"/>
          <w:numId w:val="54"/>
        </w:numPr>
        <w:jc w:val="both"/>
        <w:rPr>
          <w:rFonts w:ascii="Arial" w:hAnsi="Arial" w:cs="Arial"/>
          <w:i/>
          <w:sz w:val="20"/>
          <w:szCs w:val="20"/>
        </w:rPr>
      </w:pPr>
      <w:r w:rsidRPr="00220CD7">
        <w:rPr>
          <w:rFonts w:ascii="Arial" w:hAnsi="Arial" w:cs="Arial"/>
          <w:i/>
          <w:sz w:val="20"/>
          <w:szCs w:val="20"/>
        </w:rPr>
        <w:t>1 usługę przygotowania i dokonania zgłoszenia europejskiego (EPO),</w:t>
      </w:r>
    </w:p>
    <w:p w:rsidR="00220CD7" w:rsidRPr="00220CD7" w:rsidRDefault="00220CD7" w:rsidP="00B8607F">
      <w:pPr>
        <w:numPr>
          <w:ilvl w:val="0"/>
          <w:numId w:val="54"/>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 xml:space="preserve">1 usługę przygotowania i dokonania zgłoszenia w Urzędzie </w:t>
      </w:r>
      <w:r w:rsidR="003E5439">
        <w:rPr>
          <w:rFonts w:ascii="Arial" w:eastAsiaTheme="minorHAnsi" w:hAnsi="Arial" w:cs="Arial"/>
          <w:i/>
          <w:color w:val="000000"/>
          <w:sz w:val="20"/>
          <w:szCs w:val="20"/>
          <w:lang w:eastAsia="en-US"/>
        </w:rPr>
        <w:t xml:space="preserve">Patentowym </w:t>
      </w:r>
      <w:r w:rsidRPr="00220CD7">
        <w:rPr>
          <w:rFonts w:ascii="Arial" w:eastAsiaTheme="minorHAnsi" w:hAnsi="Arial" w:cs="Arial"/>
          <w:i/>
          <w:color w:val="000000"/>
          <w:sz w:val="20"/>
          <w:szCs w:val="20"/>
          <w:lang w:eastAsia="en-US"/>
        </w:rPr>
        <w:t xml:space="preserve">Rzeczypospolitej Polskiej, </w:t>
      </w:r>
    </w:p>
    <w:p w:rsidR="00220CD7" w:rsidRPr="00220CD7" w:rsidRDefault="00220CD7" w:rsidP="00B8607F">
      <w:pPr>
        <w:numPr>
          <w:ilvl w:val="0"/>
          <w:numId w:val="54"/>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1 usługę polegającą na uzyskaniu patentu europejskiego (EPO )dla technologii z w/w zakresu.</w:t>
      </w:r>
    </w:p>
    <w:p w:rsidR="00C06DF8" w:rsidRPr="00BD2753" w:rsidRDefault="00C06DF8" w:rsidP="00C06DF8">
      <w:pPr>
        <w:pStyle w:val="Default"/>
        <w:ind w:left="1623"/>
        <w:jc w:val="both"/>
        <w:rPr>
          <w:rFonts w:ascii="Arial" w:hAnsi="Arial" w:cs="Arial"/>
          <w:i/>
          <w:sz w:val="20"/>
          <w:szCs w:val="20"/>
        </w:rPr>
      </w:pPr>
    </w:p>
    <w:p w:rsidR="00C06DF8" w:rsidRPr="00BD2753" w:rsidRDefault="00C06DF8" w:rsidP="00C06DF8">
      <w:pPr>
        <w:pStyle w:val="Default"/>
        <w:ind w:left="851"/>
        <w:jc w:val="both"/>
        <w:rPr>
          <w:rFonts w:ascii="Arial" w:hAnsi="Arial" w:cs="Arial"/>
          <w:b/>
          <w:sz w:val="20"/>
          <w:szCs w:val="20"/>
        </w:rPr>
      </w:pPr>
      <w:r w:rsidRPr="00BD2753">
        <w:rPr>
          <w:rFonts w:ascii="Arial" w:hAnsi="Arial" w:cs="Arial"/>
          <w:b/>
          <w:sz w:val="20"/>
          <w:szCs w:val="20"/>
        </w:rPr>
        <w:t>- nanotechnologii:</w:t>
      </w:r>
    </w:p>
    <w:p w:rsidR="00220CD7" w:rsidRPr="00220CD7" w:rsidRDefault="00220CD7" w:rsidP="00B8607F">
      <w:pPr>
        <w:pStyle w:val="Default"/>
        <w:numPr>
          <w:ilvl w:val="0"/>
          <w:numId w:val="54"/>
        </w:numPr>
        <w:jc w:val="both"/>
        <w:rPr>
          <w:rFonts w:ascii="Arial" w:hAnsi="Arial" w:cs="Arial"/>
          <w:i/>
          <w:sz w:val="20"/>
          <w:szCs w:val="20"/>
        </w:rPr>
      </w:pPr>
      <w:r w:rsidRPr="00220CD7">
        <w:rPr>
          <w:rFonts w:ascii="Arial" w:hAnsi="Arial" w:cs="Arial"/>
          <w:i/>
          <w:sz w:val="20"/>
          <w:szCs w:val="20"/>
        </w:rPr>
        <w:t>1 usługę przygotowania i dokonania zgłoszenia europejskiego (EPO),</w:t>
      </w:r>
    </w:p>
    <w:p w:rsidR="00220CD7" w:rsidRPr="00220CD7" w:rsidRDefault="00220CD7" w:rsidP="00B8607F">
      <w:pPr>
        <w:numPr>
          <w:ilvl w:val="0"/>
          <w:numId w:val="54"/>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 xml:space="preserve">1 usługę przygotowania i dokonania zgłoszenia w Urzędzie </w:t>
      </w:r>
      <w:r w:rsidR="003E5439">
        <w:rPr>
          <w:rFonts w:ascii="Arial" w:eastAsiaTheme="minorHAnsi" w:hAnsi="Arial" w:cs="Arial"/>
          <w:i/>
          <w:color w:val="000000"/>
          <w:sz w:val="20"/>
          <w:szCs w:val="20"/>
          <w:lang w:eastAsia="en-US"/>
        </w:rPr>
        <w:t xml:space="preserve">Patentowym </w:t>
      </w:r>
      <w:r w:rsidRPr="00220CD7">
        <w:rPr>
          <w:rFonts w:ascii="Arial" w:eastAsiaTheme="minorHAnsi" w:hAnsi="Arial" w:cs="Arial"/>
          <w:i/>
          <w:color w:val="000000"/>
          <w:sz w:val="20"/>
          <w:szCs w:val="20"/>
          <w:lang w:eastAsia="en-US"/>
        </w:rPr>
        <w:t xml:space="preserve">Rzeczypospolitej Polskiej, </w:t>
      </w:r>
    </w:p>
    <w:p w:rsidR="00220CD7" w:rsidRPr="00220CD7" w:rsidRDefault="00220CD7" w:rsidP="00B8607F">
      <w:pPr>
        <w:numPr>
          <w:ilvl w:val="0"/>
          <w:numId w:val="54"/>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1 usługę polegającą na uzyskaniu patentu europejskiego (EPO )dla technologii z w/w zakresu.</w:t>
      </w:r>
    </w:p>
    <w:p w:rsidR="00C06DF8" w:rsidRPr="00BD2753" w:rsidRDefault="00C06DF8" w:rsidP="00C06DF8">
      <w:pPr>
        <w:pStyle w:val="Default"/>
        <w:ind w:left="1623"/>
        <w:jc w:val="both"/>
        <w:rPr>
          <w:rFonts w:ascii="Arial" w:hAnsi="Arial" w:cs="Arial"/>
          <w:i/>
          <w:sz w:val="20"/>
          <w:szCs w:val="20"/>
        </w:rPr>
      </w:pPr>
    </w:p>
    <w:p w:rsidR="00C06DF8" w:rsidRPr="00BD2753" w:rsidRDefault="00C06DF8" w:rsidP="00C06DF8">
      <w:pPr>
        <w:pStyle w:val="Default"/>
        <w:ind w:left="851"/>
        <w:jc w:val="both"/>
        <w:rPr>
          <w:rFonts w:ascii="Arial" w:hAnsi="Arial" w:cs="Arial"/>
          <w:b/>
          <w:sz w:val="20"/>
          <w:szCs w:val="20"/>
        </w:rPr>
      </w:pPr>
      <w:r w:rsidRPr="00BD2753">
        <w:rPr>
          <w:rFonts w:ascii="Arial" w:hAnsi="Arial" w:cs="Arial"/>
          <w:b/>
          <w:sz w:val="20"/>
          <w:szCs w:val="20"/>
        </w:rPr>
        <w:t>- chemii:</w:t>
      </w:r>
    </w:p>
    <w:p w:rsidR="00220CD7" w:rsidRPr="00220CD7" w:rsidRDefault="00220CD7" w:rsidP="00B8607F">
      <w:pPr>
        <w:pStyle w:val="Default"/>
        <w:numPr>
          <w:ilvl w:val="0"/>
          <w:numId w:val="49"/>
        </w:numPr>
        <w:jc w:val="both"/>
        <w:rPr>
          <w:rFonts w:ascii="Arial" w:hAnsi="Arial" w:cs="Arial"/>
          <w:i/>
          <w:sz w:val="20"/>
          <w:szCs w:val="20"/>
        </w:rPr>
      </w:pPr>
      <w:r w:rsidRPr="00220CD7">
        <w:rPr>
          <w:rFonts w:ascii="Arial" w:hAnsi="Arial" w:cs="Arial"/>
          <w:i/>
          <w:sz w:val="20"/>
          <w:szCs w:val="20"/>
        </w:rPr>
        <w:t>1 usługę przygotowania i dokonania zgłoszenia europejskiego (EPO),</w:t>
      </w:r>
    </w:p>
    <w:p w:rsidR="00220CD7" w:rsidRPr="00220CD7" w:rsidRDefault="00220CD7" w:rsidP="00B8607F">
      <w:pPr>
        <w:numPr>
          <w:ilvl w:val="0"/>
          <w:numId w:val="49"/>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 xml:space="preserve">1 usługę przygotowania i dokonania zgłoszenia w Urzędzie </w:t>
      </w:r>
      <w:r w:rsidR="003E5439">
        <w:rPr>
          <w:rFonts w:ascii="Arial" w:eastAsiaTheme="minorHAnsi" w:hAnsi="Arial" w:cs="Arial"/>
          <w:i/>
          <w:color w:val="000000"/>
          <w:sz w:val="20"/>
          <w:szCs w:val="20"/>
          <w:lang w:eastAsia="en-US"/>
        </w:rPr>
        <w:t xml:space="preserve">Patentowym </w:t>
      </w:r>
      <w:r w:rsidRPr="00220CD7">
        <w:rPr>
          <w:rFonts w:ascii="Arial" w:eastAsiaTheme="minorHAnsi" w:hAnsi="Arial" w:cs="Arial"/>
          <w:i/>
          <w:color w:val="000000"/>
          <w:sz w:val="20"/>
          <w:szCs w:val="20"/>
          <w:lang w:eastAsia="en-US"/>
        </w:rPr>
        <w:t xml:space="preserve">Rzeczypospolitej Polskiej, </w:t>
      </w:r>
    </w:p>
    <w:p w:rsidR="00C06DF8" w:rsidRPr="00220CD7" w:rsidRDefault="00220CD7" w:rsidP="00B8607F">
      <w:pPr>
        <w:numPr>
          <w:ilvl w:val="0"/>
          <w:numId w:val="49"/>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1 usługę polegającą na uzyskaniu patentu europejskiego (EPO )dla technologii z w/w zakresu.</w:t>
      </w:r>
      <w:r w:rsidR="00C06DF8" w:rsidRPr="00220CD7">
        <w:rPr>
          <w:rFonts w:ascii="Arial" w:hAnsi="Arial" w:cs="Arial"/>
          <w:i/>
          <w:sz w:val="20"/>
          <w:szCs w:val="20"/>
        </w:rPr>
        <w:t xml:space="preserve"> </w:t>
      </w:r>
    </w:p>
    <w:p w:rsidR="00C06DF8" w:rsidRPr="00BD2753" w:rsidRDefault="00C06DF8" w:rsidP="00C06DF8">
      <w:pPr>
        <w:pStyle w:val="Default"/>
        <w:jc w:val="both"/>
        <w:rPr>
          <w:rFonts w:ascii="Arial" w:hAnsi="Arial" w:cs="Arial"/>
          <w:i/>
          <w:sz w:val="20"/>
          <w:szCs w:val="20"/>
        </w:rPr>
      </w:pPr>
    </w:p>
    <w:p w:rsidR="00C06DF8" w:rsidRPr="00BD2753" w:rsidRDefault="00C06DF8" w:rsidP="00C06DF8">
      <w:pPr>
        <w:pStyle w:val="Default"/>
        <w:ind w:left="851"/>
        <w:jc w:val="both"/>
        <w:rPr>
          <w:rFonts w:ascii="Arial" w:hAnsi="Arial" w:cs="Arial"/>
          <w:b/>
          <w:sz w:val="20"/>
          <w:szCs w:val="20"/>
        </w:rPr>
      </w:pPr>
      <w:r w:rsidRPr="00BD2753">
        <w:rPr>
          <w:rFonts w:ascii="Arial" w:hAnsi="Arial" w:cs="Arial"/>
          <w:b/>
          <w:sz w:val="20"/>
          <w:szCs w:val="20"/>
        </w:rPr>
        <w:t>- chemii organicznej, biologii, farmacji:</w:t>
      </w:r>
    </w:p>
    <w:p w:rsidR="00C06DF8" w:rsidRPr="00BD2753" w:rsidRDefault="00395BFA" w:rsidP="00B8607F">
      <w:pPr>
        <w:pStyle w:val="Default"/>
        <w:numPr>
          <w:ilvl w:val="0"/>
          <w:numId w:val="48"/>
        </w:numPr>
        <w:jc w:val="both"/>
        <w:rPr>
          <w:rFonts w:ascii="Arial" w:hAnsi="Arial" w:cs="Arial"/>
          <w:i/>
          <w:sz w:val="20"/>
          <w:szCs w:val="20"/>
        </w:rPr>
      </w:pPr>
      <w:r>
        <w:rPr>
          <w:rFonts w:ascii="Arial" w:hAnsi="Arial" w:cs="Arial"/>
          <w:i/>
          <w:sz w:val="20"/>
          <w:szCs w:val="20"/>
        </w:rPr>
        <w:t>1</w:t>
      </w:r>
      <w:r w:rsidR="00C06DF8" w:rsidRPr="00BD2753">
        <w:rPr>
          <w:rFonts w:ascii="Arial" w:hAnsi="Arial" w:cs="Arial"/>
          <w:i/>
          <w:sz w:val="20"/>
          <w:szCs w:val="20"/>
        </w:rPr>
        <w:t xml:space="preserve"> usług</w:t>
      </w:r>
      <w:r>
        <w:rPr>
          <w:rFonts w:ascii="Arial" w:hAnsi="Arial" w:cs="Arial"/>
          <w:i/>
          <w:sz w:val="20"/>
          <w:szCs w:val="20"/>
        </w:rPr>
        <w:t>i</w:t>
      </w:r>
      <w:r w:rsidR="00C06DF8" w:rsidRPr="00BD2753">
        <w:rPr>
          <w:rFonts w:ascii="Arial" w:hAnsi="Arial" w:cs="Arial"/>
          <w:i/>
          <w:sz w:val="20"/>
          <w:szCs w:val="20"/>
        </w:rPr>
        <w:t xml:space="preserve"> badania zdolności patentowej </w:t>
      </w:r>
    </w:p>
    <w:p w:rsidR="00220CD7" w:rsidRPr="00220CD7" w:rsidRDefault="00220CD7" w:rsidP="00B8607F">
      <w:pPr>
        <w:pStyle w:val="Default"/>
        <w:numPr>
          <w:ilvl w:val="0"/>
          <w:numId w:val="48"/>
        </w:numPr>
        <w:jc w:val="both"/>
        <w:rPr>
          <w:rFonts w:ascii="Arial" w:hAnsi="Arial" w:cs="Arial"/>
          <w:i/>
          <w:sz w:val="20"/>
          <w:szCs w:val="20"/>
        </w:rPr>
      </w:pPr>
      <w:r w:rsidRPr="00220CD7">
        <w:rPr>
          <w:rFonts w:ascii="Arial" w:hAnsi="Arial" w:cs="Arial"/>
          <w:i/>
          <w:sz w:val="20"/>
          <w:szCs w:val="20"/>
        </w:rPr>
        <w:lastRenderedPageBreak/>
        <w:t>1 usługę przygotowania i dokonania zgłoszenia europejskiego (EPO),</w:t>
      </w:r>
    </w:p>
    <w:p w:rsidR="00220CD7" w:rsidRPr="00220CD7" w:rsidRDefault="00220CD7" w:rsidP="00B8607F">
      <w:pPr>
        <w:numPr>
          <w:ilvl w:val="0"/>
          <w:numId w:val="48"/>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 xml:space="preserve">1 usługę przygotowania i dokonania zgłoszenia w Urzędzie </w:t>
      </w:r>
      <w:r w:rsidR="003E5439">
        <w:rPr>
          <w:rFonts w:ascii="Arial" w:eastAsiaTheme="minorHAnsi" w:hAnsi="Arial" w:cs="Arial"/>
          <w:i/>
          <w:color w:val="000000"/>
          <w:sz w:val="20"/>
          <w:szCs w:val="20"/>
          <w:lang w:eastAsia="en-US"/>
        </w:rPr>
        <w:t xml:space="preserve">Patentowym </w:t>
      </w:r>
      <w:r w:rsidRPr="00220CD7">
        <w:rPr>
          <w:rFonts w:ascii="Arial" w:eastAsiaTheme="minorHAnsi" w:hAnsi="Arial" w:cs="Arial"/>
          <w:i/>
          <w:color w:val="000000"/>
          <w:sz w:val="20"/>
          <w:szCs w:val="20"/>
          <w:lang w:eastAsia="en-US"/>
        </w:rPr>
        <w:t xml:space="preserve">Rzeczypospolitej Polskiej, </w:t>
      </w:r>
    </w:p>
    <w:p w:rsidR="00220CD7" w:rsidRPr="00220CD7" w:rsidRDefault="00220CD7" w:rsidP="00B8607F">
      <w:pPr>
        <w:numPr>
          <w:ilvl w:val="0"/>
          <w:numId w:val="48"/>
        </w:numPr>
        <w:autoSpaceDE w:val="0"/>
        <w:autoSpaceDN w:val="0"/>
        <w:adjustRightInd w:val="0"/>
        <w:jc w:val="both"/>
        <w:rPr>
          <w:rFonts w:ascii="Arial" w:eastAsiaTheme="minorHAnsi" w:hAnsi="Arial" w:cs="Arial"/>
          <w:i/>
          <w:color w:val="000000"/>
          <w:sz w:val="20"/>
          <w:szCs w:val="20"/>
          <w:lang w:eastAsia="en-US"/>
        </w:rPr>
      </w:pPr>
      <w:r w:rsidRPr="00220CD7">
        <w:rPr>
          <w:rFonts w:ascii="Arial" w:eastAsiaTheme="minorHAnsi" w:hAnsi="Arial" w:cs="Arial"/>
          <w:i/>
          <w:color w:val="000000"/>
          <w:sz w:val="20"/>
          <w:szCs w:val="20"/>
          <w:lang w:eastAsia="en-US"/>
        </w:rPr>
        <w:t>1 usługę polegającą na uzyskaniu patentu europejskiego (EPO )dla technologii z w/w zakresu.</w:t>
      </w:r>
    </w:p>
    <w:p w:rsidR="00C06DF8" w:rsidRDefault="00C06DF8" w:rsidP="00C06DF8">
      <w:pPr>
        <w:pStyle w:val="Akapitzlist"/>
        <w:rPr>
          <w:rFonts w:ascii="Arial" w:hAnsi="Arial" w:cs="Arial"/>
          <w:sz w:val="20"/>
        </w:rPr>
      </w:pPr>
    </w:p>
    <w:p w:rsidR="00D17C4E" w:rsidRPr="00C06DF8" w:rsidRDefault="00D17C4E" w:rsidP="00C06DF8">
      <w:pPr>
        <w:pStyle w:val="BodyText21"/>
        <w:widowControl/>
        <w:tabs>
          <w:tab w:val="clear" w:pos="7797"/>
        </w:tabs>
        <w:autoSpaceDE w:val="0"/>
        <w:autoSpaceDN w:val="0"/>
        <w:snapToGrid w:val="0"/>
        <w:ind w:left="709"/>
        <w:rPr>
          <w:rFonts w:ascii="Arial" w:hAnsi="Arial" w:cs="Arial"/>
          <w:snapToGrid/>
          <w:sz w:val="20"/>
        </w:rPr>
      </w:pPr>
      <w:r w:rsidRPr="00C06DF8">
        <w:rPr>
          <w:rFonts w:ascii="Arial" w:hAnsi="Arial" w:cs="Arial"/>
          <w:sz w:val="20"/>
        </w:rPr>
        <w:t>wraz z podaniem ich wartości, przedmiotu, dat wykonania i podmiotów, na rzecz których w</w:t>
      </w:r>
      <w:r w:rsidR="00A86B50" w:rsidRPr="00C06DF8">
        <w:rPr>
          <w:rFonts w:ascii="Arial" w:hAnsi="Arial" w:cs="Arial"/>
          <w:sz w:val="20"/>
        </w:rPr>
        <w:t>/w</w:t>
      </w:r>
      <w:r w:rsidRPr="00C06DF8">
        <w:rPr>
          <w:rFonts w:ascii="Arial" w:hAnsi="Arial" w:cs="Arial"/>
          <w:sz w:val="20"/>
        </w:rPr>
        <w:t xml:space="preserve"> usługi zostały wykonane oraz załączeniem dowodów czy zostały wykonane lub są wykonywane należycie- </w:t>
      </w:r>
      <w:r w:rsidRPr="00C06DF8">
        <w:rPr>
          <w:rFonts w:ascii="Arial" w:hAnsi="Arial" w:cs="Arial"/>
          <w:b/>
          <w:sz w:val="20"/>
        </w:rPr>
        <w:t>załącznik  6 do SIWZ</w:t>
      </w:r>
      <w:r w:rsidRPr="00C06DF8">
        <w:rPr>
          <w:rFonts w:ascii="Arial" w:hAnsi="Arial" w:cs="Arial"/>
          <w:sz w:val="20"/>
        </w:rPr>
        <w:t>.</w:t>
      </w:r>
    </w:p>
    <w:p w:rsidR="00D17C4E" w:rsidRPr="00BD2753" w:rsidRDefault="00D17C4E" w:rsidP="00D17C4E">
      <w:pPr>
        <w:autoSpaceDE w:val="0"/>
        <w:autoSpaceDN w:val="0"/>
        <w:jc w:val="both"/>
        <w:rPr>
          <w:rFonts w:ascii="Arial" w:hAnsi="Arial" w:cs="Arial"/>
          <w:sz w:val="20"/>
          <w:szCs w:val="20"/>
        </w:rPr>
      </w:pPr>
    </w:p>
    <w:p w:rsidR="00B9170B" w:rsidRDefault="00577769" w:rsidP="0048082E">
      <w:pPr>
        <w:numPr>
          <w:ilvl w:val="0"/>
          <w:numId w:val="20"/>
        </w:numPr>
        <w:tabs>
          <w:tab w:val="clear" w:pos="1083"/>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 xml:space="preserve">wykaz osób, które będą uczestniczyć w wykonaniu </w:t>
      </w:r>
      <w:r w:rsidR="00B9170B">
        <w:rPr>
          <w:rFonts w:ascii="Arial" w:hAnsi="Arial" w:cs="Arial"/>
          <w:sz w:val="20"/>
          <w:szCs w:val="20"/>
        </w:rPr>
        <w:t xml:space="preserve">przedmiotu </w:t>
      </w:r>
      <w:r w:rsidRPr="00BD2753">
        <w:rPr>
          <w:rFonts w:ascii="Arial" w:hAnsi="Arial" w:cs="Arial"/>
          <w:sz w:val="20"/>
          <w:szCs w:val="20"/>
        </w:rPr>
        <w:t xml:space="preserve">zamówienia </w:t>
      </w:r>
      <w:r w:rsidR="006954FB">
        <w:rPr>
          <w:rFonts w:ascii="Arial" w:hAnsi="Arial" w:cs="Arial"/>
          <w:sz w:val="20"/>
          <w:szCs w:val="20"/>
        </w:rPr>
        <w:t>posiadających u</w:t>
      </w:r>
      <w:r w:rsidR="00B9170B">
        <w:rPr>
          <w:rFonts w:ascii="Arial" w:hAnsi="Arial" w:cs="Arial"/>
          <w:sz w:val="20"/>
          <w:szCs w:val="20"/>
        </w:rPr>
        <w:t>p</w:t>
      </w:r>
      <w:r w:rsidR="006954FB">
        <w:rPr>
          <w:rFonts w:ascii="Arial" w:hAnsi="Arial" w:cs="Arial"/>
          <w:sz w:val="20"/>
          <w:szCs w:val="20"/>
        </w:rPr>
        <w:t>rawnienia europejskiego rze</w:t>
      </w:r>
      <w:r w:rsidR="00B9170B">
        <w:rPr>
          <w:rFonts w:ascii="Arial" w:hAnsi="Arial" w:cs="Arial"/>
          <w:sz w:val="20"/>
          <w:szCs w:val="20"/>
        </w:rPr>
        <w:t>cznika patentowego oraz wyższe wykształcenie</w:t>
      </w:r>
      <w:r w:rsidR="006954FB">
        <w:rPr>
          <w:rFonts w:ascii="Arial" w:hAnsi="Arial" w:cs="Arial"/>
          <w:sz w:val="20"/>
          <w:szCs w:val="20"/>
        </w:rPr>
        <w:t xml:space="preserve"> </w:t>
      </w:r>
      <w:r w:rsidR="001267DF">
        <w:rPr>
          <w:rFonts w:ascii="Arial" w:hAnsi="Arial" w:cs="Arial"/>
          <w:sz w:val="20"/>
          <w:szCs w:val="20"/>
        </w:rPr>
        <w:t>dla technologii</w:t>
      </w:r>
      <w:r w:rsidR="001267DF">
        <w:rPr>
          <w:rFonts w:ascii="Arial" w:hAnsi="Arial" w:cs="Arial"/>
          <w:sz w:val="20"/>
          <w:szCs w:val="20"/>
        </w:rPr>
        <w:br/>
      </w:r>
      <w:r w:rsidR="006954FB">
        <w:rPr>
          <w:rFonts w:ascii="Arial" w:hAnsi="Arial" w:cs="Arial"/>
          <w:sz w:val="20"/>
          <w:szCs w:val="20"/>
        </w:rPr>
        <w:t xml:space="preserve">w zakresie </w:t>
      </w:r>
      <w:r w:rsidR="00B9170B">
        <w:rPr>
          <w:rFonts w:ascii="Arial" w:hAnsi="Arial" w:cs="Arial"/>
          <w:sz w:val="20"/>
          <w:szCs w:val="20"/>
        </w:rPr>
        <w:t>:</w:t>
      </w:r>
    </w:p>
    <w:p w:rsidR="00B9170B" w:rsidRPr="00B9170B" w:rsidRDefault="00B9170B" w:rsidP="00B9170B">
      <w:pPr>
        <w:pStyle w:val="Default"/>
        <w:ind w:left="1083"/>
        <w:jc w:val="both"/>
        <w:rPr>
          <w:rFonts w:ascii="Arial" w:hAnsi="Arial" w:cs="Arial"/>
          <w:b/>
          <w:sz w:val="20"/>
          <w:szCs w:val="20"/>
        </w:rPr>
      </w:pPr>
      <w:r>
        <w:rPr>
          <w:rFonts w:ascii="Arial" w:hAnsi="Arial" w:cs="Arial"/>
          <w:b/>
          <w:sz w:val="20"/>
          <w:szCs w:val="20"/>
        </w:rPr>
        <w:t xml:space="preserve">- energetyki: </w:t>
      </w:r>
      <w:r w:rsidRPr="00BD2753">
        <w:rPr>
          <w:rFonts w:ascii="Arial" w:hAnsi="Arial" w:cs="Arial"/>
          <w:i/>
          <w:iCs/>
          <w:sz w:val="20"/>
          <w:szCs w:val="20"/>
        </w:rPr>
        <w:t xml:space="preserve">wykształcenie wyższe </w:t>
      </w:r>
      <w:r w:rsidR="00F30881">
        <w:rPr>
          <w:rFonts w:ascii="Arial" w:hAnsi="Arial" w:cs="Arial"/>
          <w:sz w:val="20"/>
          <w:szCs w:val="20"/>
        </w:rPr>
        <w:t>w dziedzinie</w:t>
      </w:r>
      <w:r w:rsidRPr="00BD2753">
        <w:rPr>
          <w:rFonts w:ascii="Arial" w:hAnsi="Arial" w:cs="Arial"/>
          <w:sz w:val="20"/>
          <w:szCs w:val="20"/>
        </w:rPr>
        <w:t xml:space="preserve"> energetyka oraz doświadczenie w tym zakresie,</w:t>
      </w:r>
    </w:p>
    <w:p w:rsidR="00B9170B" w:rsidRPr="00B9170B" w:rsidRDefault="00B9170B" w:rsidP="00B9170B">
      <w:pPr>
        <w:pStyle w:val="Default"/>
        <w:ind w:left="1083"/>
        <w:jc w:val="both"/>
        <w:rPr>
          <w:rFonts w:ascii="Arial" w:hAnsi="Arial" w:cs="Arial"/>
          <w:b/>
          <w:sz w:val="20"/>
          <w:szCs w:val="20"/>
        </w:rPr>
      </w:pPr>
      <w:r>
        <w:rPr>
          <w:rFonts w:ascii="Arial" w:hAnsi="Arial" w:cs="Arial"/>
          <w:b/>
          <w:sz w:val="20"/>
          <w:szCs w:val="20"/>
        </w:rPr>
        <w:t xml:space="preserve">- nanotechnologii: </w:t>
      </w:r>
      <w:r>
        <w:rPr>
          <w:rFonts w:ascii="Arial" w:hAnsi="Arial" w:cs="Arial"/>
          <w:i/>
          <w:iCs/>
          <w:sz w:val="20"/>
          <w:szCs w:val="20"/>
        </w:rPr>
        <w:t xml:space="preserve">wykształcenie wyższe </w:t>
      </w:r>
      <w:r w:rsidRPr="007808A8">
        <w:rPr>
          <w:rFonts w:ascii="Arial" w:hAnsi="Arial" w:cs="Arial"/>
          <w:sz w:val="20"/>
          <w:szCs w:val="20"/>
        </w:rPr>
        <w:t>w dziedzinie inż</w:t>
      </w:r>
      <w:r w:rsidR="00395BFA">
        <w:rPr>
          <w:rFonts w:ascii="Arial" w:hAnsi="Arial" w:cs="Arial"/>
          <w:sz w:val="20"/>
          <w:szCs w:val="20"/>
        </w:rPr>
        <w:t>ynierii materiałowej i/lub</w:t>
      </w:r>
      <w:r>
        <w:rPr>
          <w:rFonts w:ascii="Arial" w:hAnsi="Arial" w:cs="Arial"/>
          <w:sz w:val="20"/>
          <w:szCs w:val="20"/>
        </w:rPr>
        <w:t xml:space="preserve"> elektroniki </w:t>
      </w:r>
      <w:r w:rsidR="00395BFA">
        <w:rPr>
          <w:rFonts w:ascii="Arial" w:hAnsi="Arial" w:cs="Arial"/>
          <w:sz w:val="20"/>
          <w:szCs w:val="20"/>
        </w:rPr>
        <w:t>i/</w:t>
      </w:r>
      <w:r>
        <w:rPr>
          <w:rFonts w:ascii="Arial" w:hAnsi="Arial" w:cs="Arial"/>
          <w:sz w:val="20"/>
          <w:szCs w:val="20"/>
        </w:rPr>
        <w:t>lub o kierunku technologii chemicznej</w:t>
      </w:r>
      <w:r w:rsidRPr="007808A8">
        <w:rPr>
          <w:rFonts w:ascii="Arial" w:hAnsi="Arial" w:cs="Arial"/>
          <w:sz w:val="20"/>
          <w:szCs w:val="20"/>
        </w:rPr>
        <w:t xml:space="preserve"> oraz doświadczenie w tym zakresie,</w:t>
      </w:r>
    </w:p>
    <w:p w:rsidR="00B9170B" w:rsidRPr="00B9170B" w:rsidRDefault="00B9170B" w:rsidP="00B9170B">
      <w:pPr>
        <w:pStyle w:val="Default"/>
        <w:ind w:left="1083"/>
        <w:jc w:val="both"/>
        <w:rPr>
          <w:rFonts w:ascii="Arial" w:hAnsi="Arial" w:cs="Arial"/>
          <w:b/>
          <w:sz w:val="20"/>
          <w:szCs w:val="20"/>
        </w:rPr>
      </w:pPr>
      <w:r>
        <w:rPr>
          <w:rFonts w:ascii="Arial" w:hAnsi="Arial" w:cs="Arial"/>
          <w:b/>
          <w:sz w:val="20"/>
          <w:szCs w:val="20"/>
        </w:rPr>
        <w:t xml:space="preserve">- chemii: </w:t>
      </w:r>
      <w:r w:rsidRPr="00BD2753">
        <w:rPr>
          <w:rFonts w:ascii="Arial" w:hAnsi="Arial" w:cs="Arial"/>
          <w:i/>
          <w:iCs/>
          <w:sz w:val="20"/>
          <w:szCs w:val="20"/>
        </w:rPr>
        <w:t xml:space="preserve">wykształcenie wyższe w </w:t>
      </w:r>
      <w:r w:rsidRPr="00BD2753">
        <w:rPr>
          <w:rFonts w:ascii="Arial" w:hAnsi="Arial" w:cs="Arial"/>
          <w:sz w:val="20"/>
          <w:szCs w:val="20"/>
        </w:rPr>
        <w:t xml:space="preserve"> dziedzinie chemii </w:t>
      </w:r>
      <w:r w:rsidR="00395BFA">
        <w:rPr>
          <w:rFonts w:ascii="Arial" w:hAnsi="Arial" w:cs="Arial"/>
          <w:sz w:val="20"/>
          <w:szCs w:val="20"/>
        </w:rPr>
        <w:t xml:space="preserve">i/lub inżynierii materiałowej i/lub technologii chemicznej </w:t>
      </w:r>
      <w:r w:rsidRPr="00BD2753">
        <w:rPr>
          <w:rFonts w:ascii="Arial" w:hAnsi="Arial" w:cs="Arial"/>
          <w:sz w:val="20"/>
          <w:szCs w:val="20"/>
        </w:rPr>
        <w:t>oraz doświadczenie w tym zakresie,</w:t>
      </w:r>
    </w:p>
    <w:p w:rsidR="00B9170B" w:rsidRPr="00B9170B" w:rsidRDefault="001267DF" w:rsidP="00B9170B">
      <w:pPr>
        <w:pStyle w:val="Default"/>
        <w:ind w:left="1083"/>
        <w:jc w:val="both"/>
        <w:rPr>
          <w:rFonts w:ascii="Arial" w:hAnsi="Arial" w:cs="Arial"/>
          <w:b/>
          <w:sz w:val="20"/>
          <w:szCs w:val="20"/>
        </w:rPr>
      </w:pPr>
      <w:r>
        <w:rPr>
          <w:rFonts w:ascii="Arial" w:hAnsi="Arial" w:cs="Arial"/>
          <w:b/>
          <w:sz w:val="20"/>
          <w:szCs w:val="20"/>
        </w:rPr>
        <w:t>- chemii/biologii/</w:t>
      </w:r>
      <w:r w:rsidR="00B9170B">
        <w:rPr>
          <w:rFonts w:ascii="Arial" w:hAnsi="Arial" w:cs="Arial"/>
          <w:b/>
          <w:sz w:val="20"/>
          <w:szCs w:val="20"/>
        </w:rPr>
        <w:t xml:space="preserve">farmacji: </w:t>
      </w:r>
      <w:r w:rsidR="00B9170B" w:rsidRPr="00BD2753">
        <w:rPr>
          <w:rFonts w:ascii="Arial" w:hAnsi="Arial" w:cs="Arial"/>
          <w:i/>
          <w:iCs/>
          <w:sz w:val="20"/>
          <w:szCs w:val="20"/>
        </w:rPr>
        <w:t>wykształcenie wyższe w dziedzinie</w:t>
      </w:r>
      <w:r w:rsidR="00B9170B" w:rsidRPr="00BD2753">
        <w:rPr>
          <w:rFonts w:ascii="Arial" w:hAnsi="Arial" w:cs="Arial"/>
          <w:sz w:val="20"/>
          <w:szCs w:val="20"/>
        </w:rPr>
        <w:t xml:space="preserve"> chemii </w:t>
      </w:r>
      <w:r w:rsidR="00395BFA">
        <w:rPr>
          <w:rFonts w:ascii="Arial" w:hAnsi="Arial" w:cs="Arial"/>
          <w:sz w:val="20"/>
          <w:szCs w:val="20"/>
        </w:rPr>
        <w:br/>
      </w:r>
      <w:r w:rsidR="00B97CEB">
        <w:rPr>
          <w:rFonts w:ascii="Arial" w:hAnsi="Arial" w:cs="Arial"/>
          <w:sz w:val="20"/>
          <w:szCs w:val="20"/>
        </w:rPr>
        <w:t xml:space="preserve">i biologii </w:t>
      </w:r>
      <w:r w:rsidR="00B9170B" w:rsidRPr="00BD2753">
        <w:rPr>
          <w:rFonts w:ascii="Arial" w:hAnsi="Arial" w:cs="Arial"/>
          <w:sz w:val="20"/>
          <w:szCs w:val="20"/>
        </w:rPr>
        <w:t xml:space="preserve"> or</w:t>
      </w:r>
      <w:r w:rsidR="00B9170B">
        <w:rPr>
          <w:rFonts w:ascii="Arial" w:hAnsi="Arial" w:cs="Arial"/>
          <w:sz w:val="20"/>
          <w:szCs w:val="20"/>
        </w:rPr>
        <w:t>az doświadczenie w tym zakresie,</w:t>
      </w:r>
    </w:p>
    <w:p w:rsidR="00577769" w:rsidRPr="00C06DF8" w:rsidRDefault="00577769" w:rsidP="00B9170B">
      <w:pPr>
        <w:autoSpaceDE w:val="0"/>
        <w:autoSpaceDN w:val="0"/>
        <w:ind w:left="709"/>
        <w:jc w:val="both"/>
        <w:rPr>
          <w:rFonts w:ascii="Arial" w:hAnsi="Arial" w:cs="Arial"/>
          <w:sz w:val="20"/>
          <w:szCs w:val="20"/>
        </w:rPr>
      </w:pPr>
      <w:r w:rsidRPr="00BD2753">
        <w:rPr>
          <w:rFonts w:ascii="Arial" w:hAnsi="Arial" w:cs="Arial"/>
          <w:sz w:val="20"/>
          <w:szCs w:val="20"/>
        </w:rPr>
        <w:t>odpowiedzialnych za świadczenie usług wraz z informacjami na temat ich kwalifikacji zawodowych, doświadczen</w:t>
      </w:r>
      <w:r w:rsidR="00B9170B">
        <w:rPr>
          <w:rFonts w:ascii="Arial" w:hAnsi="Arial" w:cs="Arial"/>
          <w:sz w:val="20"/>
          <w:szCs w:val="20"/>
        </w:rPr>
        <w:t xml:space="preserve">ia </w:t>
      </w:r>
      <w:r w:rsidRPr="00BD2753">
        <w:rPr>
          <w:rFonts w:ascii="Arial" w:hAnsi="Arial" w:cs="Arial"/>
          <w:sz w:val="20"/>
          <w:szCs w:val="20"/>
        </w:rPr>
        <w:t xml:space="preserve">i wykształcenia niezbędnych do wykonania zamówienia, a także zakresu wykonywanych przez nie czynności, oraz informację o podstawie do dysponowania tymi osobami – </w:t>
      </w:r>
      <w:r w:rsidRPr="00BD2753">
        <w:rPr>
          <w:rFonts w:ascii="Arial" w:hAnsi="Arial" w:cs="Arial"/>
          <w:b/>
          <w:sz w:val="20"/>
          <w:szCs w:val="20"/>
        </w:rPr>
        <w:t xml:space="preserve">załącznik </w:t>
      </w:r>
      <w:r w:rsidR="00B42BF2" w:rsidRPr="00BD2753">
        <w:rPr>
          <w:rFonts w:ascii="Arial" w:hAnsi="Arial" w:cs="Arial"/>
          <w:b/>
          <w:sz w:val="20"/>
          <w:szCs w:val="20"/>
        </w:rPr>
        <w:t xml:space="preserve">8 </w:t>
      </w:r>
      <w:r w:rsidRPr="00BD2753">
        <w:rPr>
          <w:rFonts w:ascii="Arial" w:hAnsi="Arial" w:cs="Arial"/>
          <w:b/>
          <w:sz w:val="20"/>
          <w:szCs w:val="20"/>
        </w:rPr>
        <w:t>do SIWZ</w:t>
      </w:r>
      <w:r w:rsidR="00C06DF8">
        <w:rPr>
          <w:rFonts w:ascii="Arial" w:hAnsi="Arial" w:cs="Arial"/>
          <w:b/>
          <w:sz w:val="20"/>
          <w:szCs w:val="20"/>
        </w:rPr>
        <w:t>:</w:t>
      </w:r>
    </w:p>
    <w:p w:rsidR="00577769" w:rsidRPr="00395BFA" w:rsidRDefault="00577769" w:rsidP="00395BFA">
      <w:pPr>
        <w:rPr>
          <w:rFonts w:ascii="Arial" w:hAnsi="Arial" w:cs="Arial"/>
          <w:sz w:val="20"/>
          <w:szCs w:val="20"/>
        </w:rPr>
      </w:pPr>
    </w:p>
    <w:p w:rsidR="00182F06" w:rsidRPr="00BD2753" w:rsidRDefault="00182F06" w:rsidP="0048082E">
      <w:pPr>
        <w:numPr>
          <w:ilvl w:val="0"/>
          <w:numId w:val="20"/>
        </w:numPr>
        <w:tabs>
          <w:tab w:val="clear" w:pos="1083"/>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jeżeli Wykonawca wykazując spełnienie warunków, o których mowa w rozdziale V pkt</w:t>
      </w:r>
      <w:r w:rsidR="00E50079" w:rsidRPr="00BD2753">
        <w:rPr>
          <w:rFonts w:ascii="Arial" w:hAnsi="Arial" w:cs="Arial"/>
          <w:sz w:val="20"/>
          <w:szCs w:val="20"/>
        </w:rPr>
        <w:t>.</w:t>
      </w:r>
      <w:r w:rsidRPr="00BD2753">
        <w:rPr>
          <w:rFonts w:ascii="Arial" w:hAnsi="Arial" w:cs="Arial"/>
          <w:sz w:val="20"/>
          <w:szCs w:val="20"/>
        </w:rPr>
        <w:t xml:space="preserve"> 1 SIWZ, polega na zasobach innych podmiotów na zasadach określonych w art. 26 ust. 2b ustawy </w:t>
      </w:r>
      <w:proofErr w:type="spellStart"/>
      <w:r w:rsidRPr="00BD2753">
        <w:rPr>
          <w:rFonts w:ascii="Arial" w:hAnsi="Arial" w:cs="Arial"/>
          <w:sz w:val="20"/>
          <w:szCs w:val="20"/>
        </w:rPr>
        <w:t>Pzp</w:t>
      </w:r>
      <w:proofErr w:type="spellEnd"/>
      <w:r w:rsidRPr="00BD2753">
        <w:rPr>
          <w:rFonts w:ascii="Arial" w:hAnsi="Arial" w:cs="Arial"/>
          <w:sz w:val="20"/>
          <w:szCs w:val="20"/>
        </w:rPr>
        <w:t>, zobowiązany jest dostarczyć pisemne zobowiązanie tych podmiotów do oddania Wykonawcy do dyspozycji niezbędnych zasobów na okres korzystania z nich przy wykonywaniu zamówienia.</w:t>
      </w:r>
    </w:p>
    <w:p w:rsidR="00182F06" w:rsidRPr="005B651F" w:rsidRDefault="00182F06" w:rsidP="005B651F">
      <w:pPr>
        <w:numPr>
          <w:ilvl w:val="0"/>
          <w:numId w:val="3"/>
        </w:numPr>
        <w:tabs>
          <w:tab w:val="clear" w:pos="720"/>
          <w:tab w:val="num" w:pos="426"/>
        </w:tabs>
        <w:autoSpaceDE w:val="0"/>
        <w:autoSpaceDN w:val="0"/>
        <w:spacing w:before="120"/>
        <w:ind w:left="426" w:hanging="426"/>
        <w:jc w:val="both"/>
        <w:rPr>
          <w:rFonts w:ascii="Arial" w:hAnsi="Arial" w:cs="Arial"/>
          <w:sz w:val="20"/>
          <w:szCs w:val="20"/>
        </w:rPr>
      </w:pPr>
      <w:r w:rsidRPr="00BD2753">
        <w:rPr>
          <w:rFonts w:ascii="Arial" w:hAnsi="Arial" w:cs="Arial"/>
          <w:sz w:val="20"/>
          <w:szCs w:val="20"/>
        </w:rPr>
        <w:t>W celu wykazania  braku podstaw do wykluczenia Wykonawcy z post</w:t>
      </w:r>
      <w:r w:rsidRPr="00BD2753">
        <w:rPr>
          <w:rFonts w:ascii="Arial" w:eastAsia="TimesNewRoman" w:hAnsi="Arial" w:cs="Arial"/>
          <w:sz w:val="20"/>
          <w:szCs w:val="20"/>
        </w:rPr>
        <w:t>ę</w:t>
      </w:r>
      <w:r w:rsidRPr="00BD2753">
        <w:rPr>
          <w:rFonts w:ascii="Arial" w:hAnsi="Arial" w:cs="Arial"/>
          <w:sz w:val="20"/>
          <w:szCs w:val="20"/>
        </w:rPr>
        <w:t>powania o udzielenie zamówienia w okoliczno</w:t>
      </w:r>
      <w:r w:rsidRPr="00BD2753">
        <w:rPr>
          <w:rFonts w:ascii="Arial" w:eastAsia="TimesNewRoman" w:hAnsi="Arial" w:cs="Arial"/>
          <w:sz w:val="20"/>
          <w:szCs w:val="20"/>
        </w:rPr>
        <w:t>ś</w:t>
      </w:r>
      <w:r w:rsidRPr="00BD2753">
        <w:rPr>
          <w:rFonts w:ascii="Arial" w:hAnsi="Arial" w:cs="Arial"/>
          <w:sz w:val="20"/>
          <w:szCs w:val="20"/>
        </w:rPr>
        <w:t xml:space="preserve">ciach, o których mowa w art. 24 ust. 1 ustawy </w:t>
      </w:r>
      <w:proofErr w:type="spellStart"/>
      <w:r w:rsidRPr="00BD2753">
        <w:rPr>
          <w:rFonts w:ascii="Arial" w:hAnsi="Arial" w:cs="Arial"/>
          <w:sz w:val="20"/>
          <w:szCs w:val="20"/>
        </w:rPr>
        <w:t>Pzp</w:t>
      </w:r>
      <w:proofErr w:type="spellEnd"/>
      <w:r w:rsidRPr="00BD2753">
        <w:rPr>
          <w:rFonts w:ascii="Arial" w:hAnsi="Arial" w:cs="Arial"/>
          <w:sz w:val="20"/>
          <w:szCs w:val="20"/>
        </w:rPr>
        <w:t xml:space="preserve"> należy złożyć: </w:t>
      </w:r>
      <w:r w:rsidRPr="005B651F">
        <w:rPr>
          <w:rFonts w:ascii="Arial" w:hAnsi="Arial" w:cs="Arial"/>
          <w:b/>
          <w:bCs/>
          <w:sz w:val="20"/>
        </w:rPr>
        <w:t>oświadczenie</w:t>
      </w:r>
      <w:r w:rsidRPr="005B651F">
        <w:rPr>
          <w:rFonts w:ascii="Arial" w:hAnsi="Arial" w:cs="Arial"/>
          <w:sz w:val="20"/>
        </w:rPr>
        <w:t xml:space="preserve"> </w:t>
      </w:r>
      <w:r w:rsidRPr="005B651F">
        <w:rPr>
          <w:rFonts w:ascii="Arial" w:hAnsi="Arial" w:cs="Arial"/>
          <w:b/>
          <w:sz w:val="20"/>
        </w:rPr>
        <w:t>o braku podstaw do wykluczenia</w:t>
      </w:r>
      <w:r w:rsidRPr="005B651F">
        <w:rPr>
          <w:rFonts w:ascii="Arial" w:hAnsi="Arial" w:cs="Arial"/>
          <w:sz w:val="20"/>
        </w:rPr>
        <w:t xml:space="preserve">– </w:t>
      </w:r>
      <w:r w:rsidR="00A677BF" w:rsidRPr="005B651F">
        <w:rPr>
          <w:rFonts w:ascii="Arial" w:hAnsi="Arial" w:cs="Arial"/>
          <w:b/>
          <w:sz w:val="20"/>
        </w:rPr>
        <w:t xml:space="preserve">załącznik </w:t>
      </w:r>
      <w:r w:rsidRPr="005B651F">
        <w:rPr>
          <w:rFonts w:ascii="Arial" w:hAnsi="Arial" w:cs="Arial"/>
          <w:b/>
          <w:sz w:val="20"/>
        </w:rPr>
        <w:t>3 do SIWZ;</w:t>
      </w:r>
    </w:p>
    <w:p w:rsidR="00182F06" w:rsidRPr="00BD2753" w:rsidRDefault="00182F06" w:rsidP="005314B8">
      <w:pPr>
        <w:pStyle w:val="Nagwek"/>
        <w:tabs>
          <w:tab w:val="clear" w:pos="4536"/>
          <w:tab w:val="clear" w:pos="9072"/>
        </w:tabs>
        <w:jc w:val="both"/>
        <w:rPr>
          <w:rFonts w:ascii="Arial" w:hAnsi="Arial" w:cs="Arial"/>
          <w:sz w:val="20"/>
          <w:szCs w:val="20"/>
        </w:rPr>
      </w:pPr>
    </w:p>
    <w:p w:rsidR="00182F06" w:rsidRPr="00BD2753" w:rsidRDefault="00182F06" w:rsidP="0048082E">
      <w:pPr>
        <w:pStyle w:val="Akapitzlist"/>
        <w:numPr>
          <w:ilvl w:val="0"/>
          <w:numId w:val="22"/>
        </w:numPr>
        <w:ind w:left="426"/>
        <w:jc w:val="both"/>
        <w:rPr>
          <w:rFonts w:ascii="Arial" w:hAnsi="Arial" w:cs="Arial"/>
          <w:bCs/>
          <w:sz w:val="20"/>
          <w:szCs w:val="20"/>
        </w:rPr>
      </w:pPr>
      <w:r w:rsidRPr="00BD2753">
        <w:rPr>
          <w:rFonts w:ascii="Arial" w:hAnsi="Arial" w:cs="Arial"/>
          <w:bCs/>
          <w:sz w:val="20"/>
          <w:szCs w:val="20"/>
        </w:rPr>
        <w:t xml:space="preserve">W celu wykazania braku podstaw do wykluczenia Wykonawcy z postępowania o udzielenie zamówienia w okolicznościach, o których mowa w art. 24 ust. 2 pkt. 5 ustawy należy złożyć - </w:t>
      </w:r>
      <w:r w:rsidRPr="00BD2753">
        <w:rPr>
          <w:rFonts w:ascii="Arial" w:hAnsi="Arial" w:cs="Arial"/>
          <w:b/>
          <w:bCs/>
          <w:sz w:val="20"/>
          <w:szCs w:val="20"/>
        </w:rPr>
        <w:t xml:space="preserve">informację o tym, czy Wykonawca należy do grupy kapitałowej, </w:t>
      </w:r>
      <w:r w:rsidRPr="00BD2753">
        <w:rPr>
          <w:rFonts w:ascii="Arial" w:hAnsi="Arial" w:cs="Arial"/>
          <w:bCs/>
          <w:sz w:val="20"/>
          <w:szCs w:val="20"/>
        </w:rPr>
        <w:t>w rozumieniu ustawy z dnia 16 lutego 2007 r. o ochronie konkurencji i konsumentów (Dz. U. z 2007 r., poz. 331 z późn. zm.),</w:t>
      </w:r>
      <w:r w:rsidR="00FF31E5" w:rsidRPr="00BD2753">
        <w:rPr>
          <w:rFonts w:ascii="Arial" w:hAnsi="Arial" w:cs="Arial"/>
          <w:b/>
          <w:bCs/>
          <w:sz w:val="20"/>
          <w:szCs w:val="20"/>
        </w:rPr>
        <w:t xml:space="preserve"> załącznik </w:t>
      </w:r>
      <w:r w:rsidRPr="00BD2753">
        <w:rPr>
          <w:rFonts w:ascii="Arial" w:hAnsi="Arial" w:cs="Arial"/>
          <w:b/>
          <w:bCs/>
          <w:sz w:val="20"/>
          <w:szCs w:val="20"/>
        </w:rPr>
        <w:t xml:space="preserve">7 do SIWZ. </w:t>
      </w:r>
    </w:p>
    <w:p w:rsidR="00182F06" w:rsidRPr="00BD2753" w:rsidRDefault="00182F06" w:rsidP="00182F06">
      <w:pPr>
        <w:pStyle w:val="Akapitzlist"/>
        <w:ind w:left="426"/>
        <w:jc w:val="both"/>
        <w:rPr>
          <w:rFonts w:ascii="Arial" w:hAnsi="Arial" w:cs="Arial"/>
          <w:bCs/>
          <w:sz w:val="20"/>
          <w:szCs w:val="20"/>
        </w:rPr>
      </w:pPr>
      <w:r w:rsidRPr="00BD2753">
        <w:rPr>
          <w:rFonts w:ascii="Arial" w:hAnsi="Arial" w:cs="Arial"/>
          <w:bCs/>
          <w:sz w:val="20"/>
          <w:szCs w:val="20"/>
        </w:rPr>
        <w:t>W przypadku przynależności do grupy kapitałowej Wykonawca składa</w:t>
      </w:r>
      <w:r w:rsidRPr="00BD2753">
        <w:rPr>
          <w:rFonts w:ascii="Arial" w:hAnsi="Arial" w:cs="Arial"/>
          <w:b/>
          <w:bCs/>
          <w:sz w:val="20"/>
          <w:szCs w:val="20"/>
        </w:rPr>
        <w:t xml:space="preserve"> listę podmiotów należących do tej samej grupy kapitałowej </w:t>
      </w:r>
      <w:r w:rsidRPr="00BD2753">
        <w:rPr>
          <w:rFonts w:ascii="Arial" w:hAnsi="Arial" w:cs="Arial"/>
          <w:bCs/>
          <w:sz w:val="20"/>
          <w:szCs w:val="20"/>
        </w:rPr>
        <w:t>zgodnie z art. 26 ust. 2d ustawy,</w:t>
      </w:r>
      <w:r w:rsidR="00FF31E5" w:rsidRPr="00BD2753">
        <w:rPr>
          <w:rFonts w:ascii="Arial" w:hAnsi="Arial" w:cs="Arial"/>
          <w:b/>
          <w:bCs/>
          <w:sz w:val="20"/>
          <w:szCs w:val="20"/>
        </w:rPr>
        <w:t xml:space="preserve"> załącznik </w:t>
      </w:r>
      <w:r w:rsidR="0046246A" w:rsidRPr="00BD2753">
        <w:rPr>
          <w:rFonts w:ascii="Arial" w:hAnsi="Arial" w:cs="Arial"/>
          <w:b/>
          <w:bCs/>
          <w:sz w:val="20"/>
          <w:szCs w:val="20"/>
        </w:rPr>
        <w:br/>
      </w:r>
      <w:r w:rsidRPr="00BD2753">
        <w:rPr>
          <w:rFonts w:ascii="Arial" w:hAnsi="Arial" w:cs="Arial"/>
          <w:b/>
          <w:bCs/>
          <w:sz w:val="20"/>
          <w:szCs w:val="20"/>
        </w:rPr>
        <w:t>7 do SIWZ</w:t>
      </w:r>
      <w:r w:rsidRPr="00BD2753">
        <w:rPr>
          <w:rFonts w:ascii="Arial" w:hAnsi="Arial" w:cs="Arial"/>
          <w:bCs/>
          <w:sz w:val="20"/>
          <w:szCs w:val="20"/>
        </w:rPr>
        <w:t>.</w:t>
      </w:r>
    </w:p>
    <w:p w:rsidR="00182F06" w:rsidRPr="00BD2753" w:rsidRDefault="00182F06" w:rsidP="0048082E">
      <w:pPr>
        <w:pStyle w:val="Akapitzlist"/>
        <w:numPr>
          <w:ilvl w:val="0"/>
          <w:numId w:val="22"/>
        </w:numPr>
        <w:tabs>
          <w:tab w:val="num" w:pos="426"/>
        </w:tabs>
        <w:autoSpaceDE w:val="0"/>
        <w:autoSpaceDN w:val="0"/>
        <w:spacing w:before="120"/>
        <w:ind w:left="426" w:hanging="426"/>
        <w:jc w:val="both"/>
        <w:rPr>
          <w:rFonts w:ascii="Arial" w:hAnsi="Arial" w:cs="Arial"/>
          <w:b/>
          <w:bCs/>
          <w:sz w:val="20"/>
          <w:szCs w:val="20"/>
        </w:rPr>
      </w:pPr>
      <w:r w:rsidRPr="00BD2753">
        <w:rPr>
          <w:rFonts w:ascii="Arial" w:hAnsi="Arial" w:cs="Arial"/>
          <w:sz w:val="20"/>
          <w:szCs w:val="20"/>
        </w:rPr>
        <w:t xml:space="preserve">W przypadku Wykonawców wspólnie ubiegających się o udzielenie zamówienia (np. konsorcja): </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oświadczenia i dokumenty wymienione w rozdz. VI pkt</w:t>
      </w:r>
      <w:r w:rsidR="00E50079" w:rsidRPr="00BD2753">
        <w:rPr>
          <w:rFonts w:ascii="Arial" w:hAnsi="Arial" w:cs="Arial"/>
          <w:sz w:val="20"/>
          <w:szCs w:val="20"/>
        </w:rPr>
        <w:t>.</w:t>
      </w:r>
      <w:r w:rsidRPr="00BD2753">
        <w:rPr>
          <w:rFonts w:ascii="Arial" w:hAnsi="Arial" w:cs="Arial"/>
          <w:sz w:val="20"/>
          <w:szCs w:val="20"/>
        </w:rPr>
        <w:t xml:space="preserve"> 2 i 5 SIWZ powinny być złożone przez każdego Wykonawcę, </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warunki udziału w postępowaniu określone w rozdz. V pkt</w:t>
      </w:r>
      <w:r w:rsidR="00E50079" w:rsidRPr="00BD2753">
        <w:rPr>
          <w:rFonts w:ascii="Arial" w:hAnsi="Arial" w:cs="Arial"/>
          <w:sz w:val="20"/>
          <w:szCs w:val="20"/>
        </w:rPr>
        <w:t>.</w:t>
      </w:r>
      <w:r w:rsidRPr="00BD2753">
        <w:rPr>
          <w:rFonts w:ascii="Arial" w:hAnsi="Arial" w:cs="Arial"/>
          <w:sz w:val="20"/>
          <w:szCs w:val="20"/>
        </w:rPr>
        <w:t xml:space="preserve"> 1 SIWZ Wykonawcy wspólnie ubiegający się o udzielenie zamówienia mogą spełniać łącznie, </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 xml:space="preserve">Wykonawcy wspólnie ubiegający się o udzielenie zamówienia  zobowiązani </w:t>
      </w:r>
      <w:r w:rsidR="0046246A" w:rsidRPr="00BD2753">
        <w:rPr>
          <w:rFonts w:ascii="Arial" w:hAnsi="Arial" w:cs="Arial"/>
          <w:sz w:val="20"/>
          <w:szCs w:val="20"/>
        </w:rPr>
        <w:br/>
      </w:r>
      <w:r w:rsidRPr="00BD2753">
        <w:rPr>
          <w:rFonts w:ascii="Arial" w:hAnsi="Arial" w:cs="Arial"/>
          <w:sz w:val="20"/>
          <w:szCs w:val="20"/>
        </w:rPr>
        <w:t xml:space="preserve">są do  ustanowienia pełnomocnika do reprezentowania ich w postępowaniu albo reprezentowania w postępowaniu i zawarcia umowy w sprawie zamówienia publicznego, </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 xml:space="preserve">pełnomocnictwo musi być udzielone w formie pisemnej, wskazywać w szczególności: postępowanie o zamówienie publiczne, którego dotyczy, Wykonawców ubiegających się </w:t>
      </w:r>
      <w:r w:rsidRPr="00BD2753">
        <w:rPr>
          <w:rFonts w:ascii="Arial" w:hAnsi="Arial" w:cs="Arial"/>
          <w:sz w:val="20"/>
          <w:szCs w:val="20"/>
        </w:rPr>
        <w:lastRenderedPageBreak/>
        <w:t>wspólnie o udzielenie zamówienia, ustanowionego pełnomocnika oraz zakres jego umocowania,</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pełnomocnictwo musi być podpisane w imieniu wszystkich Wykonawców ubiegających się wspólnie o udzielenie zamówienia przez osoby uprawnione do składania oświadczeń woli wymienione w aktualnym odpisie z właściwego rejestru lub z centralnej ewidencji i informacji o działalności gospodarczej,</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pełnomocnictwo może zostać złożone w oryginale lub kopii poświadczonej za zgodność z oryginałem</w:t>
      </w:r>
      <w:r w:rsidRPr="00BD2753">
        <w:rPr>
          <w:rFonts w:ascii="Arial" w:hAnsi="Arial" w:cs="Arial"/>
          <w:b/>
          <w:bCs/>
          <w:sz w:val="20"/>
          <w:szCs w:val="20"/>
        </w:rPr>
        <w:t xml:space="preserve"> </w:t>
      </w:r>
      <w:r w:rsidRPr="00BD2753">
        <w:rPr>
          <w:rFonts w:ascii="Arial" w:hAnsi="Arial" w:cs="Arial"/>
          <w:sz w:val="20"/>
          <w:szCs w:val="20"/>
        </w:rPr>
        <w:t>przez notariusza,</w:t>
      </w:r>
    </w:p>
    <w:p w:rsidR="00182F06" w:rsidRPr="00BD2753" w:rsidRDefault="00182F06" w:rsidP="0048082E">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 xml:space="preserve">jeżeli oferta Wykonawców wspólnie ubiegających się o udzielenie zamówienia zostanie wybrana, Zamawiający zażąda, przed zawarciem umowy w sprawie zamówienia publicznego, umowę regulującą współpracę tych Wykonawców, </w:t>
      </w:r>
    </w:p>
    <w:p w:rsidR="00182F06" w:rsidRPr="007808A8" w:rsidRDefault="00182F06" w:rsidP="007808A8">
      <w:pPr>
        <w:numPr>
          <w:ilvl w:val="0"/>
          <w:numId w:val="23"/>
        </w:numPr>
        <w:tabs>
          <w:tab w:val="num" w:pos="709"/>
        </w:tabs>
        <w:autoSpaceDE w:val="0"/>
        <w:autoSpaceDN w:val="0"/>
        <w:ind w:left="709" w:hanging="283"/>
        <w:jc w:val="both"/>
        <w:rPr>
          <w:rFonts w:ascii="Arial" w:hAnsi="Arial" w:cs="Arial"/>
          <w:sz w:val="20"/>
          <w:szCs w:val="20"/>
        </w:rPr>
      </w:pPr>
      <w:r w:rsidRPr="00BD2753">
        <w:rPr>
          <w:rFonts w:ascii="Arial" w:hAnsi="Arial" w:cs="Arial"/>
          <w:sz w:val="20"/>
          <w:szCs w:val="20"/>
        </w:rPr>
        <w:t xml:space="preserve">Wykonawcy występujący wspólnie ponoszą solidarną odpowiedzialność za niewykonanie </w:t>
      </w:r>
      <w:r w:rsidR="0046246A" w:rsidRPr="00BD2753">
        <w:rPr>
          <w:rFonts w:ascii="Arial" w:hAnsi="Arial" w:cs="Arial"/>
          <w:sz w:val="20"/>
          <w:szCs w:val="20"/>
        </w:rPr>
        <w:br/>
      </w:r>
      <w:r w:rsidRPr="00BD2753">
        <w:rPr>
          <w:rFonts w:ascii="Arial" w:hAnsi="Arial" w:cs="Arial"/>
          <w:sz w:val="20"/>
          <w:szCs w:val="20"/>
        </w:rPr>
        <w:t>lub nienależyte wykonanie zobowiązań.</w:t>
      </w:r>
    </w:p>
    <w:p w:rsidR="001E1279" w:rsidRPr="00BD2753" w:rsidRDefault="001E1279" w:rsidP="00182F06">
      <w:pPr>
        <w:jc w:val="both"/>
        <w:rPr>
          <w:rFonts w:ascii="Arial" w:hAnsi="Arial" w:cs="Arial"/>
          <w:sz w:val="20"/>
          <w:szCs w:val="20"/>
        </w:rPr>
      </w:pPr>
    </w:p>
    <w:p w:rsidR="00182F06" w:rsidRPr="00BD2753" w:rsidRDefault="00B42BF2" w:rsidP="00B42BF2">
      <w:pPr>
        <w:pStyle w:val="Nagwek9"/>
        <w:ind w:left="426" w:hanging="426"/>
        <w:rPr>
          <w:rFonts w:ascii="Arial" w:hAnsi="Arial" w:cs="Arial"/>
          <w:sz w:val="20"/>
          <w:szCs w:val="20"/>
        </w:rPr>
      </w:pPr>
      <w:r w:rsidRPr="00BD2753">
        <w:rPr>
          <w:rFonts w:ascii="Arial" w:hAnsi="Arial" w:cs="Arial"/>
          <w:sz w:val="20"/>
          <w:szCs w:val="20"/>
        </w:rPr>
        <w:t>VII.</w:t>
      </w:r>
      <w:r w:rsidR="003D31F2" w:rsidRPr="00BD2753">
        <w:rPr>
          <w:rFonts w:ascii="Arial" w:hAnsi="Arial" w:cs="Arial"/>
          <w:sz w:val="20"/>
          <w:szCs w:val="20"/>
        </w:rPr>
        <w:t xml:space="preserve"> </w:t>
      </w:r>
      <w:r w:rsidR="00182F06" w:rsidRPr="00BD2753">
        <w:rPr>
          <w:rFonts w:ascii="Arial" w:hAnsi="Arial" w:cs="Arial"/>
          <w:sz w:val="20"/>
          <w:szCs w:val="20"/>
        </w:rPr>
        <w:t>INFORMACJA O SPOSOBIE POROZUMIEWANIA SIĘ Z WYKONAWCAMI ORAZ</w:t>
      </w:r>
      <w:r w:rsidRPr="00BD2753">
        <w:rPr>
          <w:rFonts w:ascii="Arial" w:hAnsi="Arial" w:cs="Arial"/>
          <w:sz w:val="20"/>
          <w:szCs w:val="20"/>
        </w:rPr>
        <w:br/>
      </w:r>
      <w:r w:rsidR="00182F06" w:rsidRPr="00BD2753">
        <w:rPr>
          <w:rFonts w:ascii="Arial" w:hAnsi="Arial" w:cs="Arial"/>
          <w:sz w:val="20"/>
          <w:szCs w:val="20"/>
        </w:rPr>
        <w:t xml:space="preserve"> </w:t>
      </w:r>
      <w:r w:rsidRPr="00BD2753">
        <w:rPr>
          <w:rFonts w:ascii="Arial" w:hAnsi="Arial" w:cs="Arial"/>
          <w:sz w:val="20"/>
          <w:szCs w:val="20"/>
        </w:rPr>
        <w:t xml:space="preserve"> </w:t>
      </w:r>
      <w:r w:rsidR="00182F06" w:rsidRPr="00BD2753">
        <w:rPr>
          <w:rFonts w:ascii="Arial" w:hAnsi="Arial" w:cs="Arial"/>
          <w:sz w:val="20"/>
          <w:szCs w:val="20"/>
        </w:rPr>
        <w:t>PRZEKAZYWANIA OŚWIADCZEŃ I DOKUMENTÓW, A TAKŻE WSKAZANIE OSÓB</w:t>
      </w:r>
      <w:r w:rsidRPr="00BD2753">
        <w:rPr>
          <w:rFonts w:ascii="Arial" w:hAnsi="Arial" w:cs="Arial"/>
          <w:sz w:val="20"/>
          <w:szCs w:val="20"/>
        </w:rPr>
        <w:br/>
        <w:t xml:space="preserve">  </w:t>
      </w:r>
      <w:r w:rsidR="00182F06" w:rsidRPr="00BD2753">
        <w:rPr>
          <w:rFonts w:ascii="Arial" w:hAnsi="Arial" w:cs="Arial"/>
          <w:sz w:val="20"/>
          <w:szCs w:val="20"/>
        </w:rPr>
        <w:t>UPRAWNIONYCH DO POROZUMIEWANIA SIĘ Z WYKONAWCAMI</w:t>
      </w:r>
    </w:p>
    <w:p w:rsidR="00182F06" w:rsidRPr="00BD2753" w:rsidRDefault="00182F06" w:rsidP="00182F06">
      <w:pPr>
        <w:rPr>
          <w:rFonts w:ascii="Arial" w:hAnsi="Arial" w:cs="Arial"/>
          <w:sz w:val="20"/>
          <w:szCs w:val="20"/>
        </w:rPr>
      </w:pPr>
    </w:p>
    <w:p w:rsidR="00182F06" w:rsidRDefault="00182F06" w:rsidP="0048082E">
      <w:pPr>
        <w:pStyle w:val="WW-Tekstpodstawowy3"/>
        <w:numPr>
          <w:ilvl w:val="0"/>
          <w:numId w:val="11"/>
        </w:numPr>
        <w:tabs>
          <w:tab w:val="clear" w:pos="720"/>
          <w:tab w:val="num" w:pos="360"/>
        </w:tabs>
        <w:suppressAutoHyphens w:val="0"/>
        <w:ind w:left="360"/>
        <w:rPr>
          <w:rFonts w:cs="Arial"/>
          <w:bCs/>
        </w:rPr>
      </w:pPr>
      <w:r w:rsidRPr="00BD2753">
        <w:rPr>
          <w:rFonts w:cs="Arial"/>
          <w:bCs/>
        </w:rPr>
        <w:t xml:space="preserve">Oświadczenia, wnioski, zawiadomienia oraz inne informacje mogą być przekazywane przez Strony w formie </w:t>
      </w:r>
      <w:r w:rsidRPr="00BD2753">
        <w:rPr>
          <w:rFonts w:cs="Arial"/>
        </w:rPr>
        <w:t>pisemnej, za pomocą poczty elektronicznej lub za pomocą faksu</w:t>
      </w:r>
      <w:r w:rsidRPr="00BD2753">
        <w:rPr>
          <w:rFonts w:cs="Arial"/>
          <w:bCs/>
        </w:rPr>
        <w:t xml:space="preserve">. W przypadku porozumiewania się za pomocą faksu lub poczty elektronicznej, każda ze stron, na żądanie drugiej, niezwłocznie potwierdza fakt jego otrzymania. </w:t>
      </w:r>
    </w:p>
    <w:p w:rsidR="00A50CC5" w:rsidRPr="00BD2753" w:rsidRDefault="00A50CC5" w:rsidP="00A50CC5">
      <w:pPr>
        <w:pStyle w:val="WW-Tekstpodstawowy3"/>
        <w:suppressAutoHyphens w:val="0"/>
        <w:ind w:left="360"/>
        <w:rPr>
          <w:rFonts w:cs="Arial"/>
          <w:bCs/>
        </w:rPr>
      </w:pPr>
      <w:r>
        <w:rPr>
          <w:rFonts w:cs="Arial"/>
          <w:bCs/>
        </w:rPr>
        <w:t>W przypadku przekazania dokumentów e-mail dowód transmisji danych oznacza, że Wykonawca otrzymał korespondencję w momencie jej przekazania przez Zamawiającego, niezależnie od ewentualnego potwierdzenia faktu jej otrzymania. Zamawiający nie ponosi odpowiedzialności za niesprawne działanie urządzeń Wykonawcy.</w:t>
      </w:r>
    </w:p>
    <w:p w:rsidR="0065235A" w:rsidRPr="00BD2753" w:rsidRDefault="00182F06" w:rsidP="0048082E">
      <w:pPr>
        <w:numPr>
          <w:ilvl w:val="0"/>
          <w:numId w:val="11"/>
        </w:numPr>
        <w:tabs>
          <w:tab w:val="clear" w:pos="720"/>
          <w:tab w:val="num" w:pos="360"/>
        </w:tabs>
        <w:ind w:left="360"/>
        <w:jc w:val="both"/>
        <w:rPr>
          <w:rFonts w:ascii="Arial" w:hAnsi="Arial" w:cs="Arial"/>
          <w:sz w:val="20"/>
          <w:szCs w:val="20"/>
        </w:rPr>
      </w:pPr>
      <w:r w:rsidRPr="00BD2753">
        <w:rPr>
          <w:rFonts w:ascii="Arial" w:hAnsi="Arial" w:cs="Arial"/>
          <w:bCs/>
          <w:sz w:val="20"/>
          <w:szCs w:val="20"/>
        </w:rPr>
        <w:t>Do kontaktów z Wykonawcami</w:t>
      </w:r>
      <w:r w:rsidRPr="00BD2753">
        <w:rPr>
          <w:rFonts w:ascii="Arial" w:hAnsi="Arial" w:cs="Arial"/>
          <w:sz w:val="20"/>
          <w:szCs w:val="20"/>
        </w:rPr>
        <w:t xml:space="preserve"> w sprawach przedmiotowego postępowania Zamawiający upoważnia:</w:t>
      </w:r>
      <w:r w:rsidR="0065235A" w:rsidRPr="00BD2753">
        <w:rPr>
          <w:rFonts w:ascii="Arial" w:hAnsi="Arial" w:cs="Arial"/>
          <w:sz w:val="20"/>
          <w:szCs w:val="20"/>
        </w:rPr>
        <w:t xml:space="preserve"> </w:t>
      </w:r>
      <w:r w:rsidR="0065235A" w:rsidRPr="00BD2753">
        <w:rPr>
          <w:rFonts w:ascii="Arial" w:hAnsi="Arial" w:cs="Arial"/>
          <w:b/>
          <w:sz w:val="20"/>
          <w:szCs w:val="20"/>
        </w:rPr>
        <w:t xml:space="preserve">Magdalenę </w:t>
      </w:r>
      <w:proofErr w:type="spellStart"/>
      <w:r w:rsidR="0065235A" w:rsidRPr="00BD2753">
        <w:rPr>
          <w:rFonts w:ascii="Arial" w:hAnsi="Arial" w:cs="Arial"/>
          <w:b/>
          <w:sz w:val="20"/>
          <w:szCs w:val="20"/>
        </w:rPr>
        <w:t>Odziemkowską</w:t>
      </w:r>
      <w:proofErr w:type="spellEnd"/>
    </w:p>
    <w:p w:rsidR="0065235A" w:rsidRPr="00BD2753" w:rsidRDefault="0065235A" w:rsidP="0065235A">
      <w:pPr>
        <w:pStyle w:val="HTML-wstpniesformatowany"/>
        <w:ind w:left="1418"/>
        <w:rPr>
          <w:rFonts w:ascii="Arial" w:hAnsi="Arial" w:cs="Arial"/>
        </w:rPr>
      </w:pPr>
      <w:r w:rsidRPr="00BD2753">
        <w:rPr>
          <w:rFonts w:ascii="Arial" w:hAnsi="Arial" w:cs="Arial"/>
        </w:rPr>
        <w:t xml:space="preserve">specjalistę ds. kontaktów z wykonawcami zewnętrznymi </w:t>
      </w:r>
    </w:p>
    <w:p w:rsidR="0065235A" w:rsidRPr="00BD2753" w:rsidRDefault="0065235A" w:rsidP="0065235A">
      <w:pPr>
        <w:pStyle w:val="HTML-wstpniesformatowany"/>
        <w:ind w:left="1417"/>
        <w:rPr>
          <w:rFonts w:ascii="Arial" w:hAnsi="Arial" w:cs="Arial"/>
        </w:rPr>
      </w:pPr>
      <w:r w:rsidRPr="00BD2753">
        <w:rPr>
          <w:rFonts w:ascii="Arial" w:hAnsi="Arial" w:cs="Arial"/>
        </w:rPr>
        <w:t>Politechnika Gdańska</w:t>
      </w:r>
    </w:p>
    <w:p w:rsidR="0065235A" w:rsidRPr="00BD2753" w:rsidRDefault="0065235A" w:rsidP="0065235A">
      <w:pPr>
        <w:pStyle w:val="HTML-wstpniesformatowany"/>
        <w:ind w:left="1417"/>
        <w:rPr>
          <w:rFonts w:ascii="Arial" w:hAnsi="Arial" w:cs="Arial"/>
        </w:rPr>
      </w:pPr>
      <w:r w:rsidRPr="00BD2753">
        <w:rPr>
          <w:rFonts w:ascii="Arial" w:hAnsi="Arial" w:cs="Arial"/>
        </w:rPr>
        <w:t>Centrum Transferu Wiedzy i Technologii</w:t>
      </w:r>
    </w:p>
    <w:p w:rsidR="0065235A" w:rsidRPr="00BD2753" w:rsidRDefault="00A86B50" w:rsidP="0065235A">
      <w:pPr>
        <w:pStyle w:val="HTML-wstpniesformatowany"/>
        <w:ind w:left="1417"/>
        <w:rPr>
          <w:rFonts w:ascii="Arial" w:hAnsi="Arial" w:cs="Arial"/>
        </w:rPr>
      </w:pPr>
      <w:r w:rsidRPr="00BD2753">
        <w:rPr>
          <w:rFonts w:ascii="Arial" w:hAnsi="Arial" w:cs="Arial"/>
        </w:rPr>
        <w:t>ul. Traugutta 115A</w:t>
      </w:r>
    </w:p>
    <w:p w:rsidR="0065235A" w:rsidRPr="00BD2753" w:rsidRDefault="00A86B50" w:rsidP="0065235A">
      <w:pPr>
        <w:pStyle w:val="HTML-wstpniesformatowany"/>
        <w:ind w:left="1417"/>
        <w:rPr>
          <w:rFonts w:ascii="Arial" w:hAnsi="Arial" w:cs="Arial"/>
        </w:rPr>
      </w:pPr>
      <w:r w:rsidRPr="00BD2753">
        <w:rPr>
          <w:rFonts w:ascii="Arial" w:hAnsi="Arial" w:cs="Arial"/>
        </w:rPr>
        <w:t>80-226</w:t>
      </w:r>
      <w:r w:rsidR="0065235A" w:rsidRPr="00BD2753">
        <w:rPr>
          <w:rFonts w:ascii="Arial" w:hAnsi="Arial" w:cs="Arial"/>
        </w:rPr>
        <w:t xml:space="preserve"> Gdańsk</w:t>
      </w:r>
    </w:p>
    <w:p w:rsidR="0065235A" w:rsidRPr="00BD2753" w:rsidRDefault="0065235A" w:rsidP="0065235A">
      <w:pPr>
        <w:pStyle w:val="HTML-wstpniesformatowany"/>
        <w:ind w:left="1417"/>
        <w:rPr>
          <w:rFonts w:ascii="Arial" w:hAnsi="Arial" w:cs="Arial"/>
          <w:color w:val="000000" w:themeColor="text1"/>
          <w:lang w:val="en-US"/>
        </w:rPr>
      </w:pPr>
      <w:r w:rsidRPr="00BD2753">
        <w:rPr>
          <w:rFonts w:ascii="Arial" w:hAnsi="Arial" w:cs="Arial"/>
          <w:color w:val="000000" w:themeColor="text1"/>
          <w:lang w:val="en-US"/>
        </w:rPr>
        <w:t xml:space="preserve">e-mail: </w:t>
      </w:r>
      <w:hyperlink r:id="rId9" w:history="1">
        <w:r w:rsidR="00E50079" w:rsidRPr="00BD2753">
          <w:rPr>
            <w:rStyle w:val="Hipercze"/>
            <w:rFonts w:ascii="Arial" w:hAnsi="Arial" w:cs="Arial"/>
            <w:lang w:val="en-US"/>
          </w:rPr>
          <w:t>magodzie@pg.gda.pl</w:t>
        </w:r>
      </w:hyperlink>
    </w:p>
    <w:p w:rsidR="00182F06" w:rsidRPr="00BD2753" w:rsidRDefault="00182F06" w:rsidP="0048082E">
      <w:pPr>
        <w:pStyle w:val="WW-Tekstpodstawowy3"/>
        <w:numPr>
          <w:ilvl w:val="0"/>
          <w:numId w:val="11"/>
        </w:numPr>
        <w:tabs>
          <w:tab w:val="clear" w:pos="720"/>
          <w:tab w:val="left" w:pos="426"/>
        </w:tabs>
        <w:suppressAutoHyphens w:val="0"/>
        <w:ind w:left="426" w:hanging="426"/>
        <w:rPr>
          <w:rFonts w:cs="Arial"/>
          <w:bCs/>
        </w:rPr>
      </w:pPr>
      <w:r w:rsidRPr="00BD2753">
        <w:rPr>
          <w:rFonts w:cs="Arial"/>
          <w:bCs/>
        </w:rPr>
        <w:t>W przypadku Wykonawców wspólnie ubiegających się o udzielenie zamówienia wszelka korespondencja prowadzona będzie wyłącznie z pełnomocnikiem.</w:t>
      </w:r>
    </w:p>
    <w:p w:rsidR="00182F06" w:rsidRPr="00BD2753" w:rsidRDefault="00182F06" w:rsidP="0048082E">
      <w:pPr>
        <w:pStyle w:val="WW-Tekstpodstawowy3"/>
        <w:numPr>
          <w:ilvl w:val="0"/>
          <w:numId w:val="11"/>
        </w:numPr>
        <w:tabs>
          <w:tab w:val="clear" w:pos="720"/>
          <w:tab w:val="left" w:pos="426"/>
        </w:tabs>
        <w:suppressAutoHyphens w:val="0"/>
        <w:ind w:left="426" w:hanging="426"/>
        <w:rPr>
          <w:rFonts w:cs="Arial"/>
          <w:bCs/>
        </w:rPr>
      </w:pPr>
      <w:r w:rsidRPr="00BD2753">
        <w:rPr>
          <w:rFonts w:cs="Arial"/>
        </w:rPr>
        <w:t xml:space="preserve">Wykonawcy mogą zwracać się do Zamawiającego o </w:t>
      </w:r>
      <w:r w:rsidRPr="00BD2753">
        <w:rPr>
          <w:rFonts w:cs="Arial"/>
          <w:bCs/>
        </w:rPr>
        <w:t>wyjaśnienie treści SIWZ</w:t>
      </w:r>
      <w:r w:rsidRPr="00BD2753">
        <w:rPr>
          <w:rFonts w:cs="Arial"/>
        </w:rPr>
        <w:t>, a Zamawiający udzieli wyjaśnień niezwłocznie, jednak nie później</w:t>
      </w:r>
      <w:r w:rsidRPr="00BD2753">
        <w:rPr>
          <w:rFonts w:cs="Arial"/>
          <w:bCs/>
        </w:rPr>
        <w:t xml:space="preserve"> niż na 2 dni</w:t>
      </w:r>
      <w:r w:rsidRPr="00BD2753">
        <w:rPr>
          <w:rFonts w:cs="Arial"/>
        </w:rPr>
        <w:t xml:space="preserve"> </w:t>
      </w:r>
      <w:r w:rsidRPr="00BD2753">
        <w:rPr>
          <w:rFonts w:cs="Arial"/>
          <w:bCs/>
        </w:rPr>
        <w:t>przed upływem terminu składania ofert</w:t>
      </w:r>
      <w:r w:rsidRPr="00BD2753">
        <w:rPr>
          <w:rFonts w:cs="Arial"/>
        </w:rPr>
        <w:t>, pod warunkiem, że wniosek o wyjaśnienie treści SIWZ wpłynął do Zamawiającego</w:t>
      </w:r>
      <w:r w:rsidRPr="00BD2753">
        <w:rPr>
          <w:rFonts w:cs="Arial"/>
          <w:bCs/>
        </w:rPr>
        <w:t xml:space="preserve"> nie później niż do końca dnia, w którym upływa połowa wyznaczonego terminu składania ofert.</w:t>
      </w:r>
    </w:p>
    <w:p w:rsidR="00182F06" w:rsidRPr="00BD2753" w:rsidRDefault="00182F06" w:rsidP="0048082E">
      <w:pPr>
        <w:pStyle w:val="WW-Tekstpodstawowy3"/>
        <w:numPr>
          <w:ilvl w:val="0"/>
          <w:numId w:val="12"/>
        </w:numPr>
        <w:tabs>
          <w:tab w:val="clear" w:pos="1260"/>
          <w:tab w:val="num" w:pos="360"/>
        </w:tabs>
        <w:suppressAutoHyphens w:val="0"/>
        <w:ind w:left="360"/>
        <w:rPr>
          <w:rFonts w:cs="Arial"/>
        </w:rPr>
      </w:pPr>
      <w:r w:rsidRPr="00BD2753">
        <w:rPr>
          <w:rFonts w:cs="Arial"/>
        </w:rPr>
        <w:t xml:space="preserve">Treść zapytań wraz z wyjaśnieniami zostanie przekazana Wykonawcom, którym przekazano SIWZ, bez ujawniania źródła zapytań oraz zamieszczona na stronie internetowej Zamawiającego </w:t>
      </w:r>
      <w:hyperlink r:id="rId10" w:history="1">
        <w:r w:rsidRPr="00BD2753">
          <w:rPr>
            <w:rStyle w:val="Hipercze"/>
            <w:rFonts w:cs="Arial"/>
          </w:rPr>
          <w:t>www.dzp.pg.gda.pl</w:t>
        </w:r>
      </w:hyperlink>
      <w:r w:rsidRPr="00BD2753">
        <w:rPr>
          <w:rFonts w:cs="Arial"/>
        </w:rPr>
        <w:t>.</w:t>
      </w:r>
    </w:p>
    <w:p w:rsidR="00182F06" w:rsidRPr="00BD2753" w:rsidRDefault="00182F06" w:rsidP="0048082E">
      <w:pPr>
        <w:pStyle w:val="WW-Tekstpodstawowy3"/>
        <w:numPr>
          <w:ilvl w:val="0"/>
          <w:numId w:val="12"/>
        </w:numPr>
        <w:tabs>
          <w:tab w:val="clear" w:pos="1260"/>
          <w:tab w:val="num" w:pos="360"/>
        </w:tabs>
        <w:suppressAutoHyphens w:val="0"/>
        <w:ind w:left="360"/>
        <w:rPr>
          <w:rFonts w:cs="Arial"/>
        </w:rPr>
      </w:pPr>
      <w:r w:rsidRPr="00BD2753">
        <w:rPr>
          <w:rFonts w:cs="Arial"/>
        </w:rPr>
        <w:t>W uzasadnionych przypadkach Zamawiający może, przed upływem terminu składania ofert, zmienić treść SIWZ. Dokonaną zmianę SIWZ Zamawiający przekaże niezwłocznie wszystkim Wykonawcom, którym przekazano SIWZ oraz zamieści ją na stronie internetowej, na której udostępniona jest treść SIWZ.</w:t>
      </w:r>
    </w:p>
    <w:p w:rsidR="00182F06" w:rsidRPr="00BD2753" w:rsidRDefault="00182F06" w:rsidP="0048082E">
      <w:pPr>
        <w:pStyle w:val="WW-Tekstpodstawowy3"/>
        <w:numPr>
          <w:ilvl w:val="0"/>
          <w:numId w:val="12"/>
        </w:numPr>
        <w:tabs>
          <w:tab w:val="clear" w:pos="1260"/>
          <w:tab w:val="num" w:pos="360"/>
        </w:tabs>
        <w:suppressAutoHyphens w:val="0"/>
        <w:ind w:left="360"/>
        <w:rPr>
          <w:rFonts w:cs="Arial"/>
        </w:rPr>
      </w:pPr>
      <w:r w:rsidRPr="00BD2753">
        <w:rPr>
          <w:rFonts w:cs="Arial"/>
        </w:rPr>
        <w:t xml:space="preserve">Wszelkie zmiany treści SIWZ oraz wyjaśnienia udzielone na zapytania Wykonawców stają </w:t>
      </w:r>
      <w:r w:rsidR="0046246A" w:rsidRPr="00BD2753">
        <w:rPr>
          <w:rFonts w:cs="Arial"/>
        </w:rPr>
        <w:br/>
      </w:r>
      <w:r w:rsidRPr="00BD2753">
        <w:rPr>
          <w:rFonts w:cs="Arial"/>
        </w:rPr>
        <w:t>się integralną częścią SIWZ i są wiążące dla Wykonawców.</w:t>
      </w:r>
    </w:p>
    <w:p w:rsidR="00182F06" w:rsidRPr="00BD2753" w:rsidRDefault="00182F06" w:rsidP="0048082E">
      <w:pPr>
        <w:numPr>
          <w:ilvl w:val="0"/>
          <w:numId w:val="12"/>
        </w:numPr>
        <w:tabs>
          <w:tab w:val="clear" w:pos="1260"/>
          <w:tab w:val="num" w:pos="360"/>
        </w:tabs>
        <w:autoSpaceDE w:val="0"/>
        <w:autoSpaceDN w:val="0"/>
        <w:adjustRightInd w:val="0"/>
        <w:ind w:left="360"/>
        <w:jc w:val="both"/>
        <w:rPr>
          <w:rFonts w:ascii="Arial" w:hAnsi="Arial" w:cs="Arial"/>
          <w:bCs/>
          <w:color w:val="000000"/>
          <w:sz w:val="20"/>
          <w:szCs w:val="20"/>
        </w:rPr>
      </w:pPr>
      <w:r w:rsidRPr="00BD2753">
        <w:rPr>
          <w:rFonts w:ascii="Arial" w:hAnsi="Arial" w:cs="Arial"/>
          <w:bCs/>
          <w:color w:val="000000"/>
          <w:sz w:val="20"/>
          <w:szCs w:val="20"/>
        </w:rPr>
        <w:t xml:space="preserve">Jeżeli w wyniku zmiany treści SIWZ nieprowadzącej do zmiany treści ogłoszenia o zamówieniu będzie niezbędny dodatkowy czas na wprowadzenie zmian w ofertach, Zamawiający przedłuży termin składania ofert i poinformuje o tym Wykonawców, którym przekazano SIWZ oraz zamieści te informacje na stronie internetowej, na której udostępniona jest specyfikacja. </w:t>
      </w:r>
    </w:p>
    <w:p w:rsidR="001E1279" w:rsidRPr="00BD2753" w:rsidRDefault="00182F06" w:rsidP="0048082E">
      <w:pPr>
        <w:pStyle w:val="Tekstpodstawowy"/>
        <w:numPr>
          <w:ilvl w:val="0"/>
          <w:numId w:val="12"/>
        </w:numPr>
        <w:tabs>
          <w:tab w:val="clear" w:pos="1260"/>
          <w:tab w:val="num" w:pos="360"/>
        </w:tabs>
        <w:autoSpaceDE w:val="0"/>
        <w:autoSpaceDN w:val="0"/>
        <w:ind w:left="357" w:hanging="357"/>
        <w:rPr>
          <w:rFonts w:ascii="Arial" w:hAnsi="Arial" w:cs="Arial"/>
          <w:sz w:val="20"/>
        </w:rPr>
      </w:pPr>
      <w:r w:rsidRPr="00BD2753">
        <w:rPr>
          <w:rFonts w:ascii="Arial" w:hAnsi="Arial" w:cs="Arial"/>
          <w:sz w:val="20"/>
        </w:rPr>
        <w:t>Zamawiający nie przewiduje zwołania zebrania Wykonawców w celu wyjaśniania wątpliwości dotyczących treści SIWZ.</w:t>
      </w:r>
    </w:p>
    <w:p w:rsidR="00182F06" w:rsidRPr="00BD2753" w:rsidRDefault="00182F06" w:rsidP="00182F06">
      <w:pPr>
        <w:pStyle w:val="Tekstpodstawowy"/>
        <w:autoSpaceDE w:val="0"/>
        <w:autoSpaceDN w:val="0"/>
        <w:rPr>
          <w:rFonts w:ascii="Arial" w:hAnsi="Arial" w:cs="Arial"/>
          <w:sz w:val="20"/>
        </w:rPr>
      </w:pPr>
    </w:p>
    <w:p w:rsidR="00182F06" w:rsidRPr="00F310EA" w:rsidRDefault="00182F06" w:rsidP="00F310EA">
      <w:pPr>
        <w:pStyle w:val="Nagwek9"/>
        <w:rPr>
          <w:rFonts w:ascii="Arial" w:hAnsi="Arial" w:cs="Arial"/>
          <w:sz w:val="20"/>
          <w:szCs w:val="20"/>
        </w:rPr>
      </w:pPr>
      <w:r w:rsidRPr="00BD2753">
        <w:rPr>
          <w:rFonts w:ascii="Arial" w:hAnsi="Arial" w:cs="Arial"/>
          <w:sz w:val="20"/>
          <w:szCs w:val="20"/>
        </w:rPr>
        <w:lastRenderedPageBreak/>
        <w:t>VIII. WYMAGANIA DOTYCZĄCE WADIUM</w:t>
      </w:r>
    </w:p>
    <w:p w:rsidR="00182F06" w:rsidRDefault="00182F06" w:rsidP="0048082E">
      <w:pPr>
        <w:pStyle w:val="Akapitzlist"/>
        <w:numPr>
          <w:ilvl w:val="0"/>
          <w:numId w:val="28"/>
        </w:numPr>
        <w:ind w:left="426"/>
        <w:jc w:val="both"/>
        <w:rPr>
          <w:rFonts w:ascii="Arial" w:hAnsi="Arial" w:cs="Arial"/>
          <w:sz w:val="20"/>
          <w:szCs w:val="20"/>
        </w:rPr>
      </w:pPr>
      <w:r w:rsidRPr="00BD2753">
        <w:rPr>
          <w:rFonts w:ascii="Arial" w:hAnsi="Arial" w:cs="Arial"/>
          <w:sz w:val="20"/>
          <w:szCs w:val="20"/>
        </w:rPr>
        <w:t>Warunkiem przystąpienia do przetargu jest wniesienie przed upływem t</w:t>
      </w:r>
      <w:r w:rsidR="00F310EA">
        <w:rPr>
          <w:rFonts w:ascii="Arial" w:hAnsi="Arial" w:cs="Arial"/>
          <w:sz w:val="20"/>
          <w:szCs w:val="20"/>
        </w:rPr>
        <w:t>erminu składania ofert wadium.</w:t>
      </w:r>
    </w:p>
    <w:p w:rsidR="00F310EA" w:rsidRPr="00F310EA" w:rsidRDefault="00F310EA" w:rsidP="00F310EA">
      <w:pPr>
        <w:pStyle w:val="Akapitzlist"/>
        <w:numPr>
          <w:ilvl w:val="0"/>
          <w:numId w:val="28"/>
        </w:numPr>
        <w:ind w:left="426"/>
        <w:jc w:val="both"/>
        <w:rPr>
          <w:rFonts w:ascii="Arial" w:hAnsi="Arial" w:cs="Arial"/>
          <w:sz w:val="20"/>
          <w:szCs w:val="20"/>
        </w:rPr>
      </w:pPr>
      <w:r w:rsidRPr="00F310EA">
        <w:rPr>
          <w:rFonts w:ascii="Arial" w:hAnsi="Arial" w:cs="Arial"/>
          <w:bCs/>
          <w:sz w:val="20"/>
          <w:szCs w:val="20"/>
        </w:rPr>
        <w:t>Wyso</w:t>
      </w:r>
      <w:r w:rsidR="001F30C1">
        <w:rPr>
          <w:rFonts w:ascii="Arial" w:hAnsi="Arial" w:cs="Arial"/>
          <w:bCs/>
          <w:sz w:val="20"/>
          <w:szCs w:val="20"/>
        </w:rPr>
        <w:t xml:space="preserve">kość wadium ustalono dla </w:t>
      </w:r>
      <w:r w:rsidRPr="00F310EA">
        <w:rPr>
          <w:rFonts w:ascii="Arial" w:hAnsi="Arial" w:cs="Arial"/>
          <w:bCs/>
          <w:sz w:val="20"/>
          <w:szCs w:val="20"/>
        </w:rPr>
        <w:t>n/w części przedmiotu zamówienia</w:t>
      </w:r>
      <w:r>
        <w:rPr>
          <w:rFonts w:ascii="Arial" w:hAnsi="Arial" w:cs="Arial"/>
          <w:bCs/>
          <w:sz w:val="20"/>
          <w:szCs w:val="20"/>
        </w:rPr>
        <w:t>, tj.</w:t>
      </w:r>
      <w:r w:rsidRPr="00F310EA">
        <w:rPr>
          <w:rFonts w:ascii="Arial" w:hAnsi="Arial" w:cs="Arial"/>
          <w:bCs/>
          <w:sz w:val="20"/>
          <w:szCs w:val="20"/>
        </w:rPr>
        <w:t>:</w:t>
      </w:r>
    </w:p>
    <w:p w:rsidR="00F310EA" w:rsidRPr="00371C7A" w:rsidRDefault="00F310EA" w:rsidP="00B8607F">
      <w:pPr>
        <w:pStyle w:val="Akapitzlist"/>
        <w:numPr>
          <w:ilvl w:val="0"/>
          <w:numId w:val="51"/>
        </w:numPr>
        <w:tabs>
          <w:tab w:val="left" w:pos="231"/>
        </w:tabs>
        <w:spacing w:before="60" w:after="120" w:line="276" w:lineRule="auto"/>
        <w:ind w:left="496" w:hanging="70"/>
        <w:contextualSpacing/>
        <w:jc w:val="both"/>
        <w:rPr>
          <w:rFonts w:ascii="Arial" w:hAnsi="Arial" w:cs="Arial"/>
          <w:bCs/>
          <w:sz w:val="20"/>
          <w:szCs w:val="20"/>
        </w:rPr>
      </w:pPr>
      <w:r>
        <w:rPr>
          <w:rFonts w:ascii="Arial" w:hAnsi="Arial" w:cs="Arial"/>
          <w:bCs/>
          <w:sz w:val="20"/>
          <w:szCs w:val="20"/>
        </w:rPr>
        <w:t xml:space="preserve">energetyki – </w:t>
      </w:r>
      <w:r w:rsidRPr="00F310EA">
        <w:rPr>
          <w:rFonts w:ascii="Arial" w:hAnsi="Arial" w:cs="Arial"/>
          <w:b/>
          <w:bCs/>
          <w:sz w:val="20"/>
          <w:szCs w:val="20"/>
        </w:rPr>
        <w:t>500</w:t>
      </w:r>
      <w:r>
        <w:rPr>
          <w:rFonts w:ascii="Arial" w:hAnsi="Arial" w:cs="Arial"/>
          <w:bCs/>
          <w:sz w:val="20"/>
          <w:szCs w:val="20"/>
        </w:rPr>
        <w:t xml:space="preserve"> zł</w:t>
      </w:r>
    </w:p>
    <w:p w:rsidR="00F310EA" w:rsidRPr="00FB22A6" w:rsidRDefault="00F310EA" w:rsidP="00B8607F">
      <w:pPr>
        <w:pStyle w:val="Akapitzlist"/>
        <w:numPr>
          <w:ilvl w:val="0"/>
          <w:numId w:val="51"/>
        </w:numPr>
        <w:tabs>
          <w:tab w:val="left" w:pos="231"/>
        </w:tabs>
        <w:spacing w:before="60" w:after="120" w:line="276" w:lineRule="auto"/>
        <w:ind w:left="496" w:hanging="70"/>
        <w:contextualSpacing/>
        <w:jc w:val="both"/>
        <w:rPr>
          <w:rFonts w:ascii="Arial" w:hAnsi="Arial" w:cs="Arial"/>
          <w:bCs/>
          <w:sz w:val="20"/>
          <w:szCs w:val="20"/>
        </w:rPr>
      </w:pPr>
      <w:r>
        <w:rPr>
          <w:rFonts w:ascii="Arial" w:hAnsi="Arial" w:cs="Arial"/>
          <w:bCs/>
          <w:sz w:val="20"/>
          <w:szCs w:val="20"/>
        </w:rPr>
        <w:t xml:space="preserve">nanotechnologii – </w:t>
      </w:r>
      <w:r w:rsidRPr="00F310EA">
        <w:rPr>
          <w:rFonts w:ascii="Arial" w:hAnsi="Arial" w:cs="Arial"/>
          <w:b/>
          <w:bCs/>
          <w:sz w:val="20"/>
          <w:szCs w:val="20"/>
        </w:rPr>
        <w:t>500</w:t>
      </w:r>
      <w:r>
        <w:rPr>
          <w:rFonts w:ascii="Arial" w:hAnsi="Arial" w:cs="Arial"/>
          <w:bCs/>
          <w:sz w:val="20"/>
          <w:szCs w:val="20"/>
        </w:rPr>
        <w:t xml:space="preserve"> zł</w:t>
      </w:r>
    </w:p>
    <w:p w:rsidR="00F310EA" w:rsidRDefault="00F310EA" w:rsidP="00B8607F">
      <w:pPr>
        <w:pStyle w:val="Akapitzlist"/>
        <w:numPr>
          <w:ilvl w:val="0"/>
          <w:numId w:val="51"/>
        </w:numPr>
        <w:tabs>
          <w:tab w:val="left" w:pos="231"/>
        </w:tabs>
        <w:spacing w:before="60" w:after="120" w:line="276" w:lineRule="auto"/>
        <w:ind w:left="496" w:hanging="70"/>
        <w:contextualSpacing/>
        <w:jc w:val="both"/>
        <w:rPr>
          <w:rFonts w:ascii="Arial" w:hAnsi="Arial" w:cs="Arial"/>
          <w:bCs/>
          <w:sz w:val="20"/>
          <w:szCs w:val="20"/>
        </w:rPr>
      </w:pPr>
      <w:r>
        <w:rPr>
          <w:rFonts w:ascii="Arial" w:hAnsi="Arial" w:cs="Arial"/>
          <w:bCs/>
          <w:sz w:val="20"/>
          <w:szCs w:val="20"/>
        </w:rPr>
        <w:t xml:space="preserve">chemii – </w:t>
      </w:r>
      <w:r w:rsidRPr="00F310EA">
        <w:rPr>
          <w:rFonts w:ascii="Arial" w:hAnsi="Arial" w:cs="Arial"/>
          <w:b/>
          <w:bCs/>
          <w:sz w:val="20"/>
          <w:szCs w:val="20"/>
        </w:rPr>
        <w:t>500</w:t>
      </w:r>
      <w:r>
        <w:rPr>
          <w:rFonts w:ascii="Arial" w:hAnsi="Arial" w:cs="Arial"/>
          <w:bCs/>
          <w:sz w:val="20"/>
          <w:szCs w:val="20"/>
        </w:rPr>
        <w:t xml:space="preserve"> zł</w:t>
      </w:r>
    </w:p>
    <w:p w:rsidR="00182F06" w:rsidRPr="00F310EA" w:rsidRDefault="00F310EA" w:rsidP="00B8607F">
      <w:pPr>
        <w:pStyle w:val="Akapitzlist"/>
        <w:numPr>
          <w:ilvl w:val="0"/>
          <w:numId w:val="51"/>
        </w:numPr>
        <w:tabs>
          <w:tab w:val="left" w:pos="231"/>
        </w:tabs>
        <w:spacing w:before="60" w:after="120" w:line="276" w:lineRule="auto"/>
        <w:ind w:left="496" w:hanging="70"/>
        <w:contextualSpacing/>
        <w:jc w:val="both"/>
        <w:rPr>
          <w:rFonts w:ascii="Arial" w:hAnsi="Arial" w:cs="Arial"/>
          <w:bCs/>
          <w:sz w:val="20"/>
          <w:szCs w:val="20"/>
        </w:rPr>
      </w:pPr>
      <w:r>
        <w:rPr>
          <w:rFonts w:ascii="Arial" w:hAnsi="Arial" w:cs="Arial"/>
          <w:bCs/>
          <w:color w:val="000000"/>
          <w:sz w:val="20"/>
          <w:szCs w:val="20"/>
        </w:rPr>
        <w:t>chemii</w:t>
      </w:r>
      <w:r w:rsidR="00CA2612">
        <w:rPr>
          <w:rFonts w:ascii="Arial" w:hAnsi="Arial" w:cs="Arial"/>
          <w:bCs/>
          <w:color w:val="000000"/>
          <w:sz w:val="20"/>
          <w:szCs w:val="20"/>
        </w:rPr>
        <w:t xml:space="preserve"> organicznej</w:t>
      </w:r>
      <w:r>
        <w:rPr>
          <w:rFonts w:ascii="Arial" w:hAnsi="Arial" w:cs="Arial"/>
          <w:bCs/>
          <w:color w:val="000000"/>
          <w:sz w:val="20"/>
          <w:szCs w:val="20"/>
        </w:rPr>
        <w:t>/biologii/</w:t>
      </w:r>
      <w:r w:rsidRPr="00F310EA">
        <w:rPr>
          <w:rFonts w:ascii="Arial" w:hAnsi="Arial" w:cs="Arial"/>
          <w:bCs/>
          <w:color w:val="000000"/>
          <w:sz w:val="20"/>
          <w:szCs w:val="20"/>
        </w:rPr>
        <w:t xml:space="preserve">farmacji  - </w:t>
      </w:r>
      <w:r w:rsidRPr="00F310EA">
        <w:rPr>
          <w:rFonts w:ascii="Arial" w:hAnsi="Arial" w:cs="Arial"/>
          <w:b/>
          <w:bCs/>
          <w:color w:val="000000"/>
          <w:sz w:val="20"/>
          <w:szCs w:val="20"/>
        </w:rPr>
        <w:t>700</w:t>
      </w:r>
      <w:r w:rsidRPr="00F310EA">
        <w:rPr>
          <w:rFonts w:ascii="Arial" w:hAnsi="Arial" w:cs="Arial"/>
          <w:bCs/>
          <w:color w:val="000000"/>
          <w:sz w:val="20"/>
          <w:szCs w:val="20"/>
        </w:rPr>
        <w:t xml:space="preserve"> zł.</w:t>
      </w:r>
    </w:p>
    <w:p w:rsidR="00182F06" w:rsidRPr="00BD2753" w:rsidRDefault="00182F06" w:rsidP="0048082E">
      <w:pPr>
        <w:pStyle w:val="Tekstpodstawowy"/>
        <w:numPr>
          <w:ilvl w:val="0"/>
          <w:numId w:val="28"/>
        </w:numPr>
        <w:ind w:left="426"/>
        <w:rPr>
          <w:rFonts w:ascii="Arial" w:hAnsi="Arial" w:cs="Arial"/>
          <w:sz w:val="20"/>
        </w:rPr>
      </w:pPr>
      <w:r w:rsidRPr="00BD2753">
        <w:rPr>
          <w:rFonts w:ascii="Arial" w:hAnsi="Arial" w:cs="Arial"/>
          <w:sz w:val="20"/>
        </w:rPr>
        <w:t>Wadium może być wnoszone w jednej lub kilku następujących formach:</w:t>
      </w:r>
    </w:p>
    <w:p w:rsidR="00182F06" w:rsidRPr="00BD2753" w:rsidRDefault="00182F06" w:rsidP="0048082E">
      <w:pPr>
        <w:pStyle w:val="Tekstpodstawowy"/>
        <w:numPr>
          <w:ilvl w:val="1"/>
          <w:numId w:val="28"/>
        </w:numPr>
        <w:ind w:left="709"/>
        <w:rPr>
          <w:rFonts w:ascii="Arial" w:hAnsi="Arial" w:cs="Arial"/>
          <w:sz w:val="20"/>
        </w:rPr>
      </w:pPr>
      <w:r w:rsidRPr="00BD2753">
        <w:rPr>
          <w:rFonts w:ascii="Arial" w:hAnsi="Arial" w:cs="Arial"/>
          <w:sz w:val="20"/>
        </w:rPr>
        <w:t>pieniądzu,</w:t>
      </w:r>
    </w:p>
    <w:p w:rsidR="00182F06" w:rsidRPr="00BD2753" w:rsidRDefault="00182F06" w:rsidP="00182F06">
      <w:pPr>
        <w:ind w:left="540"/>
        <w:jc w:val="both"/>
        <w:rPr>
          <w:rFonts w:ascii="Arial" w:hAnsi="Arial" w:cs="Arial"/>
          <w:sz w:val="20"/>
          <w:szCs w:val="20"/>
        </w:rPr>
      </w:pPr>
      <w:r w:rsidRPr="00BD2753">
        <w:rPr>
          <w:rFonts w:ascii="Arial" w:hAnsi="Arial" w:cs="Arial"/>
          <w:sz w:val="20"/>
          <w:szCs w:val="20"/>
        </w:rPr>
        <w:t xml:space="preserve">- przelewem na rachunek bankowy Zamawiającego </w:t>
      </w:r>
    </w:p>
    <w:p w:rsidR="00182F06" w:rsidRPr="00BD2753" w:rsidRDefault="00182F06" w:rsidP="00182F06">
      <w:pPr>
        <w:pStyle w:val="Tekstprzypisudolnego"/>
        <w:jc w:val="center"/>
        <w:rPr>
          <w:rFonts w:ascii="Arial" w:hAnsi="Arial" w:cs="Arial"/>
          <w:b/>
          <w:iCs/>
        </w:rPr>
      </w:pPr>
      <w:r w:rsidRPr="00BD2753">
        <w:rPr>
          <w:rFonts w:ascii="Arial" w:hAnsi="Arial" w:cs="Arial"/>
          <w:b/>
          <w:iCs/>
        </w:rPr>
        <w:t>Bank Millennium S.A.</w:t>
      </w:r>
    </w:p>
    <w:p w:rsidR="00182F06" w:rsidRPr="00BD2753" w:rsidRDefault="00182F06" w:rsidP="00182F06">
      <w:pPr>
        <w:pStyle w:val="Tekstprzypisudolnego"/>
        <w:tabs>
          <w:tab w:val="left" w:pos="1078"/>
        </w:tabs>
        <w:ind w:hanging="540"/>
        <w:jc w:val="center"/>
        <w:rPr>
          <w:rFonts w:ascii="Arial" w:hAnsi="Arial" w:cs="Arial"/>
          <w:b/>
        </w:rPr>
      </w:pPr>
      <w:r w:rsidRPr="00BD2753">
        <w:rPr>
          <w:rFonts w:ascii="Arial" w:hAnsi="Arial" w:cs="Arial"/>
          <w:b/>
        </w:rPr>
        <w:t>64 1160 2202 0000 0001 8607 3782</w:t>
      </w:r>
    </w:p>
    <w:p w:rsidR="00F310EA" w:rsidRDefault="00182F06" w:rsidP="00F310EA">
      <w:pPr>
        <w:pStyle w:val="Tekstpodstawowy"/>
        <w:ind w:left="720"/>
        <w:jc w:val="center"/>
        <w:rPr>
          <w:rFonts w:ascii="Arial" w:hAnsi="Arial" w:cs="Arial"/>
          <w:b/>
          <w:sz w:val="20"/>
        </w:rPr>
      </w:pPr>
      <w:r w:rsidRPr="00BD2753">
        <w:rPr>
          <w:rFonts w:ascii="Arial" w:hAnsi="Arial" w:cs="Arial"/>
          <w:sz w:val="20"/>
        </w:rPr>
        <w:t xml:space="preserve">z dopiskiem: </w:t>
      </w:r>
      <w:r w:rsidRPr="00BD2753">
        <w:rPr>
          <w:rFonts w:ascii="Arial" w:hAnsi="Arial" w:cs="Arial"/>
          <w:b/>
          <w:sz w:val="20"/>
        </w:rPr>
        <w:t>„Wadium</w:t>
      </w:r>
      <w:r w:rsidR="00902A96" w:rsidRPr="00BD2753">
        <w:rPr>
          <w:rFonts w:ascii="Arial" w:hAnsi="Arial" w:cs="Arial"/>
          <w:b/>
          <w:sz w:val="20"/>
        </w:rPr>
        <w:t xml:space="preserve"> </w:t>
      </w:r>
      <w:r w:rsidR="00F310EA">
        <w:rPr>
          <w:rFonts w:ascii="Arial" w:hAnsi="Arial" w:cs="Arial"/>
          <w:b/>
          <w:sz w:val="20"/>
        </w:rPr>
        <w:t>dla technologii z zakresu ………….</w:t>
      </w:r>
      <w:r w:rsidR="00F310EA" w:rsidRPr="00BD2753">
        <w:rPr>
          <w:rFonts w:ascii="Arial" w:hAnsi="Arial" w:cs="Arial"/>
          <w:b/>
          <w:sz w:val="20"/>
        </w:rPr>
        <w:t>.</w:t>
      </w:r>
      <w:r w:rsidR="00F310EA">
        <w:rPr>
          <w:rFonts w:ascii="Arial" w:hAnsi="Arial" w:cs="Arial"/>
          <w:b/>
          <w:sz w:val="20"/>
        </w:rPr>
        <w:t xml:space="preserve"> </w:t>
      </w:r>
    </w:p>
    <w:p w:rsidR="00182F06" w:rsidRPr="00BD2753" w:rsidRDefault="00F310EA" w:rsidP="00F310EA">
      <w:pPr>
        <w:pStyle w:val="Tekstpodstawowy"/>
        <w:ind w:left="720"/>
        <w:jc w:val="center"/>
        <w:rPr>
          <w:rFonts w:ascii="Arial" w:hAnsi="Arial" w:cs="Arial"/>
          <w:b/>
          <w:sz w:val="20"/>
        </w:rPr>
      </w:pPr>
      <w:r>
        <w:rPr>
          <w:rFonts w:ascii="Arial" w:hAnsi="Arial" w:cs="Arial"/>
          <w:b/>
          <w:sz w:val="20"/>
        </w:rPr>
        <w:t xml:space="preserve">nr postępowania </w:t>
      </w:r>
      <w:r w:rsidR="007808A8">
        <w:rPr>
          <w:rFonts w:ascii="Arial" w:hAnsi="Arial" w:cs="Arial"/>
          <w:b/>
          <w:sz w:val="20"/>
        </w:rPr>
        <w:t>ZP/……</w:t>
      </w:r>
      <w:r w:rsidR="003D31F2" w:rsidRPr="00BD2753">
        <w:rPr>
          <w:rFonts w:ascii="Arial" w:hAnsi="Arial" w:cs="Arial"/>
          <w:b/>
          <w:sz w:val="20"/>
        </w:rPr>
        <w:t>/057/U</w:t>
      </w:r>
      <w:r w:rsidR="00902A96" w:rsidRPr="00BD2753">
        <w:rPr>
          <w:rFonts w:ascii="Arial" w:hAnsi="Arial" w:cs="Arial"/>
          <w:b/>
          <w:sz w:val="20"/>
        </w:rPr>
        <w:t>/14</w:t>
      </w:r>
      <w:r>
        <w:rPr>
          <w:rFonts w:ascii="Arial" w:hAnsi="Arial" w:cs="Arial"/>
          <w:b/>
          <w:sz w:val="20"/>
        </w:rPr>
        <w:t>.”</w:t>
      </w:r>
    </w:p>
    <w:p w:rsidR="00182F06" w:rsidRPr="00BD2753" w:rsidRDefault="00182F06" w:rsidP="00182F06">
      <w:pPr>
        <w:ind w:left="540"/>
        <w:jc w:val="both"/>
        <w:rPr>
          <w:rFonts w:ascii="Arial" w:hAnsi="Arial" w:cs="Arial"/>
          <w:b/>
          <w:sz w:val="20"/>
          <w:szCs w:val="20"/>
        </w:rPr>
      </w:pPr>
      <w:r w:rsidRPr="00BD2753">
        <w:rPr>
          <w:rFonts w:ascii="Arial" w:hAnsi="Arial" w:cs="Arial"/>
          <w:sz w:val="20"/>
          <w:szCs w:val="20"/>
        </w:rPr>
        <w:t xml:space="preserve">Wniesienie wadium w pieniądzu za pomocą przelewu bankowego Zamawiający będzie uważał za skuteczne tylko wówczas, gdy bank prowadzący rachunek Zamawiającego potwierdzi, </w:t>
      </w:r>
      <w:r w:rsidR="0046246A" w:rsidRPr="00BD2753">
        <w:rPr>
          <w:rFonts w:ascii="Arial" w:hAnsi="Arial" w:cs="Arial"/>
          <w:sz w:val="20"/>
          <w:szCs w:val="20"/>
        </w:rPr>
        <w:br/>
      </w:r>
      <w:r w:rsidRPr="00BD2753">
        <w:rPr>
          <w:rFonts w:ascii="Arial" w:hAnsi="Arial" w:cs="Arial"/>
          <w:sz w:val="20"/>
          <w:szCs w:val="20"/>
        </w:rPr>
        <w:t xml:space="preserve">że otrzymał taki przelew przed upływem terminu składania ofert, tj. </w:t>
      </w:r>
      <w:r w:rsidR="006F7BB4">
        <w:rPr>
          <w:rFonts w:ascii="Arial" w:hAnsi="Arial" w:cs="Arial"/>
          <w:b/>
          <w:sz w:val="20"/>
          <w:szCs w:val="20"/>
        </w:rPr>
        <w:t>do dnia 19</w:t>
      </w:r>
      <w:r w:rsidR="00BF6852" w:rsidRPr="00BD2753">
        <w:rPr>
          <w:rFonts w:ascii="Arial" w:hAnsi="Arial" w:cs="Arial"/>
          <w:b/>
          <w:sz w:val="20"/>
          <w:szCs w:val="20"/>
        </w:rPr>
        <w:t xml:space="preserve"> </w:t>
      </w:r>
      <w:r w:rsidR="007808A8">
        <w:rPr>
          <w:rFonts w:ascii="Arial" w:hAnsi="Arial" w:cs="Arial"/>
          <w:b/>
          <w:sz w:val="20"/>
          <w:szCs w:val="20"/>
        </w:rPr>
        <w:t>grudnia</w:t>
      </w:r>
      <w:r w:rsidR="003D31F2" w:rsidRPr="00BD2753">
        <w:rPr>
          <w:rFonts w:ascii="Arial" w:hAnsi="Arial" w:cs="Arial"/>
          <w:b/>
          <w:sz w:val="20"/>
          <w:szCs w:val="20"/>
        </w:rPr>
        <w:br/>
      </w:r>
      <w:r w:rsidRPr="00BD2753">
        <w:rPr>
          <w:rFonts w:ascii="Arial" w:hAnsi="Arial" w:cs="Arial"/>
          <w:b/>
          <w:sz w:val="20"/>
          <w:szCs w:val="20"/>
        </w:rPr>
        <w:t xml:space="preserve">2014 r. do godz. </w:t>
      </w:r>
      <w:r w:rsidR="00013712">
        <w:rPr>
          <w:rFonts w:ascii="Arial" w:hAnsi="Arial" w:cs="Arial"/>
          <w:b/>
          <w:sz w:val="20"/>
          <w:szCs w:val="20"/>
        </w:rPr>
        <w:t>09:0</w:t>
      </w:r>
      <w:r w:rsidR="004E3FC3" w:rsidRPr="00BD2753">
        <w:rPr>
          <w:rFonts w:ascii="Arial" w:hAnsi="Arial" w:cs="Arial"/>
          <w:b/>
          <w:sz w:val="20"/>
          <w:szCs w:val="20"/>
        </w:rPr>
        <w:t>0</w:t>
      </w:r>
      <w:r w:rsidRPr="00BD2753">
        <w:rPr>
          <w:rFonts w:ascii="Arial" w:hAnsi="Arial" w:cs="Arial"/>
          <w:sz w:val="20"/>
          <w:szCs w:val="20"/>
        </w:rPr>
        <w:t xml:space="preserve">. </w:t>
      </w:r>
      <w:r w:rsidRPr="00BD2753">
        <w:rPr>
          <w:rFonts w:ascii="Arial" w:hAnsi="Arial" w:cs="Arial"/>
          <w:b/>
          <w:sz w:val="20"/>
          <w:szCs w:val="20"/>
        </w:rPr>
        <w:t>Kopię prz</w:t>
      </w:r>
      <w:r w:rsidR="00902A96" w:rsidRPr="00BD2753">
        <w:rPr>
          <w:rFonts w:ascii="Arial" w:hAnsi="Arial" w:cs="Arial"/>
          <w:b/>
          <w:sz w:val="20"/>
          <w:szCs w:val="20"/>
        </w:rPr>
        <w:t>elewu należy dołączyć do oferty;</w:t>
      </w:r>
    </w:p>
    <w:p w:rsidR="00182F06" w:rsidRPr="00BD2753" w:rsidRDefault="00182F06" w:rsidP="0048082E">
      <w:pPr>
        <w:pStyle w:val="Akapitzlist"/>
        <w:numPr>
          <w:ilvl w:val="1"/>
          <w:numId w:val="28"/>
        </w:numPr>
        <w:ind w:left="709"/>
        <w:jc w:val="both"/>
        <w:rPr>
          <w:rFonts w:ascii="Arial" w:hAnsi="Arial" w:cs="Arial"/>
          <w:sz w:val="20"/>
          <w:szCs w:val="20"/>
        </w:rPr>
      </w:pPr>
      <w:r w:rsidRPr="00BD2753">
        <w:rPr>
          <w:rFonts w:ascii="Arial" w:hAnsi="Arial" w:cs="Arial"/>
          <w:sz w:val="20"/>
          <w:szCs w:val="20"/>
        </w:rPr>
        <w:t xml:space="preserve">poręczeniach bankowych lub poręczeniach spółdzielczej kasy oszczędnościowo-kredytowej, </w:t>
      </w:r>
      <w:r w:rsidR="0046246A" w:rsidRPr="00BD2753">
        <w:rPr>
          <w:rFonts w:ascii="Arial" w:hAnsi="Arial" w:cs="Arial"/>
          <w:sz w:val="20"/>
          <w:szCs w:val="20"/>
        </w:rPr>
        <w:br/>
      </w:r>
      <w:r w:rsidRPr="00BD2753">
        <w:rPr>
          <w:rFonts w:ascii="Arial" w:hAnsi="Arial" w:cs="Arial"/>
          <w:sz w:val="20"/>
          <w:szCs w:val="20"/>
        </w:rPr>
        <w:t>z tym, że poręczenie kasy jest zawsze poręczeniem pieniężnym;</w:t>
      </w:r>
    </w:p>
    <w:p w:rsidR="00182F06" w:rsidRPr="00BD2753" w:rsidRDefault="00182F06" w:rsidP="0048082E">
      <w:pPr>
        <w:pStyle w:val="Akapitzlist"/>
        <w:numPr>
          <w:ilvl w:val="1"/>
          <w:numId w:val="28"/>
        </w:numPr>
        <w:ind w:left="709"/>
        <w:jc w:val="both"/>
        <w:rPr>
          <w:rFonts w:ascii="Arial" w:hAnsi="Arial" w:cs="Arial"/>
          <w:sz w:val="20"/>
          <w:szCs w:val="20"/>
        </w:rPr>
      </w:pPr>
      <w:r w:rsidRPr="00BD2753">
        <w:rPr>
          <w:rFonts w:ascii="Arial" w:hAnsi="Arial" w:cs="Arial"/>
          <w:sz w:val="20"/>
          <w:szCs w:val="20"/>
        </w:rPr>
        <w:t>gwarancjach bankowych;</w:t>
      </w:r>
    </w:p>
    <w:p w:rsidR="00182F06" w:rsidRPr="00BD2753" w:rsidRDefault="00182F06" w:rsidP="0048082E">
      <w:pPr>
        <w:pStyle w:val="Akapitzlist"/>
        <w:numPr>
          <w:ilvl w:val="1"/>
          <w:numId w:val="28"/>
        </w:numPr>
        <w:ind w:left="709"/>
        <w:jc w:val="both"/>
        <w:rPr>
          <w:rFonts w:ascii="Arial" w:hAnsi="Arial" w:cs="Arial"/>
          <w:sz w:val="20"/>
          <w:szCs w:val="20"/>
        </w:rPr>
      </w:pPr>
      <w:r w:rsidRPr="00BD2753">
        <w:rPr>
          <w:rFonts w:ascii="Arial" w:hAnsi="Arial" w:cs="Arial"/>
          <w:sz w:val="20"/>
          <w:szCs w:val="20"/>
        </w:rPr>
        <w:t>gwarancjach ubezpieczeniowych;</w:t>
      </w:r>
    </w:p>
    <w:p w:rsidR="00182F06" w:rsidRPr="00BD2753" w:rsidRDefault="00182F06" w:rsidP="0048082E">
      <w:pPr>
        <w:pStyle w:val="Akapitzlist"/>
        <w:numPr>
          <w:ilvl w:val="1"/>
          <w:numId w:val="28"/>
        </w:numPr>
        <w:ind w:left="709"/>
        <w:jc w:val="both"/>
        <w:rPr>
          <w:rFonts w:ascii="Arial" w:hAnsi="Arial" w:cs="Arial"/>
          <w:sz w:val="20"/>
          <w:szCs w:val="20"/>
        </w:rPr>
      </w:pPr>
      <w:r w:rsidRPr="00BD2753">
        <w:rPr>
          <w:rFonts w:ascii="Arial" w:hAnsi="Arial" w:cs="Arial"/>
          <w:sz w:val="20"/>
          <w:szCs w:val="20"/>
        </w:rPr>
        <w:t>poręczeniach udzielanych przez podmioty, o których mowa w art. 6b ust. 5 pkt</w:t>
      </w:r>
      <w:r w:rsidR="00515529" w:rsidRPr="00BD2753">
        <w:rPr>
          <w:rFonts w:ascii="Arial" w:hAnsi="Arial" w:cs="Arial"/>
          <w:sz w:val="20"/>
          <w:szCs w:val="20"/>
        </w:rPr>
        <w:t>.</w:t>
      </w:r>
      <w:r w:rsidRPr="00BD2753">
        <w:rPr>
          <w:rFonts w:ascii="Arial" w:hAnsi="Arial" w:cs="Arial"/>
          <w:sz w:val="20"/>
          <w:szCs w:val="20"/>
        </w:rPr>
        <w:t xml:space="preserve"> 2 ustawy </w:t>
      </w:r>
      <w:r w:rsidR="0046246A" w:rsidRPr="00BD2753">
        <w:rPr>
          <w:rFonts w:ascii="Arial" w:hAnsi="Arial" w:cs="Arial"/>
          <w:sz w:val="20"/>
          <w:szCs w:val="20"/>
        </w:rPr>
        <w:br/>
      </w:r>
      <w:r w:rsidRPr="00BD2753">
        <w:rPr>
          <w:rFonts w:ascii="Arial" w:hAnsi="Arial" w:cs="Arial"/>
          <w:sz w:val="20"/>
          <w:szCs w:val="20"/>
        </w:rPr>
        <w:t xml:space="preserve">z dnia  9 listopada 2000 r. o utworzeniu Polskiej Agencji Rozwoju Przedsiębiorczości </w:t>
      </w:r>
      <w:r w:rsidR="0046246A" w:rsidRPr="00BD2753">
        <w:rPr>
          <w:rFonts w:ascii="Arial" w:hAnsi="Arial" w:cs="Arial"/>
          <w:sz w:val="20"/>
          <w:szCs w:val="20"/>
        </w:rPr>
        <w:br/>
      </w:r>
      <w:r w:rsidRPr="00BD2753">
        <w:rPr>
          <w:rFonts w:ascii="Arial" w:hAnsi="Arial" w:cs="Arial"/>
          <w:sz w:val="20"/>
          <w:szCs w:val="20"/>
        </w:rPr>
        <w:t>(</w:t>
      </w:r>
      <w:proofErr w:type="spellStart"/>
      <w:r w:rsidRPr="00BD2753">
        <w:rPr>
          <w:rFonts w:ascii="Arial" w:hAnsi="Arial" w:cs="Arial"/>
          <w:sz w:val="20"/>
          <w:szCs w:val="20"/>
        </w:rPr>
        <w:t>Dz.U</w:t>
      </w:r>
      <w:proofErr w:type="spellEnd"/>
      <w:r w:rsidRPr="00BD2753">
        <w:rPr>
          <w:rFonts w:ascii="Arial" w:hAnsi="Arial" w:cs="Arial"/>
          <w:sz w:val="20"/>
          <w:szCs w:val="20"/>
        </w:rPr>
        <w:t>. z   2007 r., poz. 275, z późn. zm.).</w:t>
      </w:r>
    </w:p>
    <w:p w:rsidR="00182F06" w:rsidRPr="00BD2753" w:rsidRDefault="00182F06" w:rsidP="0048082E">
      <w:pPr>
        <w:pStyle w:val="Akapitzlist"/>
        <w:numPr>
          <w:ilvl w:val="0"/>
          <w:numId w:val="28"/>
        </w:numPr>
        <w:ind w:left="426"/>
        <w:jc w:val="both"/>
        <w:rPr>
          <w:rFonts w:ascii="Arial" w:hAnsi="Arial" w:cs="Arial"/>
          <w:b/>
          <w:sz w:val="20"/>
          <w:szCs w:val="20"/>
        </w:rPr>
      </w:pPr>
      <w:r w:rsidRPr="00BD2753">
        <w:rPr>
          <w:rFonts w:ascii="Arial" w:hAnsi="Arial" w:cs="Arial"/>
          <w:bCs/>
          <w:sz w:val="20"/>
          <w:szCs w:val="20"/>
        </w:rPr>
        <w:t>W przypadku wnoszenia wadium w jednej z form określonych w pkt</w:t>
      </w:r>
      <w:r w:rsidR="00515529" w:rsidRPr="00BD2753">
        <w:rPr>
          <w:rFonts w:ascii="Arial" w:hAnsi="Arial" w:cs="Arial"/>
          <w:bCs/>
          <w:sz w:val="20"/>
          <w:szCs w:val="20"/>
        </w:rPr>
        <w:t>.</w:t>
      </w:r>
      <w:r w:rsidRPr="00BD2753">
        <w:rPr>
          <w:rFonts w:ascii="Arial" w:hAnsi="Arial" w:cs="Arial"/>
          <w:bCs/>
          <w:sz w:val="20"/>
          <w:szCs w:val="20"/>
        </w:rPr>
        <w:t xml:space="preserve"> 2 ppkt</w:t>
      </w:r>
      <w:r w:rsidR="00515529" w:rsidRPr="00BD2753">
        <w:rPr>
          <w:rFonts w:ascii="Arial" w:hAnsi="Arial" w:cs="Arial"/>
          <w:bCs/>
          <w:sz w:val="20"/>
          <w:szCs w:val="20"/>
        </w:rPr>
        <w:t>.</w:t>
      </w:r>
      <w:r w:rsidRPr="00BD2753">
        <w:rPr>
          <w:rFonts w:ascii="Arial" w:hAnsi="Arial" w:cs="Arial"/>
          <w:bCs/>
          <w:sz w:val="20"/>
          <w:szCs w:val="20"/>
        </w:rPr>
        <w:t xml:space="preserve"> 2 ÷ 5, </w:t>
      </w:r>
      <w:r w:rsidRPr="00BD2753">
        <w:rPr>
          <w:rFonts w:ascii="Arial" w:hAnsi="Arial" w:cs="Arial"/>
          <w:b/>
          <w:bCs/>
          <w:sz w:val="20"/>
          <w:szCs w:val="20"/>
        </w:rPr>
        <w:t>o</w:t>
      </w:r>
      <w:r w:rsidRPr="00BD2753">
        <w:rPr>
          <w:rFonts w:ascii="Arial" w:hAnsi="Arial" w:cs="Arial"/>
          <w:b/>
          <w:sz w:val="20"/>
          <w:szCs w:val="20"/>
        </w:rPr>
        <w:t>ryginał dokumentu wadium należy złożyć za pokwitowaniem w kasie Kwestury Politechniki Gdańskiej</w:t>
      </w:r>
      <w:r w:rsidRPr="00BD2753">
        <w:rPr>
          <w:rFonts w:ascii="Arial" w:hAnsi="Arial" w:cs="Arial"/>
          <w:sz w:val="20"/>
          <w:szCs w:val="20"/>
        </w:rPr>
        <w:t xml:space="preserve"> (Gmach B) </w:t>
      </w:r>
      <w:r w:rsidRPr="00BD2753">
        <w:rPr>
          <w:rFonts w:ascii="Arial" w:hAnsi="Arial" w:cs="Arial"/>
          <w:bCs/>
          <w:sz w:val="20"/>
          <w:szCs w:val="20"/>
        </w:rPr>
        <w:t>lub przesłać pocztą</w:t>
      </w:r>
      <w:r w:rsidRPr="00BD2753">
        <w:rPr>
          <w:rFonts w:ascii="Arial" w:hAnsi="Arial" w:cs="Arial"/>
          <w:sz w:val="20"/>
          <w:szCs w:val="20"/>
        </w:rPr>
        <w:t xml:space="preserve"> (Kwestura Politechniki Gdańskiej, ul. Narutowicza 11/12, 80-233 Gdańsk z dopiskiem „</w:t>
      </w:r>
      <w:r w:rsidR="00412604" w:rsidRPr="00BD2753">
        <w:rPr>
          <w:rFonts w:ascii="Arial" w:hAnsi="Arial" w:cs="Arial"/>
          <w:sz w:val="20"/>
          <w:szCs w:val="20"/>
        </w:rPr>
        <w:t>Wadium do ZP</w:t>
      </w:r>
      <w:r w:rsidR="007808A8">
        <w:rPr>
          <w:rFonts w:ascii="Arial" w:hAnsi="Arial" w:cs="Arial"/>
          <w:sz w:val="20"/>
          <w:szCs w:val="20"/>
        </w:rPr>
        <w:t>/…….</w:t>
      </w:r>
      <w:r w:rsidR="0046246A" w:rsidRPr="00BD2753">
        <w:rPr>
          <w:rFonts w:ascii="Arial" w:hAnsi="Arial" w:cs="Arial"/>
          <w:sz w:val="20"/>
          <w:szCs w:val="20"/>
        </w:rPr>
        <w:t>/057</w:t>
      </w:r>
      <w:r w:rsidR="006D4059" w:rsidRPr="00BD2753">
        <w:rPr>
          <w:rFonts w:ascii="Arial" w:hAnsi="Arial" w:cs="Arial"/>
          <w:sz w:val="20"/>
          <w:szCs w:val="20"/>
        </w:rPr>
        <w:t>/U</w:t>
      </w:r>
      <w:r w:rsidRPr="00BD2753">
        <w:rPr>
          <w:rFonts w:ascii="Arial" w:hAnsi="Arial" w:cs="Arial"/>
          <w:sz w:val="20"/>
          <w:szCs w:val="20"/>
        </w:rPr>
        <w:t>/1</w:t>
      </w:r>
      <w:r w:rsidR="00902A96" w:rsidRPr="00BD2753">
        <w:rPr>
          <w:rFonts w:ascii="Arial" w:hAnsi="Arial" w:cs="Arial"/>
          <w:sz w:val="20"/>
          <w:szCs w:val="20"/>
        </w:rPr>
        <w:t>4</w:t>
      </w:r>
      <w:r w:rsidRPr="00BD2753">
        <w:rPr>
          <w:rFonts w:ascii="Arial" w:hAnsi="Arial" w:cs="Arial"/>
          <w:sz w:val="20"/>
          <w:szCs w:val="20"/>
        </w:rPr>
        <w:t xml:space="preserve">”), natomiast </w:t>
      </w:r>
      <w:r w:rsidRPr="00BD2753">
        <w:rPr>
          <w:rFonts w:ascii="Arial" w:hAnsi="Arial" w:cs="Arial"/>
          <w:b/>
          <w:sz w:val="20"/>
          <w:szCs w:val="20"/>
        </w:rPr>
        <w:t xml:space="preserve">potwierdzoną </w:t>
      </w:r>
      <w:r w:rsidR="0046246A" w:rsidRPr="00BD2753">
        <w:rPr>
          <w:rFonts w:ascii="Arial" w:hAnsi="Arial" w:cs="Arial"/>
          <w:b/>
          <w:sz w:val="20"/>
          <w:szCs w:val="20"/>
        </w:rPr>
        <w:br/>
      </w:r>
      <w:r w:rsidRPr="00BD2753">
        <w:rPr>
          <w:rFonts w:ascii="Arial" w:hAnsi="Arial" w:cs="Arial"/>
          <w:b/>
          <w:sz w:val="20"/>
          <w:szCs w:val="20"/>
        </w:rPr>
        <w:t>za zgodność z oryginałem kserokopię dokumentu dołączyć do oferty.</w:t>
      </w:r>
    </w:p>
    <w:p w:rsidR="00182F06" w:rsidRPr="00BD2753" w:rsidRDefault="00182F06" w:rsidP="0048082E">
      <w:pPr>
        <w:pStyle w:val="Akapitzlist"/>
        <w:numPr>
          <w:ilvl w:val="0"/>
          <w:numId w:val="28"/>
        </w:numPr>
        <w:ind w:left="426"/>
        <w:jc w:val="both"/>
        <w:rPr>
          <w:rFonts w:ascii="Arial" w:hAnsi="Arial" w:cs="Arial"/>
          <w:sz w:val="20"/>
          <w:szCs w:val="20"/>
        </w:rPr>
      </w:pPr>
      <w:r w:rsidRPr="00BD2753">
        <w:rPr>
          <w:rFonts w:ascii="Arial" w:hAnsi="Arial" w:cs="Arial"/>
          <w:sz w:val="20"/>
          <w:szCs w:val="20"/>
        </w:rPr>
        <w:t xml:space="preserve">Wadium wniesione w jednej z form określonych w pkt 2 </w:t>
      </w:r>
      <w:r w:rsidRPr="00BD2753">
        <w:rPr>
          <w:rFonts w:ascii="Arial" w:hAnsi="Arial" w:cs="Arial"/>
          <w:bCs/>
          <w:sz w:val="20"/>
          <w:szCs w:val="20"/>
        </w:rPr>
        <w:t xml:space="preserve">ppkt 2 ÷ 5, Zamawiający będzie uważał za skuteczne tylko wówczas, gdy najpóźniej w terminie składania ofert, tj. </w:t>
      </w:r>
      <w:r w:rsidRPr="00BD2753">
        <w:rPr>
          <w:rFonts w:ascii="Arial" w:hAnsi="Arial" w:cs="Arial"/>
          <w:b/>
          <w:bCs/>
          <w:sz w:val="20"/>
          <w:szCs w:val="20"/>
        </w:rPr>
        <w:t xml:space="preserve">do dnia </w:t>
      </w:r>
      <w:r w:rsidR="006F7BB4">
        <w:rPr>
          <w:rFonts w:ascii="Arial" w:hAnsi="Arial" w:cs="Arial"/>
          <w:b/>
          <w:bCs/>
          <w:sz w:val="20"/>
          <w:szCs w:val="20"/>
        </w:rPr>
        <w:t>19</w:t>
      </w:r>
      <w:r w:rsidRPr="00BD2753">
        <w:rPr>
          <w:rFonts w:ascii="Arial" w:hAnsi="Arial" w:cs="Arial"/>
          <w:b/>
          <w:bCs/>
          <w:sz w:val="20"/>
          <w:szCs w:val="20"/>
        </w:rPr>
        <w:t xml:space="preserve"> </w:t>
      </w:r>
      <w:r w:rsidR="007808A8">
        <w:rPr>
          <w:rFonts w:ascii="Arial" w:hAnsi="Arial" w:cs="Arial"/>
          <w:b/>
          <w:bCs/>
          <w:sz w:val="20"/>
          <w:szCs w:val="20"/>
        </w:rPr>
        <w:t xml:space="preserve">grudnia </w:t>
      </w:r>
      <w:r w:rsidR="007808A8">
        <w:rPr>
          <w:rFonts w:ascii="Arial" w:hAnsi="Arial" w:cs="Arial"/>
          <w:b/>
          <w:bCs/>
          <w:sz w:val="20"/>
          <w:szCs w:val="20"/>
        </w:rPr>
        <w:br/>
      </w:r>
      <w:r w:rsidRPr="00BD2753">
        <w:rPr>
          <w:rFonts w:ascii="Arial" w:hAnsi="Arial" w:cs="Arial"/>
          <w:b/>
          <w:bCs/>
          <w:sz w:val="20"/>
          <w:szCs w:val="20"/>
        </w:rPr>
        <w:t>2014 r</w:t>
      </w:r>
      <w:r w:rsidRPr="00BD2753">
        <w:rPr>
          <w:rFonts w:ascii="Arial" w:hAnsi="Arial" w:cs="Arial"/>
          <w:bCs/>
          <w:sz w:val="20"/>
          <w:szCs w:val="20"/>
        </w:rPr>
        <w:t xml:space="preserve">. </w:t>
      </w:r>
      <w:r w:rsidRPr="00BD2753">
        <w:rPr>
          <w:rFonts w:ascii="Arial" w:hAnsi="Arial" w:cs="Arial"/>
          <w:b/>
          <w:bCs/>
          <w:sz w:val="20"/>
          <w:szCs w:val="20"/>
        </w:rPr>
        <w:t xml:space="preserve">do godz. </w:t>
      </w:r>
      <w:r w:rsidR="00013712">
        <w:rPr>
          <w:rFonts w:ascii="Arial" w:hAnsi="Arial" w:cs="Arial"/>
          <w:b/>
          <w:bCs/>
          <w:sz w:val="20"/>
          <w:szCs w:val="20"/>
        </w:rPr>
        <w:t>09:0</w:t>
      </w:r>
      <w:r w:rsidRPr="00BD2753">
        <w:rPr>
          <w:rFonts w:ascii="Arial" w:hAnsi="Arial" w:cs="Arial"/>
          <w:b/>
          <w:bCs/>
          <w:sz w:val="20"/>
          <w:szCs w:val="20"/>
        </w:rPr>
        <w:t xml:space="preserve">0 </w:t>
      </w:r>
      <w:r w:rsidRPr="00BD2753">
        <w:rPr>
          <w:rFonts w:ascii="Arial" w:hAnsi="Arial" w:cs="Arial"/>
          <w:bCs/>
          <w:sz w:val="20"/>
          <w:szCs w:val="20"/>
        </w:rPr>
        <w:t xml:space="preserve"> Zamawiający otrzyma stosowny dokument.</w:t>
      </w:r>
    </w:p>
    <w:p w:rsidR="00182F06" w:rsidRPr="00BD2753" w:rsidRDefault="00182F06" w:rsidP="0048082E">
      <w:pPr>
        <w:pStyle w:val="Akapitzlist"/>
        <w:numPr>
          <w:ilvl w:val="0"/>
          <w:numId w:val="28"/>
        </w:numPr>
        <w:ind w:left="426"/>
        <w:jc w:val="both"/>
        <w:rPr>
          <w:rFonts w:ascii="Arial" w:hAnsi="Arial" w:cs="Arial"/>
          <w:sz w:val="20"/>
          <w:szCs w:val="20"/>
        </w:rPr>
      </w:pPr>
      <w:r w:rsidRPr="00BD2753">
        <w:rPr>
          <w:rFonts w:ascii="Arial" w:hAnsi="Arial" w:cs="Arial"/>
          <w:sz w:val="20"/>
          <w:szCs w:val="20"/>
        </w:rPr>
        <w:t>Dokument wadialny (poręczenie lub gwarancja) musi być sporządzony zgodnie z obowiązującym prawem i zawierać następujące elementy:</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nazwę oraz wskazanie siedziby: dającego zlecenie (Wykonawcy), beneficjenta gwarancji/poręczenia (Zamawiającego) oraz Wykonawcy/poręczyciela (banku; instytucji ubezpieczeniowej lub podmiotu poręczającego),</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określenie postępowania o udzielenie zamówienia publicznego, którego dotyczy,</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kwotę,</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termin ważności,</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 xml:space="preserve">mieć formę bezwarunkowego, płatnego na pierwsze pisemne żądanie Zamawiającego, </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być nieodwołalny,</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 xml:space="preserve">obejmować odpowiedzialność za wszystkie przypadki powodujące utratę wadium przez Wykonawcę, określone w art. 46 ust. 4a i 5 ustawy </w:t>
      </w:r>
      <w:proofErr w:type="spellStart"/>
      <w:r w:rsidRPr="00BD2753">
        <w:rPr>
          <w:rFonts w:ascii="Arial" w:hAnsi="Arial" w:cs="Arial"/>
          <w:sz w:val="20"/>
        </w:rPr>
        <w:t>Pzp</w:t>
      </w:r>
      <w:proofErr w:type="spellEnd"/>
      <w:r w:rsidRPr="00BD2753">
        <w:rPr>
          <w:rFonts w:ascii="Arial" w:hAnsi="Arial" w:cs="Arial"/>
          <w:sz w:val="20"/>
        </w:rPr>
        <w:t>.</w:t>
      </w:r>
    </w:p>
    <w:p w:rsidR="00182F06" w:rsidRPr="00BD2753" w:rsidRDefault="00182F06" w:rsidP="0048082E">
      <w:pPr>
        <w:pStyle w:val="Tekstpodstawowy"/>
        <w:numPr>
          <w:ilvl w:val="0"/>
          <w:numId w:val="7"/>
        </w:numPr>
        <w:tabs>
          <w:tab w:val="clear" w:pos="3240"/>
          <w:tab w:val="num" w:pos="720"/>
        </w:tabs>
        <w:ind w:left="720"/>
        <w:rPr>
          <w:rFonts w:ascii="Arial" w:hAnsi="Arial" w:cs="Arial"/>
          <w:sz w:val="20"/>
        </w:rPr>
      </w:pPr>
      <w:r w:rsidRPr="00BD2753">
        <w:rPr>
          <w:rFonts w:ascii="Arial" w:hAnsi="Arial" w:cs="Arial"/>
          <w:sz w:val="20"/>
        </w:rPr>
        <w:t>a także obejmować cały okres związania ofertą, określony w SIWZ.</w:t>
      </w:r>
    </w:p>
    <w:p w:rsidR="00182F06" w:rsidRPr="00BD2753" w:rsidRDefault="00182F06" w:rsidP="0048082E">
      <w:pPr>
        <w:pStyle w:val="Tekstpodstawowy"/>
        <w:numPr>
          <w:ilvl w:val="0"/>
          <w:numId w:val="28"/>
        </w:numPr>
        <w:ind w:left="426"/>
        <w:rPr>
          <w:rFonts w:ascii="Arial" w:hAnsi="Arial" w:cs="Arial"/>
          <w:sz w:val="20"/>
        </w:rPr>
      </w:pPr>
      <w:r w:rsidRPr="00BD2753">
        <w:rPr>
          <w:rFonts w:ascii="Arial" w:hAnsi="Arial" w:cs="Arial"/>
          <w:sz w:val="20"/>
        </w:rPr>
        <w:t>Nie wniesienie wadium w wymaganym terminie, w wymaganej wysokości lub w wymaganej formie na cały okres związania ofertą, skutkuje wykluczeniem Wykonawcy z postępowania.</w:t>
      </w:r>
    </w:p>
    <w:p w:rsidR="00EE2A87" w:rsidRDefault="00182F06" w:rsidP="006A00BA">
      <w:pPr>
        <w:pStyle w:val="Tekstpodstawowy"/>
        <w:numPr>
          <w:ilvl w:val="0"/>
          <w:numId w:val="28"/>
        </w:numPr>
        <w:ind w:left="426"/>
        <w:rPr>
          <w:rFonts w:ascii="Arial" w:hAnsi="Arial" w:cs="Arial"/>
          <w:sz w:val="20"/>
        </w:rPr>
      </w:pPr>
      <w:r w:rsidRPr="00EE2A87">
        <w:rPr>
          <w:rFonts w:ascii="Arial" w:hAnsi="Arial" w:cs="Arial"/>
          <w:sz w:val="20"/>
        </w:rPr>
        <w:t xml:space="preserve">Zgodnie z art. 46 ust. 4a ustawy </w:t>
      </w:r>
      <w:proofErr w:type="spellStart"/>
      <w:r w:rsidRPr="00EE2A87">
        <w:rPr>
          <w:rFonts w:ascii="Arial" w:hAnsi="Arial" w:cs="Arial"/>
          <w:sz w:val="20"/>
        </w:rPr>
        <w:t>Pzp</w:t>
      </w:r>
      <w:proofErr w:type="spellEnd"/>
      <w:r w:rsidRPr="00EE2A87">
        <w:rPr>
          <w:rFonts w:ascii="Arial" w:hAnsi="Arial" w:cs="Arial"/>
          <w:sz w:val="20"/>
        </w:rPr>
        <w:t xml:space="preserve"> Zamawiający zatrzymuje wadium wraz z odsetkami, jeżeli Wykonawca w odpowiedzi na wezwanie, o którym mowa w art. 26 ust. 3 ustawy </w:t>
      </w:r>
      <w:proofErr w:type="spellStart"/>
      <w:r w:rsidRPr="00EE2A87">
        <w:rPr>
          <w:rFonts w:ascii="Arial" w:hAnsi="Arial" w:cs="Arial"/>
          <w:sz w:val="20"/>
        </w:rPr>
        <w:t>Pzp</w:t>
      </w:r>
      <w:proofErr w:type="spellEnd"/>
      <w:r w:rsidRPr="00EE2A87">
        <w:rPr>
          <w:rFonts w:ascii="Arial" w:hAnsi="Arial" w:cs="Arial"/>
          <w:sz w:val="20"/>
        </w:rPr>
        <w:t xml:space="preserve"> </w:t>
      </w:r>
      <w:r w:rsidR="00EE2A87">
        <w:rPr>
          <w:rFonts w:ascii="Arial" w:hAnsi="Arial" w:cs="Arial"/>
          <w:sz w:val="20"/>
        </w:rPr>
        <w:t xml:space="preserve">z przyczyn leżących po jego stronie, nie złożył dokumentów lub oświadczeń, o których mowa w art.. 25 ust. 1, pełnomocnictw, listy podmiotów należących do tej samej grupy kapitałowej, o której mowa w art. 24 ust. 2 pkt. 5, lub informacji o tym, że nie należy do grupy kapitałowej, lub nie wyraził zgody </w:t>
      </w:r>
      <w:r w:rsidR="00EE2A87">
        <w:rPr>
          <w:rFonts w:ascii="Arial" w:hAnsi="Arial" w:cs="Arial"/>
          <w:sz w:val="20"/>
        </w:rPr>
        <w:lastRenderedPageBreak/>
        <w:t>poprawienie omyłki, o której mowa</w:t>
      </w:r>
      <w:r w:rsidR="00EE2A87" w:rsidRPr="00EE2A87">
        <w:rPr>
          <w:rFonts w:ascii="Arial" w:hAnsi="Arial" w:cs="Arial"/>
          <w:sz w:val="20"/>
        </w:rPr>
        <w:t xml:space="preserve"> </w:t>
      </w:r>
      <w:r w:rsidR="00EE2A87">
        <w:rPr>
          <w:rFonts w:ascii="Arial" w:hAnsi="Arial" w:cs="Arial"/>
          <w:sz w:val="20"/>
        </w:rPr>
        <w:t>w art. 87 ust. 2 pkt. 3 co powodowało brak możliwości wybrania oferty złożonej przez wykonawcę jako najkorzystniejszej.</w:t>
      </w:r>
    </w:p>
    <w:p w:rsidR="00182F06" w:rsidRPr="00EE2A87" w:rsidRDefault="00182F06" w:rsidP="006A00BA">
      <w:pPr>
        <w:pStyle w:val="Tekstpodstawowy"/>
        <w:numPr>
          <w:ilvl w:val="0"/>
          <w:numId w:val="28"/>
        </w:numPr>
        <w:ind w:left="426"/>
        <w:rPr>
          <w:rFonts w:ascii="Arial" w:hAnsi="Arial" w:cs="Arial"/>
          <w:sz w:val="20"/>
        </w:rPr>
      </w:pPr>
      <w:r w:rsidRPr="00EE2A87">
        <w:rPr>
          <w:rFonts w:ascii="Arial" w:hAnsi="Arial" w:cs="Arial"/>
          <w:sz w:val="20"/>
        </w:rPr>
        <w:t xml:space="preserve">Zgodnie z art. 46 ust. 5 ustawy </w:t>
      </w:r>
      <w:proofErr w:type="spellStart"/>
      <w:r w:rsidRPr="00EE2A87">
        <w:rPr>
          <w:rFonts w:ascii="Arial" w:hAnsi="Arial" w:cs="Arial"/>
          <w:sz w:val="20"/>
        </w:rPr>
        <w:t>Pzp</w:t>
      </w:r>
      <w:proofErr w:type="spellEnd"/>
      <w:r w:rsidRPr="00EE2A87">
        <w:rPr>
          <w:rFonts w:ascii="Arial" w:hAnsi="Arial" w:cs="Arial"/>
          <w:sz w:val="20"/>
        </w:rPr>
        <w:t xml:space="preserve"> Zamawiający zatrzymuje wadium wraz z odsetkami, jeżeli Wykonawca, którego oferta została wybrana:</w:t>
      </w:r>
    </w:p>
    <w:p w:rsidR="00182F06" w:rsidRPr="00BD2753" w:rsidRDefault="00182F06" w:rsidP="0048082E">
      <w:pPr>
        <w:pStyle w:val="Tekstpodstawowy"/>
        <w:numPr>
          <w:ilvl w:val="1"/>
          <w:numId w:val="8"/>
        </w:numPr>
        <w:tabs>
          <w:tab w:val="clear" w:pos="1440"/>
          <w:tab w:val="num" w:pos="720"/>
        </w:tabs>
        <w:ind w:left="720"/>
        <w:rPr>
          <w:rFonts w:ascii="Arial" w:hAnsi="Arial" w:cs="Arial"/>
          <w:sz w:val="20"/>
        </w:rPr>
      </w:pPr>
      <w:r w:rsidRPr="00BD2753">
        <w:rPr>
          <w:rFonts w:ascii="Arial" w:hAnsi="Arial" w:cs="Arial"/>
          <w:sz w:val="20"/>
        </w:rPr>
        <w:t>odmówił podpisania umowy w sprawie zamówienia publicznego na warunkach określonych w ofercie,</w:t>
      </w:r>
    </w:p>
    <w:p w:rsidR="00182F06" w:rsidRPr="00BD2753" w:rsidRDefault="00182F06" w:rsidP="0048082E">
      <w:pPr>
        <w:pStyle w:val="Tekstpodstawowy"/>
        <w:numPr>
          <w:ilvl w:val="1"/>
          <w:numId w:val="8"/>
        </w:numPr>
        <w:tabs>
          <w:tab w:val="clear" w:pos="1440"/>
          <w:tab w:val="num" w:pos="720"/>
        </w:tabs>
        <w:ind w:left="720"/>
        <w:rPr>
          <w:rFonts w:ascii="Arial" w:hAnsi="Arial" w:cs="Arial"/>
          <w:sz w:val="20"/>
        </w:rPr>
      </w:pPr>
      <w:r w:rsidRPr="00BD2753">
        <w:rPr>
          <w:rFonts w:ascii="Arial" w:hAnsi="Arial" w:cs="Arial"/>
          <w:sz w:val="20"/>
        </w:rPr>
        <w:t>zawarcie umowy w sprawie zamówienia publicznego stało się niemożliwe z przyczyn leżących po stronie Wykonawcy.</w:t>
      </w:r>
    </w:p>
    <w:p w:rsidR="00182F06" w:rsidRPr="00BD2753" w:rsidRDefault="00182F06" w:rsidP="0048082E">
      <w:pPr>
        <w:pStyle w:val="Tekstpodstawowy"/>
        <w:numPr>
          <w:ilvl w:val="0"/>
          <w:numId w:val="8"/>
        </w:numPr>
        <w:tabs>
          <w:tab w:val="clear" w:pos="3060"/>
        </w:tabs>
        <w:ind w:left="426"/>
        <w:rPr>
          <w:rFonts w:ascii="Arial" w:hAnsi="Arial" w:cs="Arial"/>
          <w:sz w:val="20"/>
        </w:rPr>
      </w:pPr>
      <w:r w:rsidRPr="00BD2753">
        <w:rPr>
          <w:rFonts w:ascii="Arial" w:hAnsi="Arial" w:cs="Arial"/>
          <w:sz w:val="20"/>
        </w:rPr>
        <w:t xml:space="preserve">Zamawiający, z zastrzeżeniem pkt. 7 i 8 niezwłocznie zwróci Wykonawcom wniesione wadia, zgodnie z art. 46 ust. 1 ÷ 4 ustawy </w:t>
      </w:r>
      <w:proofErr w:type="spellStart"/>
      <w:r w:rsidRPr="00BD2753">
        <w:rPr>
          <w:rFonts w:ascii="Arial" w:hAnsi="Arial" w:cs="Arial"/>
          <w:sz w:val="20"/>
        </w:rPr>
        <w:t>Pzp</w:t>
      </w:r>
      <w:proofErr w:type="spellEnd"/>
      <w:r w:rsidRPr="00BD2753">
        <w:rPr>
          <w:rFonts w:ascii="Arial" w:hAnsi="Arial" w:cs="Arial"/>
          <w:sz w:val="20"/>
        </w:rPr>
        <w:t>.</w:t>
      </w:r>
    </w:p>
    <w:p w:rsidR="001E1279" w:rsidRPr="00BD2753" w:rsidRDefault="001E1279" w:rsidP="007808A8">
      <w:pPr>
        <w:tabs>
          <w:tab w:val="num" w:pos="720"/>
        </w:tabs>
        <w:jc w:val="both"/>
        <w:rPr>
          <w:rFonts w:ascii="Arial" w:hAnsi="Arial" w:cs="Arial"/>
          <w:sz w:val="20"/>
          <w:szCs w:val="20"/>
        </w:rPr>
      </w:pPr>
    </w:p>
    <w:p w:rsidR="00182F06" w:rsidRPr="00BD2753" w:rsidRDefault="00182F06" w:rsidP="00182F06">
      <w:pPr>
        <w:ind w:left="360" w:hanging="360"/>
        <w:rPr>
          <w:rFonts w:ascii="Arial" w:hAnsi="Arial" w:cs="Arial"/>
          <w:b/>
          <w:bCs/>
          <w:sz w:val="20"/>
          <w:szCs w:val="20"/>
        </w:rPr>
      </w:pPr>
      <w:r w:rsidRPr="00BD2753">
        <w:rPr>
          <w:rFonts w:ascii="Arial" w:hAnsi="Arial" w:cs="Arial"/>
          <w:b/>
          <w:bCs/>
          <w:sz w:val="20"/>
          <w:szCs w:val="20"/>
        </w:rPr>
        <w:t>IX. OPIS SPOSOBU PRZYGOTOWANIA OFERTY ORAZ  WYKAZ DOKUMENTÓW, JAKIE POWINNI ZŁOŻYĆ WYKONAWCY</w:t>
      </w:r>
    </w:p>
    <w:p w:rsidR="00182F06" w:rsidRPr="00BD2753" w:rsidRDefault="00182F06" w:rsidP="00182F06">
      <w:pPr>
        <w:ind w:left="360" w:hanging="360"/>
        <w:rPr>
          <w:rFonts w:ascii="Arial" w:hAnsi="Arial" w:cs="Arial"/>
          <w:sz w:val="20"/>
          <w:szCs w:val="20"/>
        </w:rPr>
      </w:pPr>
    </w:p>
    <w:p w:rsidR="00182F06" w:rsidRPr="00BD2753" w:rsidRDefault="00182F06" w:rsidP="00182F06">
      <w:pPr>
        <w:ind w:left="360" w:hanging="360"/>
        <w:rPr>
          <w:rFonts w:ascii="Arial" w:hAnsi="Arial" w:cs="Arial"/>
          <w:b/>
          <w:bCs/>
          <w:sz w:val="20"/>
          <w:szCs w:val="20"/>
        </w:rPr>
      </w:pPr>
      <w:r w:rsidRPr="00BD2753">
        <w:rPr>
          <w:rFonts w:ascii="Arial" w:hAnsi="Arial" w:cs="Arial"/>
          <w:b/>
          <w:bCs/>
          <w:sz w:val="20"/>
          <w:szCs w:val="20"/>
        </w:rPr>
        <w:t>Opis sposobu przygotowania oferty.</w:t>
      </w:r>
    </w:p>
    <w:p w:rsidR="00182F06" w:rsidRPr="00BD2753" w:rsidRDefault="00182F06" w:rsidP="00182F06">
      <w:pPr>
        <w:ind w:left="360" w:hanging="360"/>
        <w:rPr>
          <w:rFonts w:ascii="Arial" w:hAnsi="Arial" w:cs="Arial"/>
          <w:sz w:val="20"/>
          <w:szCs w:val="20"/>
        </w:rPr>
      </w:pPr>
    </w:p>
    <w:p w:rsidR="00182F06" w:rsidRPr="00BD2753" w:rsidRDefault="00182F06" w:rsidP="0048082E">
      <w:pPr>
        <w:numPr>
          <w:ilvl w:val="2"/>
          <w:numId w:val="24"/>
        </w:numPr>
        <w:ind w:left="360"/>
        <w:jc w:val="both"/>
        <w:rPr>
          <w:rFonts w:ascii="Arial" w:hAnsi="Arial" w:cs="Arial"/>
          <w:sz w:val="20"/>
          <w:szCs w:val="20"/>
        </w:rPr>
      </w:pPr>
      <w:r w:rsidRPr="00BD2753">
        <w:rPr>
          <w:rFonts w:ascii="Arial" w:hAnsi="Arial" w:cs="Arial"/>
          <w:sz w:val="20"/>
          <w:szCs w:val="20"/>
        </w:rPr>
        <w:t xml:space="preserve">Każdy z Wykonawców może złożyć tylko jedną ofertę i zaproponować tylko jedną cenę </w:t>
      </w:r>
      <w:r w:rsidR="00E87405" w:rsidRPr="00BD2753">
        <w:rPr>
          <w:rFonts w:ascii="Arial" w:hAnsi="Arial" w:cs="Arial"/>
          <w:sz w:val="20"/>
          <w:szCs w:val="20"/>
        </w:rPr>
        <w:br/>
      </w:r>
      <w:r w:rsidRPr="00BD2753">
        <w:rPr>
          <w:rFonts w:ascii="Arial" w:hAnsi="Arial" w:cs="Arial"/>
          <w:sz w:val="20"/>
          <w:szCs w:val="20"/>
        </w:rPr>
        <w:t>dla przedmiotu zamówienia. Każdy dokument składający się na ofertę musi być czytelny.</w:t>
      </w:r>
    </w:p>
    <w:p w:rsidR="00182F06" w:rsidRPr="00BD2753" w:rsidRDefault="00182F06" w:rsidP="0048082E">
      <w:pPr>
        <w:pStyle w:val="Tekstpodstawowy"/>
        <w:numPr>
          <w:ilvl w:val="0"/>
          <w:numId w:val="25"/>
        </w:numPr>
        <w:rPr>
          <w:rFonts w:ascii="Arial" w:hAnsi="Arial" w:cs="Arial"/>
          <w:sz w:val="20"/>
          <w:u w:val="single"/>
        </w:rPr>
      </w:pPr>
      <w:r w:rsidRPr="00BD2753">
        <w:rPr>
          <w:rFonts w:ascii="Arial" w:hAnsi="Arial" w:cs="Arial"/>
          <w:sz w:val="20"/>
        </w:rPr>
        <w:t>Oferta musi być sporządzona w języku polskim, złożona w formie pisemnej pod rygorem nieważności, napisana trwałą i czytelną techniką.</w:t>
      </w:r>
    </w:p>
    <w:p w:rsidR="00182F06" w:rsidRPr="00BD2753" w:rsidRDefault="00182F06" w:rsidP="0048082E">
      <w:pPr>
        <w:pStyle w:val="Tekstpodstawowywcity3"/>
        <w:numPr>
          <w:ilvl w:val="0"/>
          <w:numId w:val="25"/>
        </w:numPr>
        <w:rPr>
          <w:rFonts w:ascii="Arial" w:hAnsi="Arial" w:cs="Arial"/>
          <w:szCs w:val="20"/>
        </w:rPr>
      </w:pPr>
      <w:r w:rsidRPr="00BD2753">
        <w:rPr>
          <w:rFonts w:ascii="Arial" w:hAnsi="Arial" w:cs="Arial"/>
          <w:szCs w:val="20"/>
        </w:rPr>
        <w:t>Dokumenty i oświadczenia sporządzone w języku obcym należy składać wraz z tłumaczeniem na język polski.</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 xml:space="preserve">Oferta winna być przygotowana zgodnie z wymogami niniejszej SIWZ oraz ustawy </w:t>
      </w:r>
      <w:proofErr w:type="spellStart"/>
      <w:r w:rsidRPr="00BD2753">
        <w:rPr>
          <w:rFonts w:ascii="Arial" w:hAnsi="Arial" w:cs="Arial"/>
          <w:sz w:val="20"/>
        </w:rPr>
        <w:t>Pzp</w:t>
      </w:r>
      <w:proofErr w:type="spellEnd"/>
      <w:r w:rsidRPr="00BD2753">
        <w:rPr>
          <w:rFonts w:ascii="Arial" w:hAnsi="Arial" w:cs="Arial"/>
          <w:sz w:val="20"/>
        </w:rPr>
        <w:t>. Treść oferty musi odpowiadać treści SIWZ.</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 xml:space="preserve">Oferta powinna zawierać wszystkie wymagane oświadczenia, dokumenty i załączniki. Wykonawca zobowiązany jest złożyć formularz oferty wraz ze stanowiącymi jej integralną część załącznikami. </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Wszystkie miejsca, w których Wykonawca naniósł zmiany winny być parafowane przez osobę podpisującą ofertę wraz z datą naniesienia zmiany.</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Zamawiający nie dopuszcza składania oferty oraz dokumentów i oświadczeń w formie elektronicznej.</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 xml:space="preserve">Oferta oraz dokumenty muszą być podpisane przez Wykonawcę. Zamawiający wymaga, aby ofertę podpisano zgodnie z zasadami reprezentacji wskazanymi we właściwym rejestrze lub centralnej ewidencji i informacji o działalności gospodarczej. Jeżeli osoba podpisująca ofertę działa </w:t>
      </w:r>
      <w:r w:rsidR="00E87405" w:rsidRPr="00BD2753">
        <w:rPr>
          <w:rFonts w:ascii="Arial" w:hAnsi="Arial" w:cs="Arial"/>
          <w:sz w:val="20"/>
        </w:rPr>
        <w:br/>
      </w:r>
      <w:r w:rsidRPr="00BD2753">
        <w:rPr>
          <w:rFonts w:ascii="Arial" w:hAnsi="Arial" w:cs="Arial"/>
          <w:sz w:val="20"/>
        </w:rPr>
        <w:t xml:space="preserve">na podstawie pełnomocnictwa, to musi ono w swej treści wyraźnie wskazywać uprawnienie </w:t>
      </w:r>
      <w:r w:rsidR="00E87405" w:rsidRPr="00BD2753">
        <w:rPr>
          <w:rFonts w:ascii="Arial" w:hAnsi="Arial" w:cs="Arial"/>
          <w:sz w:val="20"/>
        </w:rPr>
        <w:br/>
      </w:r>
      <w:r w:rsidRPr="00BD2753">
        <w:rPr>
          <w:rFonts w:ascii="Arial" w:hAnsi="Arial" w:cs="Arial"/>
          <w:sz w:val="20"/>
        </w:rPr>
        <w:t>do podpisania oferty.</w:t>
      </w:r>
    </w:p>
    <w:p w:rsidR="00595D45" w:rsidRDefault="00595D45" w:rsidP="00595D45">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Dokument pełnomocnictw</w:t>
      </w:r>
      <w:r>
        <w:rPr>
          <w:rFonts w:ascii="Arial" w:hAnsi="Arial" w:cs="Arial"/>
          <w:sz w:val="20"/>
        </w:rPr>
        <w:t xml:space="preserve">a musi zostać złożony z ofertą </w:t>
      </w:r>
      <w:r w:rsidRPr="00BD2753">
        <w:rPr>
          <w:rFonts w:ascii="Arial" w:hAnsi="Arial" w:cs="Arial"/>
          <w:sz w:val="20"/>
        </w:rPr>
        <w:t xml:space="preserve">w </w:t>
      </w:r>
      <w:r>
        <w:rPr>
          <w:rFonts w:ascii="Arial" w:hAnsi="Arial" w:cs="Arial"/>
          <w:sz w:val="20"/>
        </w:rPr>
        <w:t>formie oryginału</w:t>
      </w:r>
      <w:r w:rsidRPr="00BD2753">
        <w:rPr>
          <w:rFonts w:ascii="Arial" w:hAnsi="Arial" w:cs="Arial"/>
          <w:sz w:val="20"/>
        </w:rPr>
        <w:t xml:space="preserve"> lub kopii poświadczonej za zgodność</w:t>
      </w:r>
      <w:r>
        <w:rPr>
          <w:rFonts w:ascii="Arial" w:hAnsi="Arial" w:cs="Arial"/>
          <w:sz w:val="20"/>
        </w:rPr>
        <w:t xml:space="preserve"> z oryginałem przez notariusza.</w:t>
      </w:r>
    </w:p>
    <w:p w:rsidR="00595D45" w:rsidRDefault="00595D45" w:rsidP="00595D45">
      <w:pPr>
        <w:pStyle w:val="Tekstpodstawowy3"/>
        <w:numPr>
          <w:ilvl w:val="0"/>
          <w:numId w:val="9"/>
        </w:numPr>
        <w:tabs>
          <w:tab w:val="clear" w:pos="3060"/>
          <w:tab w:val="num" w:pos="360"/>
        </w:tabs>
        <w:ind w:left="360"/>
        <w:jc w:val="both"/>
        <w:rPr>
          <w:rFonts w:ascii="Arial" w:hAnsi="Arial" w:cs="Arial"/>
          <w:sz w:val="20"/>
        </w:rPr>
      </w:pPr>
      <w:r>
        <w:rPr>
          <w:rFonts w:ascii="Arial" w:hAnsi="Arial" w:cs="Arial"/>
          <w:sz w:val="20"/>
        </w:rPr>
        <w:t xml:space="preserve">Zobowiązanie podmiotów do oddania Zamawiającemu do dyspozycji niezbędnych zasobów na potrzeby wykonania zamówienia muszą zostać złożone z ofertą </w:t>
      </w:r>
      <w:r w:rsidRPr="00BD2753">
        <w:rPr>
          <w:rFonts w:ascii="Arial" w:hAnsi="Arial" w:cs="Arial"/>
          <w:sz w:val="20"/>
        </w:rPr>
        <w:t xml:space="preserve">w </w:t>
      </w:r>
      <w:r>
        <w:rPr>
          <w:rFonts w:ascii="Arial" w:hAnsi="Arial" w:cs="Arial"/>
          <w:sz w:val="20"/>
        </w:rPr>
        <w:t>formie oryginału.</w:t>
      </w:r>
    </w:p>
    <w:p w:rsidR="00595D45" w:rsidRPr="00BD2753" w:rsidRDefault="00595D45" w:rsidP="00595D45">
      <w:pPr>
        <w:pStyle w:val="Tekstpodstawowy3"/>
        <w:numPr>
          <w:ilvl w:val="0"/>
          <w:numId w:val="9"/>
        </w:numPr>
        <w:tabs>
          <w:tab w:val="clear" w:pos="3060"/>
          <w:tab w:val="num" w:pos="360"/>
        </w:tabs>
        <w:ind w:left="360"/>
        <w:jc w:val="both"/>
        <w:rPr>
          <w:rFonts w:ascii="Arial" w:hAnsi="Arial" w:cs="Arial"/>
          <w:sz w:val="20"/>
        </w:rPr>
      </w:pPr>
      <w:r>
        <w:rPr>
          <w:rFonts w:ascii="Arial" w:hAnsi="Arial" w:cs="Arial"/>
          <w:sz w:val="20"/>
        </w:rPr>
        <w:t xml:space="preserve">Pełnomocnictwo musi </w:t>
      </w:r>
      <w:r w:rsidRPr="00BD2753">
        <w:rPr>
          <w:rFonts w:ascii="Arial" w:hAnsi="Arial" w:cs="Arial"/>
          <w:sz w:val="20"/>
        </w:rPr>
        <w:t>wskazywać w szczególności Wykonawcę ubiegającego się o udzielenie zamówienia, ustanowionego pełnomocnika, zakres jego umocowania.</w:t>
      </w:r>
      <w:r>
        <w:rPr>
          <w:rFonts w:ascii="Arial" w:hAnsi="Arial" w:cs="Arial"/>
          <w:sz w:val="20"/>
        </w:rPr>
        <w:t xml:space="preserve"> </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Dokumenty składające się na ofertę – inne niż pełnomocnictwa</w:t>
      </w:r>
      <w:r w:rsidR="00497E2D">
        <w:rPr>
          <w:rFonts w:ascii="Arial" w:hAnsi="Arial" w:cs="Arial"/>
          <w:sz w:val="20"/>
        </w:rPr>
        <w:t>/zobowiązania podmiotów</w:t>
      </w:r>
      <w:r w:rsidR="005B651F">
        <w:rPr>
          <w:rFonts w:ascii="Arial" w:hAnsi="Arial" w:cs="Arial"/>
          <w:sz w:val="20"/>
        </w:rPr>
        <w:t xml:space="preserve">, </w:t>
      </w:r>
      <w:r w:rsidR="00497E2D">
        <w:rPr>
          <w:rFonts w:ascii="Arial" w:hAnsi="Arial" w:cs="Arial"/>
          <w:sz w:val="20"/>
        </w:rPr>
        <w:t>zobowiązanie podmiotu trzeciego</w:t>
      </w:r>
      <w:r w:rsidRPr="00BD2753">
        <w:rPr>
          <w:rFonts w:ascii="Arial" w:hAnsi="Arial" w:cs="Arial"/>
          <w:sz w:val="20"/>
        </w:rPr>
        <w:t xml:space="preserve">- mogą być złożone w oryginale lub kserokopii potwierdzonej </w:t>
      </w:r>
      <w:r w:rsidR="00497E2D">
        <w:rPr>
          <w:rFonts w:ascii="Arial" w:hAnsi="Arial" w:cs="Arial"/>
          <w:sz w:val="20"/>
        </w:rPr>
        <w:br/>
      </w:r>
      <w:r w:rsidRPr="00BD2753">
        <w:rPr>
          <w:rFonts w:ascii="Arial" w:hAnsi="Arial" w:cs="Arial"/>
          <w:sz w:val="20"/>
        </w:rPr>
        <w:t>za zgodność z oryginałem przez osobę uprawnioną do składania oświadczeń w imieniu Wykonawcy.</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Oferta Wykonawców wspólnie ubiegających się o udzielenie zamówienia musi być podpisana w taki sposób, by prawnie zobowiązywała wszystkich Wykonawców. Winna być podpisana przez każdego z Wykonawców występujących wspólnie lub upoważnionego przedstawiciela- pełnomocnika.</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 xml:space="preserve">Zaleca się, aby podpis osoby podpisującej ofertę i pozostałe dokumenty, lub poświadczającej </w:t>
      </w:r>
      <w:r w:rsidR="0046246A" w:rsidRPr="00BD2753">
        <w:rPr>
          <w:rFonts w:ascii="Arial" w:hAnsi="Arial" w:cs="Arial"/>
          <w:sz w:val="20"/>
        </w:rPr>
        <w:br/>
      </w:r>
      <w:r w:rsidRPr="00BD2753">
        <w:rPr>
          <w:rFonts w:ascii="Arial" w:hAnsi="Arial" w:cs="Arial"/>
          <w:sz w:val="20"/>
        </w:rPr>
        <w:t>za zgodność z oryginałem kopie dokumentów, był opatrzony imienną pieczątką.</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 xml:space="preserve">Wykonawcy wspólnie ubiegający się o udzielenie zamówienia, w formularzu ofertowym, </w:t>
      </w:r>
      <w:r w:rsidR="00E87405" w:rsidRPr="00BD2753">
        <w:rPr>
          <w:rFonts w:ascii="Arial" w:hAnsi="Arial" w:cs="Arial"/>
          <w:sz w:val="20"/>
        </w:rPr>
        <w:br/>
      </w:r>
      <w:r w:rsidRPr="00BD2753">
        <w:rPr>
          <w:rFonts w:ascii="Arial" w:hAnsi="Arial" w:cs="Arial"/>
          <w:sz w:val="20"/>
        </w:rPr>
        <w:t>jak i w innych dokumentach powołujących się na „Wykonawcę”, w miejscu np. nazwa i adres Wykonawcy, wpisują dane dotyczące wszystkich Wykonawców, a nie tylko ich pełnomocnika.</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t xml:space="preserve">Zaleca się, aby oferta wraz z załącznikami były ze sobą połączone w sposób uniemożliwiający ich dekompletację (np. zszyte, spięte itp.) i kolejno ponumerowane. </w:t>
      </w:r>
    </w:p>
    <w:p w:rsidR="00182F06" w:rsidRPr="00BD2753" w:rsidRDefault="00182F06" w:rsidP="0048082E">
      <w:pPr>
        <w:pStyle w:val="Tekstpodstawowy3"/>
        <w:numPr>
          <w:ilvl w:val="0"/>
          <w:numId w:val="9"/>
        </w:numPr>
        <w:tabs>
          <w:tab w:val="clear" w:pos="3060"/>
          <w:tab w:val="num" w:pos="360"/>
        </w:tabs>
        <w:ind w:left="360"/>
        <w:jc w:val="both"/>
        <w:rPr>
          <w:rFonts w:ascii="Arial" w:hAnsi="Arial" w:cs="Arial"/>
          <w:sz w:val="20"/>
        </w:rPr>
      </w:pPr>
      <w:r w:rsidRPr="00BD2753">
        <w:rPr>
          <w:rFonts w:ascii="Arial" w:hAnsi="Arial" w:cs="Arial"/>
          <w:sz w:val="20"/>
        </w:rPr>
        <w:lastRenderedPageBreak/>
        <w:t>W przypadku gdyby oferta, oświadczenia lub dokumenty zawierały informacje, stanowiące tajemnicę przedsiębiorstwa w rozumieniu przepisów ustawy z dnia 16 kwietnia 1993 r. o zwalczaniu nieuczciwej konkurencji (Dz. U. z 2003 r., poz. 1503 z późn. zm.), Wykonawca winien, nie później niż w terminie składania ofert, w sposób niebudzący wątpliwości zastrzec, które informacje stanowią tajemnicę przedsiębiorstwa.</w:t>
      </w:r>
      <w:r w:rsidR="005314B8">
        <w:rPr>
          <w:rFonts w:ascii="Arial" w:hAnsi="Arial" w:cs="Arial"/>
          <w:sz w:val="20"/>
        </w:rPr>
        <w:t xml:space="preserve"> </w:t>
      </w:r>
      <w:r w:rsidR="005314B8" w:rsidRPr="007B09A6">
        <w:rPr>
          <w:rFonts w:ascii="Arial" w:hAnsi="Arial" w:cs="Arial"/>
          <w:b/>
          <w:sz w:val="20"/>
        </w:rPr>
        <w:t>Wykonawca</w:t>
      </w:r>
      <w:r w:rsidR="007B09A6" w:rsidRPr="007B09A6">
        <w:rPr>
          <w:rFonts w:ascii="Arial" w:hAnsi="Arial" w:cs="Arial"/>
          <w:b/>
          <w:sz w:val="20"/>
        </w:rPr>
        <w:t xml:space="preserve"> zobowią</w:t>
      </w:r>
      <w:r w:rsidR="005314B8" w:rsidRPr="007B09A6">
        <w:rPr>
          <w:rFonts w:ascii="Arial" w:hAnsi="Arial" w:cs="Arial"/>
          <w:b/>
          <w:sz w:val="20"/>
        </w:rPr>
        <w:t>z</w:t>
      </w:r>
      <w:r w:rsidR="007B09A6" w:rsidRPr="007B09A6">
        <w:rPr>
          <w:rFonts w:ascii="Arial" w:hAnsi="Arial" w:cs="Arial"/>
          <w:b/>
          <w:sz w:val="20"/>
        </w:rPr>
        <w:t>any jest wykazać</w:t>
      </w:r>
      <w:r w:rsidR="005314B8" w:rsidRPr="007B09A6">
        <w:rPr>
          <w:rFonts w:ascii="Arial" w:hAnsi="Arial" w:cs="Arial"/>
          <w:b/>
          <w:sz w:val="20"/>
        </w:rPr>
        <w:t>, iż zastrzeżone</w:t>
      </w:r>
      <w:r w:rsidR="007B09A6" w:rsidRPr="007B09A6">
        <w:rPr>
          <w:rFonts w:ascii="Arial" w:hAnsi="Arial" w:cs="Arial"/>
          <w:b/>
          <w:sz w:val="20"/>
        </w:rPr>
        <w:t xml:space="preserve"> informacje</w:t>
      </w:r>
      <w:r w:rsidR="005314B8" w:rsidRPr="007B09A6">
        <w:rPr>
          <w:rFonts w:ascii="Arial" w:hAnsi="Arial" w:cs="Arial"/>
          <w:b/>
          <w:sz w:val="20"/>
        </w:rPr>
        <w:t xml:space="preserve"> stanowią tajemnice przedsiębiorstwa.</w:t>
      </w:r>
    </w:p>
    <w:p w:rsidR="00182F06" w:rsidRPr="00BD2753" w:rsidRDefault="00182F06" w:rsidP="0048082E">
      <w:pPr>
        <w:pStyle w:val="Tekstpodstawowywcity3"/>
        <w:numPr>
          <w:ilvl w:val="0"/>
          <w:numId w:val="9"/>
        </w:numPr>
        <w:tabs>
          <w:tab w:val="clear" w:pos="3060"/>
          <w:tab w:val="num" w:pos="360"/>
        </w:tabs>
        <w:ind w:left="360"/>
        <w:rPr>
          <w:rFonts w:ascii="Arial" w:hAnsi="Arial" w:cs="Arial"/>
          <w:szCs w:val="20"/>
        </w:rPr>
      </w:pPr>
      <w:r w:rsidRPr="00BD2753">
        <w:rPr>
          <w:rFonts w:ascii="Arial" w:hAnsi="Arial" w:cs="Arial"/>
          <w:szCs w:val="20"/>
        </w:rPr>
        <w:t xml:space="preserve">Informacje stanowiące tajemnicę przedsiębiorstwa muszą być oznaczone klauzulą: „NIE UDOSTĘPNIAĆ. INFORMACJE STANOWIĄ TAJEMNICĘ PRZEDSIĘBIORSTWA W ROZUMIENIU ART. 11 UST. 4 USTAWY O ZWALCZANIU NIEUCZCIWEJ KONKURENCJI (Dz. U. z 2003 r., poz. 1503 z późn. zm.)” i załączone jako odrębna część niezłączona z ofertą </w:t>
      </w:r>
      <w:r w:rsidR="0046246A" w:rsidRPr="00BD2753">
        <w:rPr>
          <w:rFonts w:ascii="Arial" w:hAnsi="Arial" w:cs="Arial"/>
          <w:szCs w:val="20"/>
        </w:rPr>
        <w:br/>
      </w:r>
      <w:r w:rsidRPr="00BD2753">
        <w:rPr>
          <w:rFonts w:ascii="Arial" w:hAnsi="Arial" w:cs="Arial"/>
          <w:szCs w:val="20"/>
        </w:rPr>
        <w:t>w sposób trwały.</w:t>
      </w:r>
    </w:p>
    <w:p w:rsidR="00182F06" w:rsidRPr="00BD2753" w:rsidRDefault="00182F06" w:rsidP="0048082E">
      <w:pPr>
        <w:pStyle w:val="Tekstpodstawowywcity3"/>
        <w:numPr>
          <w:ilvl w:val="0"/>
          <w:numId w:val="9"/>
        </w:numPr>
        <w:tabs>
          <w:tab w:val="clear" w:pos="3060"/>
          <w:tab w:val="num" w:pos="360"/>
        </w:tabs>
        <w:ind w:left="360"/>
        <w:rPr>
          <w:rFonts w:ascii="Arial" w:hAnsi="Arial" w:cs="Arial"/>
          <w:szCs w:val="20"/>
        </w:rPr>
      </w:pPr>
      <w:r w:rsidRPr="00BD2753">
        <w:rPr>
          <w:rFonts w:ascii="Arial" w:hAnsi="Arial" w:cs="Arial"/>
          <w:szCs w:val="20"/>
        </w:rPr>
        <w:t>Stosowne zastrzeżenie Wykonawca winien złożyć na formularzu ofertowym. W przeciwnym razie cała oferta może zostać ujawniona. Zamawiający zaleca, aby informacje zastrzeżone, jako tajemnica przedsiębiorstwa były złożone przez Wykonawcę w osobnym wewnętrznym opakowaniu (kopercie) lub zostały spięte (zszyte) oddzielnie od pozostałych, jawnych elementów oferty.</w:t>
      </w:r>
    </w:p>
    <w:p w:rsidR="00182F06" w:rsidRPr="00BD2753" w:rsidRDefault="00182F06" w:rsidP="0048082E">
      <w:pPr>
        <w:pStyle w:val="Tekstpodstawowywcity3"/>
        <w:numPr>
          <w:ilvl w:val="0"/>
          <w:numId w:val="9"/>
        </w:numPr>
        <w:tabs>
          <w:tab w:val="clear" w:pos="3060"/>
          <w:tab w:val="num" w:pos="360"/>
        </w:tabs>
        <w:ind w:left="360"/>
        <w:rPr>
          <w:rFonts w:ascii="Arial" w:hAnsi="Arial" w:cs="Arial"/>
          <w:szCs w:val="20"/>
        </w:rPr>
      </w:pPr>
      <w:r w:rsidRPr="00BD2753">
        <w:rPr>
          <w:rFonts w:ascii="Arial" w:hAnsi="Arial" w:cs="Arial"/>
          <w:szCs w:val="20"/>
        </w:rPr>
        <w:t>Nie mogą stanowić tajemnicy przedsiębiorstwa informacje podawane do wiadomości podczas otwarcia ofert, tj. informacje dotyczące ceny, terminu wykonania zamówienia, okresu gwarancji i warunków płatności zawartych w ofercie.</w:t>
      </w:r>
    </w:p>
    <w:p w:rsidR="00182F06" w:rsidRPr="00BD2753" w:rsidRDefault="00182F06" w:rsidP="0048082E">
      <w:pPr>
        <w:pStyle w:val="Tekstpodstawowywcity3"/>
        <w:numPr>
          <w:ilvl w:val="0"/>
          <w:numId w:val="9"/>
        </w:numPr>
        <w:tabs>
          <w:tab w:val="clear" w:pos="3060"/>
          <w:tab w:val="num" w:pos="360"/>
        </w:tabs>
        <w:ind w:left="360"/>
        <w:rPr>
          <w:rFonts w:ascii="Arial" w:hAnsi="Arial" w:cs="Arial"/>
          <w:szCs w:val="20"/>
        </w:rPr>
      </w:pPr>
      <w:r w:rsidRPr="00BD2753">
        <w:rPr>
          <w:rFonts w:ascii="Arial" w:hAnsi="Arial" w:cs="Arial"/>
          <w:szCs w:val="20"/>
        </w:rPr>
        <w:t xml:space="preserve">W przypadku, gdy Wykonawca zastrzeże w ofercie informacje, które nie stanowią tajemnicy przedsiębiorstwa lub są jawne na podstawie przepisów ustawy </w:t>
      </w:r>
      <w:proofErr w:type="spellStart"/>
      <w:r w:rsidRPr="00BD2753">
        <w:rPr>
          <w:rFonts w:ascii="Arial" w:hAnsi="Arial" w:cs="Arial"/>
          <w:szCs w:val="20"/>
        </w:rPr>
        <w:t>Pzp</w:t>
      </w:r>
      <w:proofErr w:type="spellEnd"/>
      <w:r w:rsidRPr="00BD2753">
        <w:rPr>
          <w:rFonts w:ascii="Arial" w:hAnsi="Arial" w:cs="Arial"/>
          <w:szCs w:val="20"/>
        </w:rPr>
        <w:t xml:space="preserve"> lub odrębnych przepisów, Zamawiający bez zgody Wykonawcy odtajni te informacje (zgodnie z wyrokiem Sądu Najwyższego z dnia 20.10.2005 r. sygn. III CZP 74/05).</w:t>
      </w:r>
    </w:p>
    <w:p w:rsidR="00182F06" w:rsidRPr="008D53A2" w:rsidRDefault="00182F06" w:rsidP="008D53A2">
      <w:pPr>
        <w:pStyle w:val="Tekstpodstawowywcity3"/>
        <w:numPr>
          <w:ilvl w:val="0"/>
          <w:numId w:val="9"/>
        </w:numPr>
        <w:tabs>
          <w:tab w:val="clear" w:pos="3060"/>
          <w:tab w:val="num" w:pos="360"/>
        </w:tabs>
        <w:ind w:left="360"/>
        <w:rPr>
          <w:rFonts w:ascii="Arial" w:hAnsi="Arial" w:cs="Arial"/>
          <w:szCs w:val="20"/>
        </w:rPr>
      </w:pPr>
      <w:r w:rsidRPr="00BD2753">
        <w:rPr>
          <w:rFonts w:ascii="Arial" w:hAnsi="Arial" w:cs="Arial"/>
          <w:szCs w:val="20"/>
        </w:rPr>
        <w:t xml:space="preserve">Ofertę należy złożyć w nieprzejrzystym, zamkniętym opakowaniu (kopercie), w sposób gwarantujący zachowanie poufności jej treści oraz zabezpieczających jej nienaruszalność </w:t>
      </w:r>
      <w:r w:rsidR="0046246A" w:rsidRPr="00BD2753">
        <w:rPr>
          <w:rFonts w:ascii="Arial" w:hAnsi="Arial" w:cs="Arial"/>
          <w:szCs w:val="20"/>
        </w:rPr>
        <w:br/>
      </w:r>
      <w:r w:rsidRPr="00BD2753">
        <w:rPr>
          <w:rFonts w:ascii="Arial" w:hAnsi="Arial" w:cs="Arial"/>
          <w:szCs w:val="20"/>
        </w:rPr>
        <w:t>do terminu otwarcia ofert. Opak</w:t>
      </w:r>
      <w:r w:rsidR="008D53A2">
        <w:rPr>
          <w:rFonts w:ascii="Arial" w:hAnsi="Arial" w:cs="Arial"/>
          <w:szCs w:val="20"/>
        </w:rPr>
        <w:t>owanie powinno być zaadresowane:</w:t>
      </w:r>
    </w:p>
    <w:p w:rsidR="0065235A" w:rsidRPr="00BD2753" w:rsidRDefault="0065235A" w:rsidP="0065235A">
      <w:pPr>
        <w:pStyle w:val="Tekstpodstawowywcity3"/>
        <w:tabs>
          <w:tab w:val="num" w:pos="360"/>
        </w:tabs>
        <w:ind w:left="0" w:firstLine="0"/>
        <w:jc w:val="center"/>
        <w:rPr>
          <w:rFonts w:ascii="Arial" w:hAnsi="Arial" w:cs="Arial"/>
          <w:b/>
          <w:color w:val="000000" w:themeColor="text1"/>
          <w:szCs w:val="20"/>
        </w:rPr>
      </w:pPr>
      <w:r w:rsidRPr="00BD2753">
        <w:rPr>
          <w:rFonts w:ascii="Arial" w:hAnsi="Arial" w:cs="Arial"/>
          <w:b/>
          <w:color w:val="000000" w:themeColor="text1"/>
          <w:szCs w:val="20"/>
        </w:rPr>
        <w:t>Politechnika Gdańska, Centrum Transferu Wiedzy i Technologii,</w:t>
      </w:r>
    </w:p>
    <w:p w:rsidR="0065235A" w:rsidRPr="00BD2753" w:rsidRDefault="0065235A" w:rsidP="0065235A">
      <w:pPr>
        <w:pStyle w:val="Tekstpodstawowywcity3"/>
        <w:tabs>
          <w:tab w:val="num" w:pos="360"/>
        </w:tabs>
        <w:ind w:left="0" w:firstLine="0"/>
        <w:jc w:val="center"/>
        <w:rPr>
          <w:rFonts w:ascii="Arial" w:hAnsi="Arial" w:cs="Arial"/>
          <w:b/>
          <w:color w:val="000000" w:themeColor="text1"/>
          <w:szCs w:val="20"/>
        </w:rPr>
      </w:pPr>
      <w:r w:rsidRPr="00BD2753">
        <w:rPr>
          <w:rFonts w:ascii="Arial" w:hAnsi="Arial" w:cs="Arial"/>
          <w:b/>
          <w:color w:val="000000" w:themeColor="text1"/>
          <w:szCs w:val="20"/>
        </w:rPr>
        <w:t xml:space="preserve">Biuro </w:t>
      </w:r>
      <w:r w:rsidR="008437B1" w:rsidRPr="00BD2753">
        <w:rPr>
          <w:rFonts w:ascii="Arial" w:hAnsi="Arial" w:cs="Arial"/>
          <w:b/>
          <w:color w:val="000000" w:themeColor="text1"/>
          <w:szCs w:val="20"/>
        </w:rPr>
        <w:t>„</w:t>
      </w:r>
      <w:r w:rsidRPr="00BD2753">
        <w:rPr>
          <w:rFonts w:ascii="Arial" w:hAnsi="Arial" w:cs="Arial"/>
          <w:b/>
          <w:color w:val="000000" w:themeColor="text1"/>
          <w:szCs w:val="20"/>
        </w:rPr>
        <w:t>Inkubatora Innowacyjności</w:t>
      </w:r>
      <w:r w:rsidR="008437B1" w:rsidRPr="00BD2753">
        <w:rPr>
          <w:rFonts w:ascii="Arial" w:hAnsi="Arial" w:cs="Arial"/>
          <w:b/>
          <w:color w:val="000000" w:themeColor="text1"/>
          <w:szCs w:val="20"/>
        </w:rPr>
        <w:t>”</w:t>
      </w:r>
    </w:p>
    <w:p w:rsidR="00A86B50" w:rsidRPr="00BD2753" w:rsidRDefault="00A86B50" w:rsidP="0065235A">
      <w:pPr>
        <w:pStyle w:val="Tekstpodstawowywcity3"/>
        <w:tabs>
          <w:tab w:val="num" w:pos="360"/>
        </w:tabs>
        <w:ind w:left="0" w:firstLine="0"/>
        <w:jc w:val="center"/>
        <w:rPr>
          <w:rFonts w:ascii="Arial" w:hAnsi="Arial" w:cs="Arial"/>
          <w:b/>
          <w:color w:val="000000" w:themeColor="text1"/>
          <w:szCs w:val="20"/>
        </w:rPr>
      </w:pPr>
      <w:r w:rsidRPr="00BD2753">
        <w:rPr>
          <w:rFonts w:ascii="Arial" w:hAnsi="Arial" w:cs="Arial"/>
          <w:b/>
          <w:color w:val="000000" w:themeColor="text1"/>
          <w:szCs w:val="20"/>
        </w:rPr>
        <w:t>Dom Studencki Nr 12</w:t>
      </w:r>
    </w:p>
    <w:p w:rsidR="00182F06" w:rsidRPr="000A15D3" w:rsidRDefault="0065235A" w:rsidP="000A15D3">
      <w:pPr>
        <w:pStyle w:val="Tekstpodstawowywcity3"/>
        <w:tabs>
          <w:tab w:val="num" w:pos="360"/>
        </w:tabs>
        <w:ind w:left="360" w:hanging="360"/>
        <w:jc w:val="center"/>
        <w:rPr>
          <w:rFonts w:ascii="Arial" w:hAnsi="Arial" w:cs="Arial"/>
          <w:b/>
          <w:color w:val="000000" w:themeColor="text1"/>
          <w:szCs w:val="20"/>
        </w:rPr>
      </w:pPr>
      <w:r w:rsidRPr="00BD2753">
        <w:rPr>
          <w:rFonts w:ascii="Arial" w:hAnsi="Arial" w:cs="Arial"/>
          <w:b/>
          <w:color w:val="000000" w:themeColor="text1"/>
          <w:szCs w:val="20"/>
        </w:rPr>
        <w:t>ul. Traugutta 115 A, 80-226 Gdańsk</w:t>
      </w:r>
    </w:p>
    <w:p w:rsidR="00182F06" w:rsidRPr="00BD2753" w:rsidRDefault="00182F06" w:rsidP="00182F06">
      <w:pPr>
        <w:pStyle w:val="Tekstpodstawowywcity3"/>
        <w:tabs>
          <w:tab w:val="num" w:pos="360"/>
        </w:tabs>
        <w:ind w:left="360" w:firstLine="66"/>
        <w:rPr>
          <w:rFonts w:ascii="Arial" w:hAnsi="Arial" w:cs="Arial"/>
          <w:szCs w:val="20"/>
        </w:rPr>
      </w:pPr>
      <w:r w:rsidRPr="00BD2753">
        <w:rPr>
          <w:rFonts w:ascii="Arial" w:hAnsi="Arial" w:cs="Arial"/>
          <w:szCs w:val="20"/>
        </w:rPr>
        <w:t>i opisane:</w:t>
      </w:r>
    </w:p>
    <w:p w:rsidR="00182F06" w:rsidRPr="00BD2753" w:rsidRDefault="00182F06" w:rsidP="00182F06">
      <w:pPr>
        <w:pStyle w:val="Tekstpodstawowywcity3"/>
        <w:tabs>
          <w:tab w:val="num" w:pos="360"/>
        </w:tabs>
        <w:ind w:left="360" w:firstLine="66"/>
        <w:rPr>
          <w:rFonts w:ascii="Arial" w:hAnsi="Arial" w:cs="Arial"/>
          <w:szCs w:val="20"/>
        </w:rPr>
      </w:pPr>
    </w:p>
    <w:p w:rsidR="00182F06" w:rsidRPr="00BD2753" w:rsidRDefault="000A15D3" w:rsidP="00182F06">
      <w:pPr>
        <w:pStyle w:val="Tekstpodstawowywcity3"/>
        <w:ind w:left="0"/>
        <w:jc w:val="center"/>
        <w:rPr>
          <w:rFonts w:ascii="Arial" w:hAnsi="Arial" w:cs="Arial"/>
          <w:b/>
          <w:szCs w:val="20"/>
        </w:rPr>
      </w:pPr>
      <w:r>
        <w:rPr>
          <w:rFonts w:ascii="Arial" w:hAnsi="Arial" w:cs="Arial"/>
          <w:b/>
          <w:szCs w:val="20"/>
        </w:rPr>
        <w:t xml:space="preserve">  </w:t>
      </w:r>
      <w:r w:rsidR="00182F06" w:rsidRPr="00BD2753">
        <w:rPr>
          <w:rFonts w:ascii="Arial" w:hAnsi="Arial" w:cs="Arial"/>
          <w:b/>
          <w:szCs w:val="20"/>
        </w:rPr>
        <w:t xml:space="preserve">OFERTA NA </w:t>
      </w:r>
      <w:r w:rsidR="00BF6852" w:rsidRPr="00BD2753">
        <w:rPr>
          <w:rFonts w:ascii="Arial" w:hAnsi="Arial" w:cs="Arial"/>
          <w:b/>
          <w:szCs w:val="20"/>
        </w:rPr>
        <w:t xml:space="preserve">ŚWIADCZENIE USŁU </w:t>
      </w:r>
      <w:r>
        <w:rPr>
          <w:rFonts w:ascii="Arial" w:hAnsi="Arial" w:cs="Arial"/>
          <w:b/>
          <w:szCs w:val="20"/>
        </w:rPr>
        <w:t xml:space="preserve">EUROPEJSKIEGO </w:t>
      </w:r>
      <w:r w:rsidR="00BF6852" w:rsidRPr="00BD2753">
        <w:rPr>
          <w:rFonts w:ascii="Arial" w:hAnsi="Arial" w:cs="Arial"/>
          <w:b/>
          <w:szCs w:val="20"/>
        </w:rPr>
        <w:t>RZECZNIKA PATENTOWEGO</w:t>
      </w:r>
      <w:r>
        <w:rPr>
          <w:rFonts w:ascii="Arial" w:hAnsi="Arial" w:cs="Arial"/>
          <w:b/>
          <w:szCs w:val="20"/>
        </w:rPr>
        <w:t xml:space="preserve"> </w:t>
      </w:r>
      <w:r w:rsidR="00182F06" w:rsidRPr="00BD2753">
        <w:rPr>
          <w:rFonts w:ascii="Arial" w:hAnsi="Arial" w:cs="Arial"/>
          <w:b/>
          <w:szCs w:val="20"/>
        </w:rPr>
        <w:t xml:space="preserve">- </w:t>
      </w:r>
      <w:r w:rsidR="0065235A" w:rsidRPr="00BD2753">
        <w:rPr>
          <w:rFonts w:ascii="Arial" w:hAnsi="Arial" w:cs="Arial"/>
          <w:b/>
          <w:szCs w:val="20"/>
        </w:rPr>
        <w:t>ZP/</w:t>
      </w:r>
      <w:r w:rsidR="00BF6852" w:rsidRPr="00BD2753">
        <w:rPr>
          <w:rFonts w:ascii="Arial" w:hAnsi="Arial" w:cs="Arial"/>
          <w:b/>
          <w:szCs w:val="20"/>
        </w:rPr>
        <w:t>….</w:t>
      </w:r>
      <w:r w:rsidR="0046246A" w:rsidRPr="00BD2753">
        <w:rPr>
          <w:rFonts w:ascii="Arial" w:hAnsi="Arial" w:cs="Arial"/>
          <w:b/>
          <w:szCs w:val="20"/>
        </w:rPr>
        <w:t>/057</w:t>
      </w:r>
      <w:r w:rsidR="008437B1" w:rsidRPr="00BD2753">
        <w:rPr>
          <w:rFonts w:ascii="Arial" w:hAnsi="Arial" w:cs="Arial"/>
          <w:b/>
          <w:szCs w:val="20"/>
        </w:rPr>
        <w:t>/U</w:t>
      </w:r>
      <w:r w:rsidR="00182F06" w:rsidRPr="00BD2753">
        <w:rPr>
          <w:rFonts w:ascii="Arial" w:hAnsi="Arial" w:cs="Arial"/>
          <w:b/>
          <w:szCs w:val="20"/>
        </w:rPr>
        <w:t>/14</w:t>
      </w:r>
    </w:p>
    <w:p w:rsidR="00182F06" w:rsidRPr="00BD2753" w:rsidRDefault="00182F06" w:rsidP="00182F06">
      <w:pPr>
        <w:pStyle w:val="Tekstpodstawowy"/>
        <w:ind w:left="540"/>
        <w:jc w:val="center"/>
        <w:rPr>
          <w:rFonts w:ascii="Arial" w:hAnsi="Arial" w:cs="Arial"/>
          <w:b/>
          <w:sz w:val="20"/>
          <w:vertAlign w:val="superscript"/>
        </w:rPr>
      </w:pPr>
      <w:r w:rsidRPr="00BD2753">
        <w:rPr>
          <w:rFonts w:ascii="Arial" w:hAnsi="Arial" w:cs="Arial"/>
          <w:b/>
          <w:sz w:val="20"/>
        </w:rPr>
        <w:t xml:space="preserve">Nie otwierać przed dniem </w:t>
      </w:r>
      <w:r w:rsidR="006F7BB4">
        <w:rPr>
          <w:rFonts w:ascii="Arial" w:hAnsi="Arial" w:cs="Arial"/>
          <w:b/>
          <w:sz w:val="20"/>
        </w:rPr>
        <w:t>19</w:t>
      </w:r>
      <w:r w:rsidR="00013712">
        <w:rPr>
          <w:rFonts w:ascii="Arial" w:hAnsi="Arial" w:cs="Arial"/>
          <w:b/>
          <w:sz w:val="20"/>
        </w:rPr>
        <w:t xml:space="preserve"> </w:t>
      </w:r>
      <w:r w:rsidR="000A15D3">
        <w:rPr>
          <w:rFonts w:ascii="Arial" w:hAnsi="Arial" w:cs="Arial"/>
          <w:b/>
          <w:sz w:val="20"/>
        </w:rPr>
        <w:t>grudnia</w:t>
      </w:r>
      <w:r w:rsidR="00013712">
        <w:rPr>
          <w:rFonts w:ascii="Arial" w:hAnsi="Arial" w:cs="Arial"/>
          <w:b/>
          <w:sz w:val="20"/>
        </w:rPr>
        <w:t xml:space="preserve"> 2014 r. godz. 09</w:t>
      </w:r>
      <w:r w:rsidR="00013712">
        <w:rPr>
          <w:rFonts w:ascii="Arial" w:hAnsi="Arial" w:cs="Arial"/>
          <w:b/>
          <w:sz w:val="20"/>
          <w:vertAlign w:val="superscript"/>
        </w:rPr>
        <w:t>30</w:t>
      </w:r>
    </w:p>
    <w:p w:rsidR="00182F06" w:rsidRPr="00BD2753" w:rsidRDefault="00182F06" w:rsidP="00182F06">
      <w:pPr>
        <w:pStyle w:val="Tekstpodstawowywcity3"/>
        <w:ind w:left="0" w:firstLine="0"/>
        <w:rPr>
          <w:rFonts w:ascii="Arial" w:hAnsi="Arial" w:cs="Arial"/>
          <w:szCs w:val="20"/>
        </w:rPr>
      </w:pPr>
    </w:p>
    <w:p w:rsidR="00182F06" w:rsidRPr="00BD2753" w:rsidRDefault="00182F06" w:rsidP="00AD34CE">
      <w:pPr>
        <w:pStyle w:val="Tekstpodstawowywcity3"/>
        <w:ind w:left="0" w:firstLine="0"/>
        <w:rPr>
          <w:rFonts w:ascii="Arial" w:hAnsi="Arial" w:cs="Arial"/>
          <w:b/>
          <w:szCs w:val="20"/>
        </w:rPr>
      </w:pPr>
      <w:r w:rsidRPr="00BD2753">
        <w:rPr>
          <w:rFonts w:ascii="Arial" w:hAnsi="Arial" w:cs="Arial"/>
          <w:szCs w:val="20"/>
        </w:rPr>
        <w:t>oraz opatrzone dokładnym adresem Wykonawcy</w:t>
      </w:r>
      <w:r w:rsidR="00AD34CE" w:rsidRPr="00BD2753">
        <w:rPr>
          <w:rFonts w:ascii="Arial" w:hAnsi="Arial" w:cs="Arial"/>
          <w:szCs w:val="20"/>
        </w:rPr>
        <w:t>.</w:t>
      </w:r>
    </w:p>
    <w:p w:rsidR="00E87405" w:rsidRPr="00BD2753" w:rsidRDefault="00182F06" w:rsidP="00182F06">
      <w:pPr>
        <w:rPr>
          <w:rFonts w:ascii="Arial" w:hAnsi="Arial" w:cs="Arial"/>
          <w:b/>
          <w:sz w:val="20"/>
          <w:szCs w:val="20"/>
        </w:rPr>
      </w:pPr>
      <w:r w:rsidRPr="00BD2753">
        <w:rPr>
          <w:rFonts w:ascii="Arial" w:hAnsi="Arial" w:cs="Arial"/>
          <w:b/>
          <w:sz w:val="20"/>
          <w:szCs w:val="20"/>
        </w:rPr>
        <w:t>Wykaz dokumentów, jakie powinni dostarczyć Wykonawcy</w:t>
      </w:r>
    </w:p>
    <w:p w:rsidR="00182F06" w:rsidRPr="00BD2753" w:rsidRDefault="00182F06" w:rsidP="00182F06">
      <w:pPr>
        <w:tabs>
          <w:tab w:val="left" w:pos="454"/>
          <w:tab w:val="left" w:pos="5274"/>
          <w:tab w:val="left" w:pos="6477"/>
          <w:tab w:val="left" w:pos="9851"/>
        </w:tabs>
        <w:rPr>
          <w:rFonts w:ascii="Arial" w:hAnsi="Arial" w:cs="Arial"/>
          <w:sz w:val="20"/>
          <w:szCs w:val="20"/>
          <w:vertAlign w:val="superscript"/>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8496"/>
      </w:tblGrid>
      <w:tr w:rsidR="00CA2612" w:rsidRPr="00BD2753" w:rsidTr="00CA2612">
        <w:tc>
          <w:tcPr>
            <w:tcW w:w="430" w:type="dxa"/>
            <w:vAlign w:val="center"/>
          </w:tcPr>
          <w:p w:rsidR="00CA2612" w:rsidRPr="00BD2753" w:rsidRDefault="00CA2612" w:rsidP="00BD2753">
            <w:pPr>
              <w:jc w:val="center"/>
              <w:rPr>
                <w:rFonts w:ascii="Arial" w:hAnsi="Arial" w:cs="Arial"/>
                <w:sz w:val="20"/>
                <w:szCs w:val="20"/>
              </w:rPr>
            </w:pPr>
            <w:r w:rsidRPr="00BD2753">
              <w:rPr>
                <w:rFonts w:ascii="Arial" w:hAnsi="Arial" w:cs="Arial"/>
                <w:sz w:val="20"/>
                <w:szCs w:val="20"/>
              </w:rPr>
              <w:t>Lp.</w:t>
            </w:r>
          </w:p>
        </w:tc>
        <w:tc>
          <w:tcPr>
            <w:tcW w:w="8496" w:type="dxa"/>
            <w:vAlign w:val="center"/>
          </w:tcPr>
          <w:p w:rsidR="00CA2612" w:rsidRDefault="00CA2612" w:rsidP="00BD2753">
            <w:pPr>
              <w:pStyle w:val="Nagwek1"/>
              <w:rPr>
                <w:rFonts w:ascii="Arial" w:hAnsi="Arial" w:cs="Arial"/>
                <w:b/>
                <w:bCs/>
                <w:sz w:val="20"/>
              </w:rPr>
            </w:pPr>
          </w:p>
          <w:p w:rsidR="00CA2612" w:rsidRDefault="00CA2612" w:rsidP="00BD2753">
            <w:pPr>
              <w:pStyle w:val="Nagwek1"/>
              <w:rPr>
                <w:rFonts w:ascii="Arial" w:hAnsi="Arial" w:cs="Arial"/>
                <w:b/>
                <w:bCs/>
                <w:sz w:val="20"/>
              </w:rPr>
            </w:pPr>
            <w:r w:rsidRPr="00BD2753">
              <w:rPr>
                <w:rFonts w:ascii="Arial" w:hAnsi="Arial" w:cs="Arial"/>
                <w:b/>
                <w:bCs/>
                <w:sz w:val="20"/>
              </w:rPr>
              <w:t>Nazwa (rodzaj) dokumentu</w:t>
            </w:r>
          </w:p>
          <w:p w:rsidR="00CA2612" w:rsidRPr="00CA2612" w:rsidRDefault="00CA2612" w:rsidP="00CA2612"/>
        </w:tc>
      </w:tr>
      <w:tr w:rsidR="00CA2612" w:rsidRPr="00BD2753" w:rsidTr="00CA2612">
        <w:tc>
          <w:tcPr>
            <w:tcW w:w="430" w:type="dxa"/>
          </w:tcPr>
          <w:p w:rsidR="00CA2612" w:rsidRPr="00BD2753" w:rsidRDefault="00CA2612" w:rsidP="0048082E">
            <w:pPr>
              <w:pStyle w:val="Akapitzlist"/>
              <w:numPr>
                <w:ilvl w:val="0"/>
                <w:numId w:val="29"/>
              </w:numPr>
              <w:ind w:left="357" w:hanging="357"/>
              <w:jc w:val="center"/>
              <w:rPr>
                <w:rFonts w:ascii="Arial" w:hAnsi="Arial" w:cs="Arial"/>
                <w:sz w:val="20"/>
                <w:szCs w:val="20"/>
              </w:rPr>
            </w:pPr>
          </w:p>
        </w:tc>
        <w:tc>
          <w:tcPr>
            <w:tcW w:w="8496" w:type="dxa"/>
          </w:tcPr>
          <w:p w:rsidR="00CA2612" w:rsidRPr="00BD2753" w:rsidRDefault="00CA2612" w:rsidP="00BD2753">
            <w:pPr>
              <w:rPr>
                <w:rFonts w:ascii="Arial" w:hAnsi="Arial" w:cs="Arial"/>
                <w:sz w:val="20"/>
                <w:szCs w:val="20"/>
              </w:rPr>
            </w:pPr>
            <w:r w:rsidRPr="00BD2753">
              <w:rPr>
                <w:rFonts w:ascii="Arial" w:hAnsi="Arial" w:cs="Arial"/>
                <w:b/>
                <w:bCs/>
                <w:sz w:val="20"/>
                <w:szCs w:val="20"/>
              </w:rPr>
              <w:t xml:space="preserve">Formularz ofertowy </w:t>
            </w:r>
            <w:r w:rsidRPr="00BD2753">
              <w:rPr>
                <w:rFonts w:ascii="Arial" w:hAnsi="Arial" w:cs="Arial"/>
                <w:sz w:val="20"/>
                <w:szCs w:val="20"/>
              </w:rPr>
              <w:t>sporządzony wg załącznika 1 do SIWZ</w:t>
            </w:r>
          </w:p>
        </w:tc>
      </w:tr>
      <w:tr w:rsidR="00CA2612" w:rsidRPr="00BD2753" w:rsidTr="00CA2612">
        <w:tc>
          <w:tcPr>
            <w:tcW w:w="430" w:type="dxa"/>
          </w:tcPr>
          <w:p w:rsidR="00CA2612" w:rsidRPr="00BD2753" w:rsidRDefault="00CA2612" w:rsidP="0048082E">
            <w:pPr>
              <w:pStyle w:val="Akapitzlist"/>
              <w:numPr>
                <w:ilvl w:val="0"/>
                <w:numId w:val="29"/>
              </w:numPr>
              <w:ind w:left="357" w:hanging="357"/>
              <w:jc w:val="center"/>
              <w:rPr>
                <w:rFonts w:ascii="Arial" w:hAnsi="Arial" w:cs="Arial"/>
                <w:sz w:val="20"/>
                <w:szCs w:val="20"/>
              </w:rPr>
            </w:pPr>
          </w:p>
        </w:tc>
        <w:tc>
          <w:tcPr>
            <w:tcW w:w="8496" w:type="dxa"/>
          </w:tcPr>
          <w:p w:rsidR="00CA2612" w:rsidRPr="00BD2753" w:rsidRDefault="00CA2612" w:rsidP="00BD2753">
            <w:pPr>
              <w:rPr>
                <w:rFonts w:ascii="Arial" w:hAnsi="Arial" w:cs="Arial"/>
                <w:sz w:val="20"/>
                <w:szCs w:val="20"/>
              </w:rPr>
            </w:pPr>
            <w:r w:rsidRPr="00BD2753">
              <w:rPr>
                <w:rFonts w:ascii="Arial" w:hAnsi="Arial" w:cs="Arial"/>
                <w:b/>
                <w:bCs/>
                <w:sz w:val="20"/>
                <w:szCs w:val="20"/>
              </w:rPr>
              <w:t>Oświadczenie o spełnianiu warunków udziału w postępowaniu</w:t>
            </w:r>
            <w:r w:rsidRPr="00BD2753">
              <w:rPr>
                <w:rFonts w:ascii="Arial" w:hAnsi="Arial" w:cs="Arial"/>
                <w:sz w:val="20"/>
                <w:szCs w:val="20"/>
              </w:rPr>
              <w:t xml:space="preserve"> sporządzone wg załącznika 2 do SIWZ</w:t>
            </w:r>
          </w:p>
        </w:tc>
      </w:tr>
      <w:tr w:rsidR="00CA2612" w:rsidRPr="00BD2753" w:rsidTr="00CA2612">
        <w:tc>
          <w:tcPr>
            <w:tcW w:w="430" w:type="dxa"/>
          </w:tcPr>
          <w:p w:rsidR="00CA2612" w:rsidRPr="00BD2753" w:rsidRDefault="00CA2612" w:rsidP="0048082E">
            <w:pPr>
              <w:pStyle w:val="Akapitzlist"/>
              <w:numPr>
                <w:ilvl w:val="0"/>
                <w:numId w:val="29"/>
              </w:numPr>
              <w:ind w:left="357" w:hanging="357"/>
              <w:jc w:val="center"/>
              <w:rPr>
                <w:rFonts w:ascii="Arial" w:hAnsi="Arial" w:cs="Arial"/>
                <w:sz w:val="20"/>
                <w:szCs w:val="20"/>
              </w:rPr>
            </w:pPr>
          </w:p>
        </w:tc>
        <w:tc>
          <w:tcPr>
            <w:tcW w:w="8496" w:type="dxa"/>
          </w:tcPr>
          <w:p w:rsidR="00CA2612" w:rsidRPr="00BD2753" w:rsidRDefault="00CA2612" w:rsidP="00BD2753">
            <w:pPr>
              <w:rPr>
                <w:rFonts w:ascii="Arial" w:hAnsi="Arial" w:cs="Arial"/>
                <w:b/>
                <w:bCs/>
                <w:sz w:val="20"/>
                <w:szCs w:val="20"/>
              </w:rPr>
            </w:pPr>
            <w:r w:rsidRPr="00BD2753">
              <w:rPr>
                <w:rFonts w:ascii="Arial" w:hAnsi="Arial" w:cs="Arial"/>
                <w:b/>
                <w:bCs/>
                <w:sz w:val="20"/>
                <w:szCs w:val="20"/>
              </w:rPr>
              <w:t>Oświadczenie</w:t>
            </w:r>
            <w:r w:rsidRPr="00BD2753">
              <w:rPr>
                <w:rFonts w:ascii="Arial" w:hAnsi="Arial" w:cs="Arial"/>
                <w:sz w:val="20"/>
                <w:szCs w:val="20"/>
              </w:rPr>
              <w:t xml:space="preserve"> </w:t>
            </w:r>
            <w:r w:rsidRPr="00BD2753">
              <w:rPr>
                <w:rFonts w:ascii="Arial" w:hAnsi="Arial" w:cs="Arial"/>
                <w:b/>
                <w:bCs/>
                <w:sz w:val="20"/>
                <w:szCs w:val="20"/>
              </w:rPr>
              <w:t>o braku podstaw do wykluczenia z udziału w postępowaniu</w:t>
            </w:r>
            <w:r w:rsidRPr="00BD2753">
              <w:rPr>
                <w:rFonts w:ascii="Arial" w:hAnsi="Arial" w:cs="Arial"/>
                <w:sz w:val="20"/>
                <w:szCs w:val="20"/>
              </w:rPr>
              <w:t xml:space="preserve"> sporządzone wg załącznika 3 do SIWZ</w:t>
            </w:r>
          </w:p>
        </w:tc>
      </w:tr>
      <w:tr w:rsidR="00CA2612" w:rsidRPr="00BD2753" w:rsidTr="00CA2612">
        <w:tc>
          <w:tcPr>
            <w:tcW w:w="430" w:type="dxa"/>
          </w:tcPr>
          <w:p w:rsidR="00CA2612" w:rsidRPr="00BD2753" w:rsidRDefault="00CA2612" w:rsidP="00BF6852">
            <w:pPr>
              <w:pStyle w:val="Akapitzlist"/>
              <w:numPr>
                <w:ilvl w:val="0"/>
                <w:numId w:val="29"/>
              </w:numPr>
              <w:ind w:left="357" w:hanging="357"/>
              <w:jc w:val="center"/>
              <w:rPr>
                <w:rFonts w:ascii="Arial" w:hAnsi="Arial" w:cs="Arial"/>
                <w:sz w:val="20"/>
                <w:szCs w:val="20"/>
              </w:rPr>
            </w:pPr>
          </w:p>
        </w:tc>
        <w:tc>
          <w:tcPr>
            <w:tcW w:w="8496" w:type="dxa"/>
          </w:tcPr>
          <w:p w:rsidR="00CA2612" w:rsidRPr="00BD2753" w:rsidRDefault="00CA2612" w:rsidP="00BF6852">
            <w:pPr>
              <w:pStyle w:val="BodyText21"/>
              <w:widowControl/>
              <w:tabs>
                <w:tab w:val="clear" w:pos="7797"/>
              </w:tabs>
              <w:autoSpaceDE w:val="0"/>
              <w:autoSpaceDN w:val="0"/>
              <w:snapToGrid w:val="0"/>
              <w:rPr>
                <w:rFonts w:ascii="Arial" w:hAnsi="Arial" w:cs="Arial"/>
                <w:snapToGrid/>
                <w:sz w:val="20"/>
              </w:rPr>
            </w:pPr>
            <w:r w:rsidRPr="00BD2753">
              <w:rPr>
                <w:rFonts w:ascii="Arial" w:hAnsi="Arial" w:cs="Arial"/>
                <w:b/>
                <w:sz w:val="20"/>
              </w:rPr>
              <w:t>Wykaz wykonanych, a w przypadku świadczeń okresowych lub ciągłych również wykonywanych, głównych</w:t>
            </w:r>
            <w:r w:rsidRPr="00BD2753">
              <w:rPr>
                <w:rFonts w:ascii="Arial" w:hAnsi="Arial" w:cs="Arial"/>
                <w:sz w:val="20"/>
              </w:rPr>
              <w:t xml:space="preserve"> </w:t>
            </w:r>
            <w:r w:rsidRPr="00BD2753">
              <w:rPr>
                <w:rFonts w:ascii="Arial" w:hAnsi="Arial" w:cs="Arial"/>
                <w:b/>
                <w:sz w:val="20"/>
              </w:rPr>
              <w:t>usług (…)</w:t>
            </w:r>
            <w:r w:rsidRPr="00BD2753">
              <w:rPr>
                <w:rFonts w:ascii="Arial" w:hAnsi="Arial" w:cs="Arial"/>
                <w:sz w:val="20"/>
              </w:rPr>
              <w:t>, - załącznik  6 do SIWZ.</w:t>
            </w:r>
          </w:p>
        </w:tc>
      </w:tr>
      <w:tr w:rsidR="00CA2612" w:rsidRPr="00BD2753" w:rsidTr="00CA2612">
        <w:tc>
          <w:tcPr>
            <w:tcW w:w="430" w:type="dxa"/>
          </w:tcPr>
          <w:p w:rsidR="00CA2612" w:rsidRPr="00BD2753" w:rsidRDefault="00CA2612" w:rsidP="00BF6852">
            <w:pPr>
              <w:pStyle w:val="Akapitzlist"/>
              <w:numPr>
                <w:ilvl w:val="0"/>
                <w:numId w:val="29"/>
              </w:numPr>
              <w:ind w:left="357" w:hanging="357"/>
              <w:jc w:val="center"/>
              <w:rPr>
                <w:rFonts w:ascii="Arial" w:hAnsi="Arial" w:cs="Arial"/>
                <w:sz w:val="20"/>
                <w:szCs w:val="20"/>
              </w:rPr>
            </w:pPr>
          </w:p>
        </w:tc>
        <w:tc>
          <w:tcPr>
            <w:tcW w:w="8496" w:type="dxa"/>
          </w:tcPr>
          <w:p w:rsidR="00CA2612" w:rsidRPr="00BD2753" w:rsidRDefault="00CA2612" w:rsidP="00BF6852">
            <w:pPr>
              <w:pStyle w:val="BodyText21"/>
              <w:widowControl/>
              <w:tabs>
                <w:tab w:val="clear" w:pos="7797"/>
              </w:tabs>
              <w:autoSpaceDE w:val="0"/>
              <w:autoSpaceDN w:val="0"/>
              <w:snapToGrid w:val="0"/>
              <w:rPr>
                <w:rFonts w:ascii="Arial" w:hAnsi="Arial" w:cs="Arial"/>
                <w:b/>
                <w:sz w:val="20"/>
              </w:rPr>
            </w:pPr>
            <w:r w:rsidRPr="00BD2753">
              <w:rPr>
                <w:rFonts w:ascii="Arial" w:hAnsi="Arial" w:cs="Arial"/>
                <w:b/>
                <w:bCs/>
                <w:sz w:val="20"/>
              </w:rPr>
              <w:t xml:space="preserve">Listę podmiotów należących do tej samej grupy kapitałowej </w:t>
            </w:r>
            <w:r w:rsidRPr="00BD2753">
              <w:rPr>
                <w:rFonts w:ascii="Arial" w:hAnsi="Arial" w:cs="Arial"/>
                <w:bCs/>
                <w:sz w:val="20"/>
              </w:rPr>
              <w:t xml:space="preserve">załącznik </w:t>
            </w:r>
            <w:r w:rsidRPr="00BD2753">
              <w:rPr>
                <w:rFonts w:ascii="Arial" w:hAnsi="Arial" w:cs="Arial"/>
                <w:bCs/>
                <w:sz w:val="20"/>
              </w:rPr>
              <w:br/>
              <w:t>7 do SIWZ.</w:t>
            </w:r>
          </w:p>
        </w:tc>
      </w:tr>
      <w:tr w:rsidR="00CA2612" w:rsidRPr="00BD2753" w:rsidTr="00CA2612">
        <w:tc>
          <w:tcPr>
            <w:tcW w:w="430" w:type="dxa"/>
          </w:tcPr>
          <w:p w:rsidR="00CA2612" w:rsidRPr="00BD2753" w:rsidRDefault="00CA2612" w:rsidP="00BF6852">
            <w:pPr>
              <w:pStyle w:val="Akapitzlist"/>
              <w:numPr>
                <w:ilvl w:val="0"/>
                <w:numId w:val="29"/>
              </w:numPr>
              <w:ind w:left="357" w:hanging="357"/>
              <w:jc w:val="center"/>
              <w:rPr>
                <w:rFonts w:ascii="Arial" w:hAnsi="Arial" w:cs="Arial"/>
                <w:sz w:val="20"/>
                <w:szCs w:val="20"/>
              </w:rPr>
            </w:pPr>
          </w:p>
        </w:tc>
        <w:tc>
          <w:tcPr>
            <w:tcW w:w="8496" w:type="dxa"/>
          </w:tcPr>
          <w:p w:rsidR="00CA2612" w:rsidRPr="00BD2753" w:rsidRDefault="00CA2612" w:rsidP="00BF6852">
            <w:pPr>
              <w:pStyle w:val="BodyText21"/>
              <w:widowControl/>
              <w:tabs>
                <w:tab w:val="clear" w:pos="7797"/>
              </w:tabs>
              <w:autoSpaceDE w:val="0"/>
              <w:autoSpaceDN w:val="0"/>
              <w:snapToGrid w:val="0"/>
              <w:rPr>
                <w:rFonts w:ascii="Arial" w:hAnsi="Arial" w:cs="Arial"/>
                <w:b/>
                <w:sz w:val="20"/>
              </w:rPr>
            </w:pPr>
            <w:r w:rsidRPr="00BD2753">
              <w:rPr>
                <w:rFonts w:ascii="Arial" w:hAnsi="Arial" w:cs="Arial"/>
                <w:b/>
                <w:snapToGrid/>
                <w:sz w:val="20"/>
              </w:rPr>
              <w:t xml:space="preserve">Wykaz osób, które będą uczestniczyć w wykonaniu zamówienia </w:t>
            </w:r>
            <w:r w:rsidRPr="00BD2753">
              <w:rPr>
                <w:rFonts w:ascii="Arial" w:hAnsi="Arial" w:cs="Arial"/>
                <w:snapToGrid/>
                <w:sz w:val="20"/>
              </w:rPr>
              <w:t>- załącznik 8 do SIWZ</w:t>
            </w:r>
          </w:p>
        </w:tc>
      </w:tr>
      <w:tr w:rsidR="00CA2612" w:rsidRPr="00BD2753" w:rsidTr="00CA2612">
        <w:tc>
          <w:tcPr>
            <w:tcW w:w="430" w:type="dxa"/>
          </w:tcPr>
          <w:p w:rsidR="00CA2612" w:rsidRPr="00BD2753" w:rsidRDefault="00CA2612" w:rsidP="00BF6852">
            <w:pPr>
              <w:pStyle w:val="Akapitzlist"/>
              <w:numPr>
                <w:ilvl w:val="0"/>
                <w:numId w:val="29"/>
              </w:numPr>
              <w:ind w:left="357" w:hanging="357"/>
              <w:jc w:val="center"/>
              <w:rPr>
                <w:rFonts w:ascii="Arial" w:hAnsi="Arial" w:cs="Arial"/>
                <w:sz w:val="20"/>
                <w:szCs w:val="20"/>
              </w:rPr>
            </w:pPr>
          </w:p>
        </w:tc>
        <w:tc>
          <w:tcPr>
            <w:tcW w:w="8496" w:type="dxa"/>
          </w:tcPr>
          <w:p w:rsidR="00ED6224" w:rsidRPr="00BD2753" w:rsidRDefault="00CA2612" w:rsidP="00BF6852">
            <w:pPr>
              <w:rPr>
                <w:rFonts w:ascii="Arial" w:hAnsi="Arial" w:cs="Arial"/>
                <w:sz w:val="20"/>
                <w:szCs w:val="20"/>
              </w:rPr>
            </w:pPr>
            <w:r w:rsidRPr="00BD2753">
              <w:rPr>
                <w:rFonts w:ascii="Arial" w:hAnsi="Arial" w:cs="Arial"/>
                <w:bCs/>
                <w:sz w:val="20"/>
                <w:szCs w:val="20"/>
              </w:rPr>
              <w:t>Opcjonalnie</w:t>
            </w:r>
            <w:r w:rsidRPr="00BD2753">
              <w:rPr>
                <w:rFonts w:ascii="Arial" w:hAnsi="Arial" w:cs="Arial"/>
                <w:sz w:val="20"/>
                <w:szCs w:val="20"/>
              </w:rPr>
              <w:t xml:space="preserve">, jeśli występuje pełnomocnik, </w:t>
            </w:r>
            <w:r w:rsidRPr="00BD2753">
              <w:rPr>
                <w:rFonts w:ascii="Arial" w:hAnsi="Arial" w:cs="Arial"/>
                <w:b/>
                <w:bCs/>
                <w:sz w:val="20"/>
                <w:szCs w:val="20"/>
              </w:rPr>
              <w:t>pełnomocnictwo</w:t>
            </w:r>
            <w:r w:rsidRPr="00BD2753">
              <w:rPr>
                <w:rFonts w:ascii="Arial" w:hAnsi="Arial" w:cs="Arial"/>
                <w:sz w:val="20"/>
                <w:szCs w:val="20"/>
              </w:rPr>
              <w:t xml:space="preserve"> dla osoby reprezentującej w niniejszym postępowaniu Wykonawcę lub </w:t>
            </w:r>
            <w:r w:rsidRPr="00BD2753">
              <w:rPr>
                <w:rFonts w:ascii="Arial" w:hAnsi="Arial" w:cs="Arial"/>
                <w:bCs/>
                <w:sz w:val="20"/>
                <w:szCs w:val="20"/>
              </w:rPr>
              <w:t>pełnomocnictwo</w:t>
            </w:r>
            <w:r w:rsidRPr="00BD2753">
              <w:rPr>
                <w:rFonts w:ascii="Arial" w:hAnsi="Arial" w:cs="Arial"/>
                <w:sz w:val="20"/>
                <w:szCs w:val="20"/>
              </w:rPr>
              <w:t xml:space="preserve"> dla osoby lub podmiotu reprezentującego kilku Wykonawców składających ofertę wspólną</w:t>
            </w:r>
          </w:p>
        </w:tc>
      </w:tr>
      <w:tr w:rsidR="00CA2612" w:rsidRPr="00BD2753" w:rsidTr="00CA2612">
        <w:tc>
          <w:tcPr>
            <w:tcW w:w="430" w:type="dxa"/>
          </w:tcPr>
          <w:p w:rsidR="00CA2612" w:rsidRPr="00BD2753" w:rsidRDefault="00CA2612" w:rsidP="00BF6852">
            <w:pPr>
              <w:pStyle w:val="Akapitzlist"/>
              <w:numPr>
                <w:ilvl w:val="0"/>
                <w:numId w:val="29"/>
              </w:numPr>
              <w:ind w:left="357" w:hanging="357"/>
              <w:jc w:val="center"/>
              <w:rPr>
                <w:rFonts w:ascii="Arial" w:hAnsi="Arial" w:cs="Arial"/>
                <w:sz w:val="20"/>
                <w:szCs w:val="20"/>
              </w:rPr>
            </w:pPr>
          </w:p>
        </w:tc>
        <w:tc>
          <w:tcPr>
            <w:tcW w:w="8496" w:type="dxa"/>
          </w:tcPr>
          <w:p w:rsidR="00ED6224" w:rsidRPr="00BD2753" w:rsidRDefault="00CA2612" w:rsidP="00BF6852">
            <w:pPr>
              <w:rPr>
                <w:rFonts w:ascii="Arial" w:hAnsi="Arial" w:cs="Arial"/>
                <w:sz w:val="20"/>
                <w:szCs w:val="20"/>
              </w:rPr>
            </w:pPr>
            <w:r w:rsidRPr="00BD2753">
              <w:rPr>
                <w:rFonts w:ascii="Arial" w:hAnsi="Arial" w:cs="Arial"/>
                <w:b/>
                <w:sz w:val="20"/>
                <w:szCs w:val="20"/>
              </w:rPr>
              <w:t>formularza rzeczowo-cenowego sporządzonego</w:t>
            </w:r>
            <w:r w:rsidRPr="00BD2753">
              <w:rPr>
                <w:rFonts w:ascii="Arial" w:hAnsi="Arial" w:cs="Arial"/>
                <w:sz w:val="20"/>
                <w:szCs w:val="20"/>
              </w:rPr>
              <w:t xml:space="preserve"> </w:t>
            </w:r>
            <w:r w:rsidRPr="00BD2753">
              <w:rPr>
                <w:rFonts w:ascii="Arial" w:hAnsi="Arial" w:cs="Arial"/>
                <w:sz w:val="20"/>
                <w:szCs w:val="20"/>
              </w:rPr>
              <w:br/>
              <w:t>wg załącznika 4 do SIWZ</w:t>
            </w:r>
          </w:p>
        </w:tc>
      </w:tr>
      <w:tr w:rsidR="00CA2612" w:rsidRPr="00BD2753" w:rsidTr="00CA2612">
        <w:tc>
          <w:tcPr>
            <w:tcW w:w="430" w:type="dxa"/>
          </w:tcPr>
          <w:p w:rsidR="00CA2612" w:rsidRPr="00BD2753" w:rsidRDefault="00CA2612" w:rsidP="00BF6852">
            <w:pPr>
              <w:pStyle w:val="Akapitzlist"/>
              <w:numPr>
                <w:ilvl w:val="0"/>
                <w:numId w:val="29"/>
              </w:numPr>
              <w:ind w:left="357" w:hanging="357"/>
              <w:jc w:val="center"/>
              <w:rPr>
                <w:rFonts w:ascii="Arial" w:hAnsi="Arial" w:cs="Arial"/>
                <w:sz w:val="20"/>
                <w:szCs w:val="20"/>
              </w:rPr>
            </w:pPr>
          </w:p>
        </w:tc>
        <w:tc>
          <w:tcPr>
            <w:tcW w:w="8496" w:type="dxa"/>
          </w:tcPr>
          <w:p w:rsidR="00ED6224" w:rsidRPr="00595D45" w:rsidRDefault="00CA2612" w:rsidP="00BF6852">
            <w:pPr>
              <w:rPr>
                <w:rFonts w:ascii="Arial" w:hAnsi="Arial" w:cs="Arial"/>
                <w:sz w:val="20"/>
                <w:szCs w:val="20"/>
              </w:rPr>
            </w:pPr>
            <w:r w:rsidRPr="00CA2612">
              <w:rPr>
                <w:rFonts w:ascii="Arial" w:hAnsi="Arial" w:cs="Arial"/>
                <w:b/>
                <w:sz w:val="20"/>
                <w:szCs w:val="20"/>
              </w:rPr>
              <w:t>wykaz wykonanych usług</w:t>
            </w:r>
            <w:r w:rsidRPr="00926594">
              <w:rPr>
                <w:rFonts w:ascii="Arial" w:hAnsi="Arial" w:cs="Arial"/>
                <w:sz w:val="20"/>
                <w:szCs w:val="20"/>
              </w:rPr>
              <w:t xml:space="preserve"> stanowiących podstawę do oceny ofert w kryterium</w:t>
            </w:r>
            <w:r>
              <w:rPr>
                <w:rFonts w:ascii="Arial" w:hAnsi="Arial" w:cs="Arial"/>
                <w:sz w:val="20"/>
                <w:szCs w:val="20"/>
              </w:rPr>
              <w:br/>
            </w:r>
            <w:r w:rsidRPr="00926594">
              <w:rPr>
                <w:rFonts w:ascii="Arial" w:hAnsi="Arial" w:cs="Arial"/>
                <w:sz w:val="20"/>
                <w:szCs w:val="20"/>
              </w:rPr>
              <w:t>doświad</w:t>
            </w:r>
            <w:r>
              <w:rPr>
                <w:rFonts w:ascii="Arial" w:hAnsi="Arial" w:cs="Arial"/>
                <w:sz w:val="20"/>
                <w:szCs w:val="20"/>
              </w:rPr>
              <w:t>czenie wg załącznika 9 do SIWZ.</w:t>
            </w:r>
          </w:p>
        </w:tc>
      </w:tr>
      <w:tr w:rsidR="00595D45" w:rsidRPr="00BD2753" w:rsidTr="00CA2612">
        <w:tc>
          <w:tcPr>
            <w:tcW w:w="430" w:type="dxa"/>
          </w:tcPr>
          <w:p w:rsidR="00595D45" w:rsidRPr="00BD2753" w:rsidRDefault="00595D45" w:rsidP="00595D45">
            <w:pPr>
              <w:pStyle w:val="Akapitzlist"/>
              <w:numPr>
                <w:ilvl w:val="0"/>
                <w:numId w:val="29"/>
              </w:numPr>
              <w:ind w:left="357" w:hanging="357"/>
              <w:jc w:val="center"/>
              <w:rPr>
                <w:rFonts w:ascii="Arial" w:hAnsi="Arial" w:cs="Arial"/>
                <w:sz w:val="20"/>
                <w:szCs w:val="20"/>
              </w:rPr>
            </w:pPr>
          </w:p>
        </w:tc>
        <w:tc>
          <w:tcPr>
            <w:tcW w:w="8496" w:type="dxa"/>
          </w:tcPr>
          <w:p w:rsidR="00595D45" w:rsidRPr="00BD2753" w:rsidRDefault="00595D45" w:rsidP="00595D45">
            <w:pPr>
              <w:rPr>
                <w:rFonts w:ascii="Arial" w:hAnsi="Arial" w:cs="Arial"/>
                <w:b/>
                <w:sz w:val="20"/>
                <w:szCs w:val="20"/>
              </w:rPr>
            </w:pPr>
            <w:r>
              <w:rPr>
                <w:rFonts w:ascii="Arial" w:hAnsi="Arial" w:cs="Arial"/>
                <w:b/>
                <w:sz w:val="20"/>
                <w:szCs w:val="20"/>
              </w:rPr>
              <w:t xml:space="preserve">Opcjonalnie zobowiązanie do oddania </w:t>
            </w:r>
            <w:r w:rsidRPr="0090611B">
              <w:rPr>
                <w:rFonts w:ascii="Arial" w:hAnsi="Arial" w:cs="Arial"/>
                <w:b/>
                <w:sz w:val="20"/>
              </w:rPr>
              <w:t>Zamawiającemu do dyspozycji niezbędnych zasobów na potrzeby wykonania zamówienia</w:t>
            </w:r>
          </w:p>
        </w:tc>
      </w:tr>
      <w:tr w:rsidR="00595D45" w:rsidRPr="00BD2753" w:rsidTr="00CA2612">
        <w:tc>
          <w:tcPr>
            <w:tcW w:w="430" w:type="dxa"/>
          </w:tcPr>
          <w:p w:rsidR="00595D45" w:rsidRPr="00BD2753" w:rsidRDefault="00595D45" w:rsidP="00595D45">
            <w:pPr>
              <w:pStyle w:val="Akapitzlist"/>
              <w:numPr>
                <w:ilvl w:val="0"/>
                <w:numId w:val="29"/>
              </w:numPr>
              <w:ind w:left="357" w:hanging="357"/>
              <w:jc w:val="center"/>
              <w:rPr>
                <w:rFonts w:ascii="Arial" w:hAnsi="Arial" w:cs="Arial"/>
                <w:sz w:val="20"/>
                <w:szCs w:val="20"/>
              </w:rPr>
            </w:pPr>
          </w:p>
        </w:tc>
        <w:tc>
          <w:tcPr>
            <w:tcW w:w="8496" w:type="dxa"/>
          </w:tcPr>
          <w:p w:rsidR="00595D45" w:rsidRPr="00BD2753" w:rsidRDefault="00595D45" w:rsidP="00595D45">
            <w:pPr>
              <w:rPr>
                <w:rFonts w:ascii="Arial" w:hAnsi="Arial" w:cs="Arial"/>
                <w:b/>
                <w:sz w:val="20"/>
                <w:szCs w:val="20"/>
              </w:rPr>
            </w:pPr>
            <w:r>
              <w:rPr>
                <w:rFonts w:ascii="Arial" w:hAnsi="Arial" w:cs="Arial"/>
                <w:b/>
                <w:sz w:val="20"/>
                <w:szCs w:val="20"/>
              </w:rPr>
              <w:t xml:space="preserve">Kopię potwierdzenia wniesienia wadium </w:t>
            </w:r>
          </w:p>
        </w:tc>
      </w:tr>
    </w:tbl>
    <w:p w:rsidR="00A86B50" w:rsidRDefault="00A86B50" w:rsidP="00182F06">
      <w:pPr>
        <w:jc w:val="both"/>
        <w:rPr>
          <w:rFonts w:ascii="Arial" w:hAnsi="Arial" w:cs="Arial"/>
          <w:sz w:val="20"/>
          <w:szCs w:val="20"/>
        </w:rPr>
      </w:pPr>
    </w:p>
    <w:p w:rsidR="00ED6224" w:rsidRPr="00BD2753" w:rsidRDefault="00ED6224" w:rsidP="00182F06">
      <w:pPr>
        <w:jc w:val="both"/>
        <w:rPr>
          <w:rFonts w:ascii="Arial" w:hAnsi="Arial" w:cs="Arial"/>
          <w:sz w:val="20"/>
          <w:szCs w:val="20"/>
        </w:rPr>
      </w:pPr>
    </w:p>
    <w:p w:rsidR="00182F06" w:rsidRPr="00BD2753" w:rsidRDefault="00182F06" w:rsidP="00182F06">
      <w:pPr>
        <w:jc w:val="both"/>
        <w:rPr>
          <w:rFonts w:ascii="Arial" w:hAnsi="Arial" w:cs="Arial"/>
          <w:b/>
          <w:sz w:val="20"/>
          <w:szCs w:val="20"/>
        </w:rPr>
      </w:pPr>
      <w:r w:rsidRPr="00BD2753">
        <w:rPr>
          <w:rFonts w:ascii="Arial" w:hAnsi="Arial" w:cs="Arial"/>
          <w:b/>
          <w:sz w:val="20"/>
          <w:szCs w:val="20"/>
        </w:rPr>
        <w:t>X. MIEJSCE I TERMIN SKŁADANIA ORAZ OTWARCIA OFERT</w:t>
      </w:r>
    </w:p>
    <w:p w:rsidR="00182F06" w:rsidRPr="00BD2753" w:rsidRDefault="00182F06" w:rsidP="00182F06">
      <w:pPr>
        <w:jc w:val="both"/>
        <w:rPr>
          <w:rFonts w:ascii="Arial" w:hAnsi="Arial" w:cs="Arial"/>
          <w:b/>
          <w:sz w:val="20"/>
          <w:szCs w:val="20"/>
        </w:rPr>
      </w:pPr>
    </w:p>
    <w:p w:rsidR="00182F06" w:rsidRPr="00BD2753" w:rsidRDefault="00182F06" w:rsidP="0048082E">
      <w:pPr>
        <w:pStyle w:val="Tekstpodstawowy"/>
        <w:numPr>
          <w:ilvl w:val="0"/>
          <w:numId w:val="10"/>
        </w:numPr>
        <w:tabs>
          <w:tab w:val="clear" w:pos="720"/>
          <w:tab w:val="num" w:pos="360"/>
        </w:tabs>
        <w:ind w:left="360"/>
        <w:rPr>
          <w:rFonts w:ascii="Arial" w:hAnsi="Arial" w:cs="Arial"/>
          <w:sz w:val="20"/>
        </w:rPr>
      </w:pPr>
      <w:r w:rsidRPr="00BD2753">
        <w:rPr>
          <w:rFonts w:ascii="Arial" w:hAnsi="Arial" w:cs="Arial"/>
          <w:sz w:val="20"/>
        </w:rPr>
        <w:t>Oferty należy złożyć w siedzibie Zamawiającego w:</w:t>
      </w:r>
    </w:p>
    <w:p w:rsidR="0065235A" w:rsidRPr="00BD2753" w:rsidRDefault="0065235A" w:rsidP="0065235A">
      <w:pPr>
        <w:pStyle w:val="Tekstpodstawowy"/>
        <w:tabs>
          <w:tab w:val="num" w:pos="360"/>
        </w:tabs>
        <w:ind w:left="360" w:hanging="360"/>
        <w:jc w:val="center"/>
        <w:rPr>
          <w:rFonts w:ascii="Arial" w:hAnsi="Arial" w:cs="Arial"/>
          <w:b/>
          <w:sz w:val="20"/>
        </w:rPr>
      </w:pPr>
      <w:r w:rsidRPr="00BD2753">
        <w:rPr>
          <w:rFonts w:ascii="Arial" w:hAnsi="Arial" w:cs="Arial"/>
          <w:bCs/>
          <w:sz w:val="20"/>
        </w:rPr>
        <w:t xml:space="preserve"> </w:t>
      </w:r>
      <w:r w:rsidRPr="00BD2753">
        <w:rPr>
          <w:rFonts w:ascii="Arial" w:hAnsi="Arial" w:cs="Arial"/>
          <w:b/>
          <w:sz w:val="20"/>
        </w:rPr>
        <w:t>Politechnice</w:t>
      </w:r>
      <w:r w:rsidRPr="00BD2753">
        <w:rPr>
          <w:rFonts w:ascii="Arial" w:hAnsi="Arial" w:cs="Arial"/>
          <w:sz w:val="20"/>
        </w:rPr>
        <w:t xml:space="preserve"> </w:t>
      </w:r>
      <w:r w:rsidRPr="00BD2753">
        <w:rPr>
          <w:rFonts w:ascii="Arial" w:hAnsi="Arial" w:cs="Arial"/>
          <w:b/>
          <w:sz w:val="20"/>
        </w:rPr>
        <w:t>Gdańskiej, Centrum Transferu Wiedzy i Technologii,</w:t>
      </w:r>
    </w:p>
    <w:p w:rsidR="0065235A" w:rsidRPr="00BD2753" w:rsidRDefault="0065235A" w:rsidP="0065235A">
      <w:pPr>
        <w:pStyle w:val="Tekstpodstawowy"/>
        <w:tabs>
          <w:tab w:val="num" w:pos="360"/>
        </w:tabs>
        <w:ind w:left="360" w:hanging="360"/>
        <w:jc w:val="center"/>
        <w:rPr>
          <w:rFonts w:ascii="Arial" w:hAnsi="Arial" w:cs="Arial"/>
          <w:b/>
          <w:sz w:val="20"/>
        </w:rPr>
      </w:pPr>
      <w:r w:rsidRPr="00BD2753">
        <w:rPr>
          <w:rFonts w:ascii="Arial" w:hAnsi="Arial" w:cs="Arial"/>
          <w:b/>
          <w:sz w:val="20"/>
        </w:rPr>
        <w:t xml:space="preserve">biuro </w:t>
      </w:r>
      <w:r w:rsidR="00C45065" w:rsidRPr="00BD2753">
        <w:rPr>
          <w:rFonts w:ascii="Arial" w:hAnsi="Arial" w:cs="Arial"/>
          <w:b/>
          <w:sz w:val="20"/>
        </w:rPr>
        <w:t>„</w:t>
      </w:r>
      <w:r w:rsidRPr="00BD2753">
        <w:rPr>
          <w:rFonts w:ascii="Arial" w:hAnsi="Arial" w:cs="Arial"/>
          <w:b/>
          <w:sz w:val="20"/>
        </w:rPr>
        <w:t>Inkubatora Innowacyjności</w:t>
      </w:r>
      <w:r w:rsidR="00C45065" w:rsidRPr="00BD2753">
        <w:rPr>
          <w:rFonts w:ascii="Arial" w:hAnsi="Arial" w:cs="Arial"/>
          <w:b/>
          <w:sz w:val="20"/>
        </w:rPr>
        <w:t>” Dom Studencki</w:t>
      </w:r>
      <w:r w:rsidRPr="00BD2753">
        <w:rPr>
          <w:rFonts w:ascii="Arial" w:hAnsi="Arial" w:cs="Arial"/>
          <w:b/>
          <w:sz w:val="20"/>
        </w:rPr>
        <w:t xml:space="preserve"> Nr 12</w:t>
      </w:r>
    </w:p>
    <w:p w:rsidR="0065235A" w:rsidRPr="00BD2753" w:rsidRDefault="0065235A" w:rsidP="0065235A">
      <w:pPr>
        <w:pStyle w:val="Tekstpodstawowy"/>
        <w:tabs>
          <w:tab w:val="num" w:pos="360"/>
        </w:tabs>
        <w:ind w:left="360" w:hanging="360"/>
        <w:jc w:val="center"/>
        <w:rPr>
          <w:rFonts w:ascii="Arial" w:hAnsi="Arial" w:cs="Arial"/>
          <w:b/>
          <w:sz w:val="20"/>
        </w:rPr>
      </w:pPr>
      <w:r w:rsidRPr="00BD2753">
        <w:rPr>
          <w:rFonts w:ascii="Arial" w:hAnsi="Arial" w:cs="Arial"/>
          <w:b/>
          <w:sz w:val="20"/>
        </w:rPr>
        <w:t>ul. Traugutta 115A, 80-226 Gdańsk</w:t>
      </w:r>
    </w:p>
    <w:p w:rsidR="00182F06" w:rsidRPr="00BD2753" w:rsidRDefault="00182F06" w:rsidP="00182F06">
      <w:pPr>
        <w:pStyle w:val="Tekstpodstawowy"/>
        <w:tabs>
          <w:tab w:val="num" w:pos="360"/>
        </w:tabs>
        <w:ind w:left="360" w:hanging="360"/>
        <w:rPr>
          <w:rFonts w:ascii="Arial" w:hAnsi="Arial" w:cs="Arial"/>
          <w:sz w:val="20"/>
        </w:rPr>
      </w:pPr>
    </w:p>
    <w:p w:rsidR="00182F06" w:rsidRPr="00BD2753" w:rsidRDefault="00182F06" w:rsidP="00182F06">
      <w:pPr>
        <w:pStyle w:val="Tekstpodstawowy"/>
        <w:tabs>
          <w:tab w:val="num" w:pos="360"/>
        </w:tabs>
        <w:ind w:left="360"/>
        <w:rPr>
          <w:rFonts w:ascii="Arial" w:hAnsi="Arial" w:cs="Arial"/>
          <w:sz w:val="20"/>
        </w:rPr>
      </w:pPr>
      <w:r w:rsidRPr="00BD2753">
        <w:rPr>
          <w:rFonts w:ascii="Arial" w:hAnsi="Arial" w:cs="Arial"/>
          <w:sz w:val="20"/>
        </w:rPr>
        <w:t>lub przesłać na adres Zamawiającego do dnia</w:t>
      </w:r>
      <w:r w:rsidR="00C637F7" w:rsidRPr="00BD2753">
        <w:rPr>
          <w:rFonts w:ascii="Arial" w:hAnsi="Arial" w:cs="Arial"/>
          <w:sz w:val="20"/>
        </w:rPr>
        <w:t>:</w:t>
      </w:r>
    </w:p>
    <w:p w:rsidR="00182F06" w:rsidRPr="00BD2753" w:rsidRDefault="006F7BB4" w:rsidP="00182F06">
      <w:pPr>
        <w:jc w:val="center"/>
        <w:rPr>
          <w:rFonts w:ascii="Arial" w:hAnsi="Arial" w:cs="Arial"/>
          <w:b/>
          <w:sz w:val="20"/>
          <w:szCs w:val="20"/>
          <w:vertAlign w:val="superscript"/>
        </w:rPr>
      </w:pPr>
      <w:r>
        <w:rPr>
          <w:rFonts w:ascii="Arial" w:hAnsi="Arial" w:cs="Arial"/>
          <w:b/>
          <w:sz w:val="20"/>
          <w:szCs w:val="20"/>
        </w:rPr>
        <w:t>19</w:t>
      </w:r>
      <w:r w:rsidR="000A15D3">
        <w:rPr>
          <w:rFonts w:ascii="Arial" w:hAnsi="Arial" w:cs="Arial"/>
          <w:b/>
          <w:sz w:val="20"/>
          <w:szCs w:val="20"/>
        </w:rPr>
        <w:t xml:space="preserve"> grudnia</w:t>
      </w:r>
      <w:r w:rsidR="00013712">
        <w:rPr>
          <w:rFonts w:ascii="Arial" w:hAnsi="Arial" w:cs="Arial"/>
          <w:b/>
          <w:sz w:val="20"/>
          <w:szCs w:val="20"/>
        </w:rPr>
        <w:t xml:space="preserve"> 2014 r. do godziny 09</w:t>
      </w:r>
      <w:r w:rsidR="00013712">
        <w:rPr>
          <w:rFonts w:ascii="Arial" w:hAnsi="Arial" w:cs="Arial"/>
          <w:b/>
          <w:sz w:val="20"/>
          <w:szCs w:val="20"/>
          <w:vertAlign w:val="superscript"/>
        </w:rPr>
        <w:t>00</w:t>
      </w:r>
    </w:p>
    <w:p w:rsidR="00182F06" w:rsidRPr="00BD2753" w:rsidRDefault="00182F06" w:rsidP="00182F06">
      <w:pPr>
        <w:pStyle w:val="Tekstpodstawowy"/>
        <w:tabs>
          <w:tab w:val="num" w:pos="360"/>
        </w:tabs>
        <w:ind w:left="360" w:hanging="360"/>
        <w:rPr>
          <w:rFonts w:ascii="Arial" w:hAnsi="Arial" w:cs="Arial"/>
          <w:sz w:val="20"/>
        </w:rPr>
      </w:pPr>
    </w:p>
    <w:p w:rsidR="00182F06" w:rsidRPr="00BD2753" w:rsidRDefault="00182F06" w:rsidP="0048082E">
      <w:pPr>
        <w:pStyle w:val="Tekstpodstawowy3"/>
        <w:numPr>
          <w:ilvl w:val="0"/>
          <w:numId w:val="10"/>
        </w:numPr>
        <w:tabs>
          <w:tab w:val="clear" w:pos="720"/>
          <w:tab w:val="num" w:pos="360"/>
        </w:tabs>
        <w:ind w:left="360"/>
        <w:jc w:val="both"/>
        <w:rPr>
          <w:rFonts w:ascii="Arial" w:hAnsi="Arial" w:cs="Arial"/>
          <w:sz w:val="20"/>
        </w:rPr>
      </w:pPr>
      <w:r w:rsidRPr="00BD2753">
        <w:rPr>
          <w:rFonts w:ascii="Arial" w:hAnsi="Arial" w:cs="Arial"/>
          <w:sz w:val="20"/>
        </w:rPr>
        <w:t>Jeżeli oferta wpłynie do Zamawiającego pocztą lub inną drogą (np. pocztą kurierską), o terminie złożenia decyduje termin dostarczenia oferty do Zamawiającego, a nie termin np. wysłania listem poleconym lub złożenia zlecenia dostarczenia oferty pocztą kurierską.</w:t>
      </w:r>
    </w:p>
    <w:p w:rsidR="00182F06" w:rsidRPr="00BD2753" w:rsidRDefault="00182F06" w:rsidP="0048082E">
      <w:pPr>
        <w:pStyle w:val="Tekstpodstawowywcity3"/>
        <w:numPr>
          <w:ilvl w:val="0"/>
          <w:numId w:val="10"/>
        </w:numPr>
        <w:tabs>
          <w:tab w:val="clear" w:pos="720"/>
          <w:tab w:val="num" w:pos="360"/>
        </w:tabs>
        <w:ind w:left="360"/>
        <w:rPr>
          <w:rFonts w:ascii="Arial" w:hAnsi="Arial" w:cs="Arial"/>
          <w:szCs w:val="20"/>
        </w:rPr>
      </w:pPr>
      <w:r w:rsidRPr="00BD2753">
        <w:rPr>
          <w:rFonts w:ascii="Arial" w:hAnsi="Arial" w:cs="Arial"/>
          <w:szCs w:val="20"/>
        </w:rPr>
        <w:t xml:space="preserve">Przed upływem terminu składania ofert, Wykonawca może wprowadzić zmiany do złożonej oferty lub ją wycofać. Zarówno zmiana, jak i wycofanie oferty powinny być doręczone Zamawiającemu na piśmie pod rygorem nieważności, przed upływem terminu składania ofert. Oświadczenie o wprowadzeniu zmian lub wycofaniu oferty powinno być opakowane i oznaczone tak jak oferta, a opakowanie powinno zawierać dodatkowe oznaczenie wyrazem, odpowiednio: </w:t>
      </w:r>
      <w:r w:rsidRPr="00BD2753">
        <w:rPr>
          <w:rFonts w:ascii="Arial" w:hAnsi="Arial" w:cs="Arial"/>
          <w:b/>
          <w:szCs w:val="20"/>
        </w:rPr>
        <w:t xml:space="preserve">„ZMIANA” </w:t>
      </w:r>
      <w:r w:rsidR="0046246A" w:rsidRPr="00BD2753">
        <w:rPr>
          <w:rFonts w:ascii="Arial" w:hAnsi="Arial" w:cs="Arial"/>
          <w:b/>
          <w:szCs w:val="20"/>
        </w:rPr>
        <w:br/>
      </w:r>
      <w:r w:rsidRPr="00BD2753">
        <w:rPr>
          <w:rFonts w:ascii="Arial" w:hAnsi="Arial" w:cs="Arial"/>
          <w:szCs w:val="20"/>
        </w:rPr>
        <w:t xml:space="preserve">lub </w:t>
      </w:r>
      <w:r w:rsidRPr="00BD2753">
        <w:rPr>
          <w:rFonts w:ascii="Arial" w:hAnsi="Arial" w:cs="Arial"/>
          <w:b/>
          <w:szCs w:val="20"/>
        </w:rPr>
        <w:t>„WYCOFANIE”.</w:t>
      </w:r>
    </w:p>
    <w:p w:rsidR="00182F06" w:rsidRPr="00BD2753" w:rsidRDefault="00182F06" w:rsidP="003F46FB">
      <w:pPr>
        <w:pStyle w:val="Tekstpodstawowy3"/>
        <w:numPr>
          <w:ilvl w:val="0"/>
          <w:numId w:val="10"/>
        </w:numPr>
        <w:tabs>
          <w:tab w:val="clear" w:pos="720"/>
          <w:tab w:val="num" w:pos="360"/>
        </w:tabs>
        <w:ind w:left="360"/>
        <w:jc w:val="both"/>
        <w:rPr>
          <w:rFonts w:ascii="Arial" w:hAnsi="Arial" w:cs="Arial"/>
          <w:sz w:val="20"/>
        </w:rPr>
      </w:pPr>
      <w:r w:rsidRPr="00BD2753">
        <w:rPr>
          <w:rFonts w:ascii="Arial" w:hAnsi="Arial" w:cs="Arial"/>
          <w:sz w:val="20"/>
        </w:rPr>
        <w:t xml:space="preserve">W przypadku otrzymania oferty po terminie określonym w pkt. X.1  </w:t>
      </w:r>
      <w:r w:rsidR="003F46FB" w:rsidRPr="00BD2753">
        <w:rPr>
          <w:rFonts w:ascii="Arial" w:hAnsi="Arial" w:cs="Arial"/>
          <w:sz w:val="20"/>
        </w:rPr>
        <w:t>Z</w:t>
      </w:r>
      <w:r w:rsidRPr="00BD2753">
        <w:rPr>
          <w:rFonts w:ascii="Arial" w:hAnsi="Arial" w:cs="Arial"/>
          <w:sz w:val="20"/>
        </w:rPr>
        <w:t xml:space="preserve">amawiający niezwłocznie </w:t>
      </w:r>
      <w:r w:rsidR="003F46FB" w:rsidRPr="00BD2753">
        <w:rPr>
          <w:rFonts w:ascii="Arial" w:hAnsi="Arial" w:cs="Arial"/>
          <w:sz w:val="20"/>
        </w:rPr>
        <w:t>zwraca taką ofertę Wykonawcy.</w:t>
      </w:r>
    </w:p>
    <w:p w:rsidR="00182F06" w:rsidRPr="00BD2753" w:rsidRDefault="00182F06" w:rsidP="0048082E">
      <w:pPr>
        <w:numPr>
          <w:ilvl w:val="0"/>
          <w:numId w:val="10"/>
        </w:numPr>
        <w:tabs>
          <w:tab w:val="clear" w:pos="720"/>
          <w:tab w:val="num" w:pos="360"/>
        </w:tabs>
        <w:ind w:left="360"/>
        <w:jc w:val="both"/>
        <w:rPr>
          <w:rFonts w:ascii="Arial" w:hAnsi="Arial" w:cs="Arial"/>
          <w:b/>
          <w:sz w:val="20"/>
          <w:szCs w:val="20"/>
        </w:rPr>
      </w:pPr>
      <w:r w:rsidRPr="00BD2753">
        <w:rPr>
          <w:rFonts w:ascii="Arial" w:hAnsi="Arial" w:cs="Arial"/>
          <w:sz w:val="20"/>
          <w:szCs w:val="20"/>
        </w:rPr>
        <w:t>Otwarcie ofert</w:t>
      </w:r>
      <w:r w:rsidRPr="00BD2753">
        <w:rPr>
          <w:rFonts w:ascii="Arial" w:hAnsi="Arial" w:cs="Arial"/>
          <w:bCs/>
          <w:sz w:val="20"/>
          <w:szCs w:val="20"/>
        </w:rPr>
        <w:t xml:space="preserve"> nastąpi w</w:t>
      </w:r>
      <w:r w:rsidRPr="00BD2753">
        <w:rPr>
          <w:rFonts w:ascii="Arial" w:hAnsi="Arial" w:cs="Arial"/>
          <w:b/>
          <w:bCs/>
          <w:sz w:val="20"/>
          <w:szCs w:val="20"/>
        </w:rPr>
        <w:t xml:space="preserve"> dniu</w:t>
      </w:r>
      <w:r w:rsidR="006F7BB4">
        <w:rPr>
          <w:rFonts w:ascii="Arial" w:hAnsi="Arial" w:cs="Arial"/>
          <w:b/>
          <w:bCs/>
          <w:sz w:val="20"/>
          <w:szCs w:val="20"/>
        </w:rPr>
        <w:t xml:space="preserve"> 19</w:t>
      </w:r>
      <w:r w:rsidR="003F46FB" w:rsidRPr="00BD2753">
        <w:rPr>
          <w:rFonts w:ascii="Arial" w:hAnsi="Arial" w:cs="Arial"/>
          <w:b/>
          <w:bCs/>
          <w:sz w:val="20"/>
          <w:szCs w:val="20"/>
        </w:rPr>
        <w:t xml:space="preserve"> </w:t>
      </w:r>
      <w:r w:rsidR="000A15D3">
        <w:rPr>
          <w:rFonts w:ascii="Arial" w:hAnsi="Arial" w:cs="Arial"/>
          <w:b/>
          <w:bCs/>
          <w:sz w:val="20"/>
          <w:szCs w:val="20"/>
        </w:rPr>
        <w:t xml:space="preserve">grudnia </w:t>
      </w:r>
      <w:r w:rsidR="00013712">
        <w:rPr>
          <w:rFonts w:ascii="Arial" w:hAnsi="Arial" w:cs="Arial"/>
          <w:b/>
          <w:bCs/>
          <w:sz w:val="20"/>
          <w:szCs w:val="20"/>
        </w:rPr>
        <w:t>2014 roku o godzinie 09</w:t>
      </w:r>
      <w:r w:rsidR="00013712">
        <w:rPr>
          <w:rFonts w:ascii="Arial" w:hAnsi="Arial" w:cs="Arial"/>
          <w:b/>
          <w:bCs/>
          <w:sz w:val="20"/>
          <w:szCs w:val="20"/>
          <w:vertAlign w:val="superscript"/>
        </w:rPr>
        <w:t>30</w:t>
      </w:r>
      <w:r w:rsidRPr="00BD2753">
        <w:rPr>
          <w:rFonts w:ascii="Arial" w:hAnsi="Arial" w:cs="Arial"/>
          <w:b/>
          <w:bCs/>
          <w:sz w:val="20"/>
          <w:szCs w:val="20"/>
          <w:vertAlign w:val="superscript"/>
        </w:rPr>
        <w:t xml:space="preserve"> </w:t>
      </w:r>
      <w:r w:rsidRPr="00BD2753">
        <w:rPr>
          <w:rFonts w:ascii="Arial" w:hAnsi="Arial" w:cs="Arial"/>
          <w:bCs/>
          <w:sz w:val="20"/>
          <w:szCs w:val="20"/>
        </w:rPr>
        <w:t xml:space="preserve">w siedzibie Zamawiającego pod adresem </w:t>
      </w:r>
      <w:r w:rsidRPr="00BD2753">
        <w:rPr>
          <w:rFonts w:ascii="Arial" w:hAnsi="Arial" w:cs="Arial"/>
          <w:b/>
          <w:bCs/>
          <w:sz w:val="20"/>
          <w:szCs w:val="20"/>
        </w:rPr>
        <w:t>Politechnika Gdańska, ul.</w:t>
      </w:r>
      <w:r w:rsidR="00C45065" w:rsidRPr="00BD2753">
        <w:rPr>
          <w:rFonts w:ascii="Arial" w:hAnsi="Arial" w:cs="Arial"/>
          <w:b/>
          <w:bCs/>
          <w:sz w:val="20"/>
          <w:szCs w:val="20"/>
        </w:rPr>
        <w:t xml:space="preserve"> Traugutta 115 A, 80-226 Gdańsk, Dom Studencki </w:t>
      </w:r>
      <w:r w:rsidR="008D53A2">
        <w:rPr>
          <w:rFonts w:ascii="Arial" w:hAnsi="Arial" w:cs="Arial"/>
          <w:b/>
          <w:bCs/>
          <w:sz w:val="20"/>
          <w:szCs w:val="20"/>
        </w:rPr>
        <w:br/>
      </w:r>
      <w:r w:rsidR="00C45065" w:rsidRPr="00BD2753">
        <w:rPr>
          <w:rFonts w:ascii="Arial" w:hAnsi="Arial" w:cs="Arial"/>
          <w:b/>
          <w:bCs/>
          <w:sz w:val="20"/>
          <w:szCs w:val="20"/>
        </w:rPr>
        <w:t>Nr 12 biuro „Inkubatora Inno</w:t>
      </w:r>
      <w:r w:rsidR="00A86B50" w:rsidRPr="00BD2753">
        <w:rPr>
          <w:rFonts w:ascii="Arial" w:hAnsi="Arial" w:cs="Arial"/>
          <w:b/>
          <w:bCs/>
          <w:sz w:val="20"/>
          <w:szCs w:val="20"/>
        </w:rPr>
        <w:t>w</w:t>
      </w:r>
      <w:r w:rsidR="00C45065" w:rsidRPr="00BD2753">
        <w:rPr>
          <w:rFonts w:ascii="Arial" w:hAnsi="Arial" w:cs="Arial"/>
          <w:b/>
          <w:bCs/>
          <w:sz w:val="20"/>
          <w:szCs w:val="20"/>
        </w:rPr>
        <w:t>acyjności”</w:t>
      </w:r>
      <w:r w:rsidRPr="00BD2753">
        <w:rPr>
          <w:rFonts w:ascii="Arial" w:hAnsi="Arial" w:cs="Arial"/>
          <w:b/>
          <w:bCs/>
          <w:sz w:val="20"/>
          <w:szCs w:val="20"/>
        </w:rPr>
        <w:t>.</w:t>
      </w:r>
    </w:p>
    <w:p w:rsidR="00182F06" w:rsidRPr="00BD2753" w:rsidRDefault="00182F06" w:rsidP="0048082E">
      <w:pPr>
        <w:numPr>
          <w:ilvl w:val="0"/>
          <w:numId w:val="10"/>
        </w:numPr>
        <w:tabs>
          <w:tab w:val="clear" w:pos="720"/>
          <w:tab w:val="num" w:pos="360"/>
        </w:tabs>
        <w:autoSpaceDE w:val="0"/>
        <w:autoSpaceDN w:val="0"/>
        <w:adjustRightInd w:val="0"/>
        <w:ind w:left="360"/>
        <w:jc w:val="both"/>
        <w:rPr>
          <w:rFonts w:ascii="Arial" w:hAnsi="Arial" w:cs="Arial"/>
          <w:sz w:val="20"/>
          <w:szCs w:val="20"/>
        </w:rPr>
      </w:pPr>
      <w:r w:rsidRPr="00BD2753">
        <w:rPr>
          <w:rFonts w:ascii="Arial" w:hAnsi="Arial" w:cs="Arial"/>
          <w:bCs/>
          <w:sz w:val="20"/>
          <w:szCs w:val="20"/>
        </w:rPr>
        <w:t>Otwarcie ofert jest jawne. Wykonawcy mogą uczestniczyć w publicznej sesji otwarcia ofert.</w:t>
      </w:r>
    </w:p>
    <w:p w:rsidR="00182F06" w:rsidRPr="00BD2753" w:rsidRDefault="00182F06" w:rsidP="0048082E">
      <w:pPr>
        <w:numPr>
          <w:ilvl w:val="0"/>
          <w:numId w:val="10"/>
        </w:numPr>
        <w:tabs>
          <w:tab w:val="clear" w:pos="720"/>
          <w:tab w:val="num" w:pos="360"/>
        </w:tabs>
        <w:autoSpaceDE w:val="0"/>
        <w:autoSpaceDN w:val="0"/>
        <w:adjustRightInd w:val="0"/>
        <w:ind w:left="360"/>
        <w:jc w:val="both"/>
        <w:rPr>
          <w:rFonts w:ascii="Arial" w:hAnsi="Arial" w:cs="Arial"/>
          <w:sz w:val="20"/>
          <w:szCs w:val="20"/>
        </w:rPr>
      </w:pPr>
      <w:r w:rsidRPr="00BD2753">
        <w:rPr>
          <w:rFonts w:ascii="Arial" w:hAnsi="Arial" w:cs="Arial"/>
          <w:bCs/>
          <w:sz w:val="20"/>
          <w:szCs w:val="20"/>
        </w:rPr>
        <w:t xml:space="preserve">Bezpośrednio przed otwarciem ofert Zamawiający poda kwotę, jaką zamierza przeznaczyć </w:t>
      </w:r>
      <w:r w:rsidR="0046246A" w:rsidRPr="00BD2753">
        <w:rPr>
          <w:rFonts w:ascii="Arial" w:hAnsi="Arial" w:cs="Arial"/>
          <w:bCs/>
          <w:sz w:val="20"/>
          <w:szCs w:val="20"/>
        </w:rPr>
        <w:br/>
      </w:r>
      <w:r w:rsidRPr="00BD2753">
        <w:rPr>
          <w:rFonts w:ascii="Arial" w:hAnsi="Arial" w:cs="Arial"/>
          <w:bCs/>
          <w:sz w:val="20"/>
          <w:szCs w:val="20"/>
        </w:rPr>
        <w:t xml:space="preserve">na sfinansowanie zamówienia. W trakcie otwarcia ofert Zamawiający odczyta nazwę (firmę) </w:t>
      </w:r>
      <w:r w:rsidR="0046246A" w:rsidRPr="00BD2753">
        <w:rPr>
          <w:rFonts w:ascii="Arial" w:hAnsi="Arial" w:cs="Arial"/>
          <w:bCs/>
          <w:sz w:val="20"/>
          <w:szCs w:val="20"/>
        </w:rPr>
        <w:br/>
      </w:r>
      <w:r w:rsidRPr="00BD2753">
        <w:rPr>
          <w:rFonts w:ascii="Arial" w:hAnsi="Arial" w:cs="Arial"/>
          <w:bCs/>
          <w:sz w:val="20"/>
          <w:szCs w:val="20"/>
        </w:rPr>
        <w:t>oraz adres Wykonawcy, którego oferta jest otwierana oraz informacje dotyczące ceny oferty, terminu wykonania zamówienia, okresu gwarancji i warunków płatności zawartych w ofercie.</w:t>
      </w:r>
    </w:p>
    <w:p w:rsidR="000A15D3" w:rsidRPr="009025D5" w:rsidRDefault="00182F06" w:rsidP="00182F06">
      <w:pPr>
        <w:numPr>
          <w:ilvl w:val="0"/>
          <w:numId w:val="10"/>
        </w:numPr>
        <w:tabs>
          <w:tab w:val="clear" w:pos="720"/>
          <w:tab w:val="num" w:pos="360"/>
        </w:tabs>
        <w:autoSpaceDE w:val="0"/>
        <w:autoSpaceDN w:val="0"/>
        <w:adjustRightInd w:val="0"/>
        <w:ind w:left="360"/>
        <w:jc w:val="both"/>
        <w:rPr>
          <w:rFonts w:ascii="Arial" w:hAnsi="Arial" w:cs="Arial"/>
          <w:sz w:val="20"/>
          <w:szCs w:val="20"/>
        </w:rPr>
      </w:pPr>
      <w:r w:rsidRPr="00BD2753">
        <w:rPr>
          <w:rFonts w:ascii="Arial" w:hAnsi="Arial" w:cs="Arial"/>
          <w:bCs/>
          <w:sz w:val="20"/>
          <w:szCs w:val="20"/>
        </w:rPr>
        <w:t>Informacje te zostaną przekazane niezwłocznie Wykonawcom, którzy nie byli obecni przy otwieraniu ofert, na ich wniosek.</w:t>
      </w:r>
    </w:p>
    <w:p w:rsidR="001E1279" w:rsidRPr="00BD2753" w:rsidRDefault="001E1279" w:rsidP="00182F06">
      <w:pPr>
        <w:jc w:val="both"/>
        <w:rPr>
          <w:rFonts w:ascii="Arial" w:hAnsi="Arial" w:cs="Arial"/>
          <w:sz w:val="20"/>
          <w:szCs w:val="20"/>
        </w:rPr>
      </w:pPr>
    </w:p>
    <w:p w:rsidR="00182F06" w:rsidRPr="00BD2753" w:rsidRDefault="00182F06" w:rsidP="0046246A">
      <w:pPr>
        <w:pStyle w:val="Tekstprzypisudolnego"/>
        <w:rPr>
          <w:rFonts w:ascii="Arial" w:hAnsi="Arial" w:cs="Arial"/>
          <w:b/>
        </w:rPr>
      </w:pPr>
      <w:r w:rsidRPr="00BD2753">
        <w:rPr>
          <w:rFonts w:ascii="Arial" w:hAnsi="Arial" w:cs="Arial"/>
          <w:b/>
        </w:rPr>
        <w:t>XI. OPIS SPOSOBU OBLICZANIA CENY OFERTY</w:t>
      </w:r>
    </w:p>
    <w:p w:rsidR="00182F06" w:rsidRPr="00BD2753" w:rsidRDefault="00182F06" w:rsidP="00182F06">
      <w:pPr>
        <w:rPr>
          <w:rFonts w:ascii="Arial" w:hAnsi="Arial" w:cs="Arial"/>
          <w:b/>
          <w:sz w:val="20"/>
          <w:szCs w:val="20"/>
        </w:rPr>
      </w:pPr>
    </w:p>
    <w:p w:rsidR="00182F06" w:rsidRPr="00BD2753" w:rsidRDefault="00182F06" w:rsidP="0048082E">
      <w:pPr>
        <w:numPr>
          <w:ilvl w:val="0"/>
          <w:numId w:val="13"/>
        </w:numPr>
        <w:tabs>
          <w:tab w:val="clear" w:pos="1260"/>
          <w:tab w:val="num" w:pos="360"/>
        </w:tabs>
        <w:ind w:left="360"/>
        <w:jc w:val="both"/>
        <w:rPr>
          <w:rFonts w:ascii="Arial" w:hAnsi="Arial" w:cs="Arial"/>
          <w:bCs/>
          <w:sz w:val="20"/>
          <w:szCs w:val="20"/>
        </w:rPr>
      </w:pPr>
      <w:r w:rsidRPr="00BD2753">
        <w:rPr>
          <w:rFonts w:ascii="Arial" w:hAnsi="Arial" w:cs="Arial"/>
          <w:bCs/>
          <w:sz w:val="20"/>
          <w:szCs w:val="20"/>
        </w:rPr>
        <w:t>Cena oferty musi być określona w złotych polskich  i musi obejmować wszystkie koszty związane                       z prawidłową realizacją przedmiotu zamówienia.</w:t>
      </w:r>
    </w:p>
    <w:p w:rsidR="00182F06" w:rsidRPr="00BD2753" w:rsidRDefault="00182F06" w:rsidP="0048082E">
      <w:pPr>
        <w:numPr>
          <w:ilvl w:val="0"/>
          <w:numId w:val="13"/>
        </w:numPr>
        <w:tabs>
          <w:tab w:val="clear" w:pos="1260"/>
          <w:tab w:val="num" w:pos="360"/>
        </w:tabs>
        <w:ind w:left="360"/>
        <w:jc w:val="both"/>
        <w:rPr>
          <w:rFonts w:ascii="Arial" w:hAnsi="Arial" w:cs="Arial"/>
          <w:sz w:val="20"/>
          <w:szCs w:val="20"/>
        </w:rPr>
      </w:pPr>
      <w:r w:rsidRPr="00BD2753">
        <w:rPr>
          <w:rFonts w:ascii="Arial" w:hAnsi="Arial" w:cs="Arial"/>
          <w:sz w:val="20"/>
          <w:szCs w:val="20"/>
        </w:rPr>
        <w:t>Cenę oferty oblicza się na podstawie formularza rzeczowo-cenowego s</w:t>
      </w:r>
      <w:r w:rsidR="00430864" w:rsidRPr="00BD2753">
        <w:rPr>
          <w:rFonts w:ascii="Arial" w:hAnsi="Arial" w:cs="Arial"/>
          <w:sz w:val="20"/>
          <w:szCs w:val="20"/>
        </w:rPr>
        <w:t xml:space="preserve">porządzonego </w:t>
      </w:r>
      <w:r w:rsidR="0046246A" w:rsidRPr="00BD2753">
        <w:rPr>
          <w:rFonts w:ascii="Arial" w:hAnsi="Arial" w:cs="Arial"/>
          <w:sz w:val="20"/>
          <w:szCs w:val="20"/>
        </w:rPr>
        <w:br/>
      </w:r>
      <w:r w:rsidR="00430864" w:rsidRPr="00BD2753">
        <w:rPr>
          <w:rFonts w:ascii="Arial" w:hAnsi="Arial" w:cs="Arial"/>
          <w:sz w:val="20"/>
          <w:szCs w:val="20"/>
        </w:rPr>
        <w:t xml:space="preserve">wg załącznika 4 </w:t>
      </w:r>
      <w:r w:rsidRPr="00BD2753">
        <w:rPr>
          <w:rFonts w:ascii="Arial" w:hAnsi="Arial" w:cs="Arial"/>
          <w:sz w:val="20"/>
          <w:szCs w:val="20"/>
        </w:rPr>
        <w:t>do SIWZ.</w:t>
      </w:r>
    </w:p>
    <w:p w:rsidR="00182F06" w:rsidRPr="00BD2753" w:rsidRDefault="00182F06" w:rsidP="0048082E">
      <w:pPr>
        <w:numPr>
          <w:ilvl w:val="0"/>
          <w:numId w:val="13"/>
        </w:numPr>
        <w:tabs>
          <w:tab w:val="clear" w:pos="1260"/>
          <w:tab w:val="num" w:pos="360"/>
        </w:tabs>
        <w:ind w:left="360"/>
        <w:jc w:val="both"/>
        <w:rPr>
          <w:rFonts w:ascii="Arial" w:hAnsi="Arial" w:cs="Arial"/>
          <w:sz w:val="20"/>
          <w:szCs w:val="20"/>
        </w:rPr>
      </w:pPr>
      <w:r w:rsidRPr="00BD2753">
        <w:rPr>
          <w:rFonts w:ascii="Arial" w:hAnsi="Arial" w:cs="Arial"/>
          <w:sz w:val="20"/>
          <w:szCs w:val="20"/>
        </w:rPr>
        <w:t>Cenę oferty należy określić w wartości brutto (z podatkiem VAT), z dokładnością do dwóch miejsc po przecinku.</w:t>
      </w:r>
    </w:p>
    <w:p w:rsidR="00182F06" w:rsidRDefault="00182F06" w:rsidP="0048082E">
      <w:pPr>
        <w:numPr>
          <w:ilvl w:val="0"/>
          <w:numId w:val="13"/>
        </w:numPr>
        <w:tabs>
          <w:tab w:val="clear" w:pos="1260"/>
          <w:tab w:val="num" w:pos="360"/>
        </w:tabs>
        <w:ind w:left="360"/>
        <w:jc w:val="both"/>
        <w:rPr>
          <w:rFonts w:ascii="Arial" w:hAnsi="Arial" w:cs="Arial"/>
          <w:sz w:val="20"/>
          <w:szCs w:val="20"/>
        </w:rPr>
      </w:pPr>
      <w:r w:rsidRPr="00BD2753">
        <w:rPr>
          <w:rFonts w:ascii="Arial" w:hAnsi="Arial" w:cs="Arial"/>
          <w:sz w:val="20"/>
          <w:szCs w:val="20"/>
        </w:rPr>
        <w:t>Stawkę podatku VAT Wykonawca określi zgodnie z przepisami prawa.</w:t>
      </w:r>
    </w:p>
    <w:p w:rsidR="00C45065" w:rsidRPr="009025D5" w:rsidRDefault="00182F06" w:rsidP="009025D5">
      <w:pPr>
        <w:numPr>
          <w:ilvl w:val="0"/>
          <w:numId w:val="13"/>
        </w:numPr>
        <w:tabs>
          <w:tab w:val="clear" w:pos="1260"/>
          <w:tab w:val="num" w:pos="360"/>
        </w:tabs>
        <w:ind w:left="360"/>
        <w:jc w:val="both"/>
        <w:rPr>
          <w:rFonts w:ascii="Arial" w:hAnsi="Arial" w:cs="Arial"/>
          <w:sz w:val="20"/>
          <w:szCs w:val="20"/>
        </w:rPr>
      </w:pPr>
      <w:r w:rsidRPr="009025D5">
        <w:rPr>
          <w:rFonts w:ascii="Arial" w:hAnsi="Arial" w:cs="Arial"/>
          <w:sz w:val="20"/>
          <w:szCs w:val="20"/>
        </w:rPr>
        <w:t xml:space="preserve">Wartość podaną w wierszu </w:t>
      </w:r>
      <w:r w:rsidRPr="009025D5">
        <w:rPr>
          <w:rFonts w:ascii="Arial" w:hAnsi="Arial" w:cs="Arial"/>
          <w:b/>
          <w:sz w:val="20"/>
          <w:szCs w:val="20"/>
        </w:rPr>
        <w:t>„R</w:t>
      </w:r>
      <w:r w:rsidRPr="009025D5">
        <w:rPr>
          <w:rFonts w:ascii="Arial" w:eastAsia="Arial,Bold" w:hAnsi="Arial" w:cs="Arial"/>
          <w:b/>
          <w:bCs/>
          <w:sz w:val="20"/>
          <w:szCs w:val="20"/>
        </w:rPr>
        <w:t>azem”</w:t>
      </w:r>
      <w:r w:rsidRPr="009025D5">
        <w:rPr>
          <w:rFonts w:ascii="Arial" w:eastAsia="Arial,Bold" w:hAnsi="Arial" w:cs="Arial"/>
          <w:bCs/>
          <w:sz w:val="20"/>
          <w:szCs w:val="20"/>
        </w:rPr>
        <w:t xml:space="preserve"> w formularzu rzeczowo-cenowym </w:t>
      </w:r>
      <w:r w:rsidR="00591D8E" w:rsidRPr="009025D5">
        <w:rPr>
          <w:rFonts w:ascii="Arial" w:hAnsi="Arial" w:cs="Arial"/>
          <w:sz w:val="20"/>
          <w:szCs w:val="20"/>
        </w:rPr>
        <w:t xml:space="preserve">należy przepisać </w:t>
      </w:r>
      <w:r w:rsidRPr="009025D5">
        <w:rPr>
          <w:rFonts w:ascii="Arial" w:hAnsi="Arial" w:cs="Arial"/>
          <w:sz w:val="20"/>
          <w:szCs w:val="20"/>
        </w:rPr>
        <w:t xml:space="preserve">(przenieść) do odpowiedniego miejsca na druku </w:t>
      </w:r>
      <w:r w:rsidRPr="009025D5">
        <w:rPr>
          <w:rFonts w:ascii="Arial" w:eastAsia="Arial,Bold" w:hAnsi="Arial" w:cs="Arial"/>
          <w:b/>
          <w:bCs/>
          <w:sz w:val="20"/>
          <w:szCs w:val="20"/>
        </w:rPr>
        <w:t xml:space="preserve">Formularz ofertowego </w:t>
      </w:r>
      <w:r w:rsidR="00430864" w:rsidRPr="009025D5">
        <w:rPr>
          <w:rFonts w:ascii="Arial" w:eastAsia="Arial,Bold" w:hAnsi="Arial" w:cs="Arial"/>
          <w:bCs/>
          <w:sz w:val="20"/>
          <w:szCs w:val="20"/>
        </w:rPr>
        <w:t xml:space="preserve">(załącznik </w:t>
      </w:r>
      <w:r w:rsidRPr="009025D5">
        <w:rPr>
          <w:rFonts w:ascii="Arial" w:eastAsia="Arial,Bold" w:hAnsi="Arial" w:cs="Arial"/>
          <w:bCs/>
          <w:sz w:val="20"/>
          <w:szCs w:val="20"/>
        </w:rPr>
        <w:t>1 do SIWZ).</w:t>
      </w:r>
    </w:p>
    <w:p w:rsidR="001004F8" w:rsidRPr="009025D5" w:rsidRDefault="009025D5" w:rsidP="009025D5">
      <w:pPr>
        <w:numPr>
          <w:ilvl w:val="0"/>
          <w:numId w:val="13"/>
        </w:numPr>
        <w:tabs>
          <w:tab w:val="clear" w:pos="1260"/>
          <w:tab w:val="num" w:pos="360"/>
        </w:tabs>
        <w:ind w:left="360"/>
        <w:jc w:val="both"/>
        <w:rPr>
          <w:rFonts w:ascii="Arial" w:hAnsi="Arial" w:cs="Arial"/>
          <w:b/>
          <w:sz w:val="20"/>
          <w:szCs w:val="20"/>
        </w:rPr>
      </w:pPr>
      <w:r w:rsidRPr="009025D5">
        <w:rPr>
          <w:rFonts w:ascii="Arial" w:hAnsi="Arial" w:cs="Arial"/>
          <w:b/>
          <w:sz w:val="20"/>
          <w:szCs w:val="20"/>
        </w:rPr>
        <w:t>Zamawiający informuje, że do ceny oferty nie należy wliczyć niezbędnych opłat urzędowych koniecznych do uzyskania patentu.</w:t>
      </w:r>
      <w:r>
        <w:rPr>
          <w:rFonts w:ascii="Arial" w:hAnsi="Arial" w:cs="Arial"/>
          <w:b/>
          <w:sz w:val="20"/>
          <w:szCs w:val="20"/>
        </w:rPr>
        <w:t xml:space="preserve"> </w:t>
      </w:r>
      <w:r w:rsidR="001004F8" w:rsidRPr="009025D5">
        <w:rPr>
          <w:rFonts w:ascii="Arial" w:hAnsi="Arial" w:cs="Arial"/>
          <w:bCs/>
          <w:sz w:val="20"/>
          <w:szCs w:val="20"/>
        </w:rPr>
        <w:t>Zamawiający na podstawie pisemnych informacji przekazanych przez Wyk</w:t>
      </w:r>
      <w:r w:rsidRPr="009025D5">
        <w:rPr>
          <w:rFonts w:ascii="Arial" w:hAnsi="Arial" w:cs="Arial"/>
          <w:bCs/>
          <w:sz w:val="20"/>
          <w:szCs w:val="20"/>
        </w:rPr>
        <w:t xml:space="preserve">onawcę ureguluje </w:t>
      </w:r>
      <w:r w:rsidR="001004F8" w:rsidRPr="009025D5">
        <w:rPr>
          <w:rFonts w:ascii="Arial" w:hAnsi="Arial" w:cs="Arial"/>
          <w:bCs/>
          <w:sz w:val="20"/>
          <w:szCs w:val="20"/>
        </w:rPr>
        <w:t xml:space="preserve">niezbędne opłaty urzędowe konieczne do uzyskania patentu. </w:t>
      </w:r>
    </w:p>
    <w:p w:rsidR="00182F06" w:rsidRPr="00BD2753" w:rsidRDefault="00182F06" w:rsidP="00182F06">
      <w:pPr>
        <w:pStyle w:val="WW-Tekstpodstawowy3"/>
        <w:tabs>
          <w:tab w:val="num" w:pos="360"/>
        </w:tabs>
        <w:suppressAutoHyphens w:val="0"/>
        <w:ind w:left="360" w:hanging="360"/>
        <w:rPr>
          <w:rFonts w:cs="Arial"/>
          <w:b/>
          <w:bCs/>
        </w:rPr>
      </w:pPr>
    </w:p>
    <w:p w:rsidR="0046246A" w:rsidRPr="00BD2753" w:rsidRDefault="0046246A" w:rsidP="00182F06">
      <w:pPr>
        <w:pStyle w:val="WW-Tekstpodstawowy3"/>
        <w:suppressAutoHyphens w:val="0"/>
        <w:rPr>
          <w:rFonts w:cs="Arial"/>
          <w:b/>
          <w:bCs/>
        </w:rPr>
      </w:pPr>
    </w:p>
    <w:p w:rsidR="00182F06" w:rsidRPr="00BD2753" w:rsidRDefault="00182F06" w:rsidP="00182F06">
      <w:pPr>
        <w:pStyle w:val="WW-Tekstpodstawowy3"/>
        <w:suppressAutoHyphens w:val="0"/>
        <w:rPr>
          <w:rFonts w:cs="Arial"/>
          <w:b/>
          <w:bCs/>
        </w:rPr>
      </w:pPr>
      <w:r w:rsidRPr="00BD2753">
        <w:rPr>
          <w:rFonts w:cs="Arial"/>
          <w:b/>
          <w:bCs/>
        </w:rPr>
        <w:t>XII.</w:t>
      </w:r>
      <w:r w:rsidRPr="00BD2753">
        <w:rPr>
          <w:rFonts w:cs="Arial"/>
        </w:rPr>
        <w:t xml:space="preserve">  </w:t>
      </w:r>
      <w:r w:rsidRPr="00BD2753">
        <w:rPr>
          <w:rFonts w:cs="Arial"/>
          <w:b/>
          <w:bCs/>
        </w:rPr>
        <w:t xml:space="preserve">BADANIE OFERT </w:t>
      </w:r>
    </w:p>
    <w:p w:rsidR="00182F06" w:rsidRPr="00BD2753" w:rsidRDefault="00182F06" w:rsidP="00182F06">
      <w:pPr>
        <w:pStyle w:val="WW-Tekstpodstawowy3"/>
        <w:suppressAutoHyphens w:val="0"/>
        <w:ind w:firstLine="360"/>
        <w:rPr>
          <w:rFonts w:cs="Arial"/>
          <w:b/>
          <w:bCs/>
        </w:rPr>
      </w:pPr>
    </w:p>
    <w:p w:rsidR="00182F06" w:rsidRPr="00BD2753" w:rsidRDefault="00182F06" w:rsidP="0048082E">
      <w:pPr>
        <w:pStyle w:val="Akapitzlist"/>
        <w:numPr>
          <w:ilvl w:val="0"/>
          <w:numId w:val="14"/>
        </w:numPr>
        <w:contextualSpacing/>
        <w:jc w:val="both"/>
        <w:rPr>
          <w:rFonts w:ascii="Arial" w:hAnsi="Arial" w:cs="Arial"/>
          <w:sz w:val="20"/>
          <w:szCs w:val="20"/>
        </w:rPr>
      </w:pPr>
      <w:r w:rsidRPr="00BD2753">
        <w:rPr>
          <w:rFonts w:ascii="Arial" w:hAnsi="Arial" w:cs="Arial"/>
          <w:sz w:val="20"/>
          <w:szCs w:val="20"/>
        </w:rPr>
        <w:t>W toku badania i oceny złożonych ofert Zamawiający może żądać od Wykonawców wyjaśnień dotyczących treści złożonych ofert.</w:t>
      </w:r>
    </w:p>
    <w:p w:rsidR="00182F06" w:rsidRPr="00BD2753" w:rsidRDefault="00182F06" w:rsidP="0048082E">
      <w:pPr>
        <w:pStyle w:val="Akapitzlist"/>
        <w:numPr>
          <w:ilvl w:val="0"/>
          <w:numId w:val="14"/>
        </w:numPr>
        <w:contextualSpacing/>
        <w:jc w:val="both"/>
        <w:rPr>
          <w:rFonts w:ascii="Arial" w:hAnsi="Arial" w:cs="Arial"/>
          <w:sz w:val="20"/>
          <w:szCs w:val="20"/>
        </w:rPr>
      </w:pPr>
      <w:r w:rsidRPr="00BD2753">
        <w:rPr>
          <w:rFonts w:ascii="Arial" w:hAnsi="Arial" w:cs="Arial"/>
          <w:sz w:val="20"/>
          <w:szCs w:val="20"/>
        </w:rPr>
        <w:t xml:space="preserve">Zamawiający poprawi w tekstach ofert oczywiste omyłki pisarskie, oczywiste omyłki rachunkowe </w:t>
      </w:r>
      <w:r w:rsidR="0046246A" w:rsidRPr="00BD2753">
        <w:rPr>
          <w:rFonts w:ascii="Arial" w:hAnsi="Arial" w:cs="Arial"/>
          <w:sz w:val="20"/>
          <w:szCs w:val="20"/>
        </w:rPr>
        <w:br/>
      </w:r>
      <w:r w:rsidRPr="00BD2753">
        <w:rPr>
          <w:rFonts w:ascii="Arial" w:hAnsi="Arial" w:cs="Arial"/>
          <w:sz w:val="20"/>
          <w:szCs w:val="20"/>
        </w:rPr>
        <w:t xml:space="preserve">z uwzględnieniem konsekwencji rachunkowych dokonanych poprawek oraz inne omyłki polegające na niezgodności oferty z SIWZ, niepowodujące istotnych zmian w treści oferty </w:t>
      </w:r>
      <w:r w:rsidR="0046246A" w:rsidRPr="00BD2753">
        <w:rPr>
          <w:rFonts w:ascii="Arial" w:hAnsi="Arial" w:cs="Arial"/>
          <w:sz w:val="20"/>
          <w:szCs w:val="20"/>
        </w:rPr>
        <w:br/>
      </w:r>
      <w:r w:rsidRPr="00BD2753">
        <w:rPr>
          <w:rFonts w:ascii="Arial" w:hAnsi="Arial" w:cs="Arial"/>
          <w:sz w:val="20"/>
          <w:szCs w:val="20"/>
        </w:rPr>
        <w:t>– niezwłocznie zawiadamiając o tym Wykonawcę, którego oferta została poprawiona.</w:t>
      </w:r>
    </w:p>
    <w:p w:rsidR="00182F06" w:rsidRPr="00BD2753" w:rsidRDefault="00182F06" w:rsidP="0048082E">
      <w:pPr>
        <w:pStyle w:val="Akapitzlist"/>
        <w:numPr>
          <w:ilvl w:val="0"/>
          <w:numId w:val="14"/>
        </w:numPr>
        <w:contextualSpacing/>
        <w:jc w:val="both"/>
        <w:rPr>
          <w:rFonts w:ascii="Arial" w:hAnsi="Arial" w:cs="Arial"/>
          <w:sz w:val="20"/>
          <w:szCs w:val="20"/>
        </w:rPr>
      </w:pPr>
      <w:r w:rsidRPr="00BD2753">
        <w:rPr>
          <w:rFonts w:ascii="Arial" w:hAnsi="Arial" w:cs="Arial"/>
          <w:sz w:val="20"/>
          <w:szCs w:val="20"/>
        </w:rPr>
        <w:t>Przez oczywistą omyłkę rachunkową Zamawiający rozumieć będzie każdy wadliwy wynik działania matematycznego (rachunkowego) przy założeniu, że składniki działania są prawidłowe.</w:t>
      </w:r>
    </w:p>
    <w:p w:rsidR="00182F06" w:rsidRPr="00BD2753" w:rsidRDefault="00182F06" w:rsidP="0048082E">
      <w:pPr>
        <w:pStyle w:val="Akapitzlist"/>
        <w:numPr>
          <w:ilvl w:val="0"/>
          <w:numId w:val="14"/>
        </w:numPr>
        <w:contextualSpacing/>
        <w:jc w:val="both"/>
        <w:rPr>
          <w:rFonts w:ascii="Arial" w:hAnsi="Arial" w:cs="Arial"/>
          <w:sz w:val="20"/>
          <w:szCs w:val="20"/>
        </w:rPr>
      </w:pPr>
      <w:r w:rsidRPr="00BD2753">
        <w:rPr>
          <w:rFonts w:ascii="Arial" w:hAnsi="Arial" w:cs="Arial"/>
          <w:sz w:val="20"/>
          <w:szCs w:val="20"/>
        </w:rPr>
        <w:t xml:space="preserve">Zamawiający wykluczy Wykonawcę z postępowania, jeżeli zaistnieją przesłanki określone w art. </w:t>
      </w:r>
      <w:r w:rsidR="00E87405" w:rsidRPr="00BD2753">
        <w:rPr>
          <w:rFonts w:ascii="Arial" w:hAnsi="Arial" w:cs="Arial"/>
          <w:sz w:val="20"/>
          <w:szCs w:val="20"/>
        </w:rPr>
        <w:br/>
      </w:r>
      <w:r w:rsidRPr="00BD2753">
        <w:rPr>
          <w:rFonts w:ascii="Arial" w:hAnsi="Arial" w:cs="Arial"/>
          <w:sz w:val="20"/>
          <w:szCs w:val="20"/>
        </w:rPr>
        <w:t xml:space="preserve">24 ust. 1 i 2 ustawy </w:t>
      </w:r>
      <w:proofErr w:type="spellStart"/>
      <w:r w:rsidRPr="00BD2753">
        <w:rPr>
          <w:rFonts w:ascii="Arial" w:hAnsi="Arial" w:cs="Arial"/>
          <w:sz w:val="20"/>
          <w:szCs w:val="20"/>
        </w:rPr>
        <w:t>Pzp</w:t>
      </w:r>
      <w:proofErr w:type="spellEnd"/>
      <w:r w:rsidRPr="00BD2753">
        <w:rPr>
          <w:rFonts w:ascii="Arial" w:hAnsi="Arial" w:cs="Arial"/>
          <w:sz w:val="20"/>
          <w:szCs w:val="20"/>
        </w:rPr>
        <w:t>.</w:t>
      </w:r>
    </w:p>
    <w:p w:rsidR="00182F06" w:rsidRPr="00BD2753" w:rsidRDefault="00182F06" w:rsidP="0048082E">
      <w:pPr>
        <w:pStyle w:val="Akapitzlist"/>
        <w:numPr>
          <w:ilvl w:val="0"/>
          <w:numId w:val="14"/>
        </w:numPr>
        <w:contextualSpacing/>
        <w:jc w:val="both"/>
        <w:rPr>
          <w:rFonts w:ascii="Arial" w:hAnsi="Arial" w:cs="Arial"/>
          <w:sz w:val="20"/>
          <w:szCs w:val="20"/>
        </w:rPr>
      </w:pPr>
      <w:r w:rsidRPr="00BD2753">
        <w:rPr>
          <w:rFonts w:ascii="Arial" w:hAnsi="Arial" w:cs="Arial"/>
          <w:sz w:val="20"/>
          <w:szCs w:val="20"/>
        </w:rPr>
        <w:t xml:space="preserve">Zamawiający odrzuci ofertę Wykonawcy, jeżeli zaistnieją przesłanki określone w art. 89 ust.1 ustawy </w:t>
      </w:r>
      <w:proofErr w:type="spellStart"/>
      <w:r w:rsidRPr="00BD2753">
        <w:rPr>
          <w:rFonts w:ascii="Arial" w:hAnsi="Arial" w:cs="Arial"/>
          <w:sz w:val="20"/>
          <w:szCs w:val="20"/>
        </w:rPr>
        <w:t>Pzp</w:t>
      </w:r>
      <w:proofErr w:type="spellEnd"/>
      <w:r w:rsidRPr="00BD2753">
        <w:rPr>
          <w:rFonts w:ascii="Arial" w:hAnsi="Arial" w:cs="Arial"/>
          <w:sz w:val="20"/>
          <w:szCs w:val="20"/>
        </w:rPr>
        <w:t>.</w:t>
      </w:r>
    </w:p>
    <w:p w:rsidR="00182F06" w:rsidRPr="00BD2753" w:rsidRDefault="00182F06" w:rsidP="0048082E">
      <w:pPr>
        <w:pStyle w:val="Akapitzlist"/>
        <w:numPr>
          <w:ilvl w:val="0"/>
          <w:numId w:val="14"/>
        </w:numPr>
        <w:contextualSpacing/>
        <w:jc w:val="both"/>
        <w:rPr>
          <w:rFonts w:ascii="Arial" w:hAnsi="Arial" w:cs="Arial"/>
          <w:sz w:val="20"/>
          <w:szCs w:val="20"/>
        </w:rPr>
      </w:pPr>
      <w:r w:rsidRPr="00BD2753">
        <w:rPr>
          <w:rFonts w:ascii="Arial" w:hAnsi="Arial" w:cs="Arial"/>
          <w:sz w:val="20"/>
          <w:szCs w:val="20"/>
        </w:rPr>
        <w:t xml:space="preserve">Zamawiający unieważni postępowanie, jeżeli zaistnieją przesłanki określone w art. 93 ust.1 ustawy </w:t>
      </w:r>
      <w:proofErr w:type="spellStart"/>
      <w:r w:rsidRPr="00BD2753">
        <w:rPr>
          <w:rFonts w:ascii="Arial" w:hAnsi="Arial" w:cs="Arial"/>
          <w:sz w:val="20"/>
          <w:szCs w:val="20"/>
        </w:rPr>
        <w:t>Pzp</w:t>
      </w:r>
      <w:proofErr w:type="spellEnd"/>
      <w:r w:rsidRPr="00BD2753">
        <w:rPr>
          <w:rFonts w:ascii="Arial" w:hAnsi="Arial" w:cs="Arial"/>
          <w:sz w:val="20"/>
          <w:szCs w:val="20"/>
        </w:rPr>
        <w:t>.</w:t>
      </w:r>
    </w:p>
    <w:p w:rsidR="008D53A2" w:rsidRPr="00595D45" w:rsidRDefault="00182F06" w:rsidP="00182F06">
      <w:pPr>
        <w:pStyle w:val="WW-Tekstpodstawowy3"/>
        <w:numPr>
          <w:ilvl w:val="0"/>
          <w:numId w:val="14"/>
        </w:numPr>
        <w:suppressAutoHyphens w:val="0"/>
        <w:rPr>
          <w:rFonts w:cs="Arial"/>
        </w:rPr>
      </w:pPr>
      <w:r w:rsidRPr="00BD2753">
        <w:rPr>
          <w:rFonts w:cs="Arial"/>
          <w:bCs/>
        </w:rPr>
        <w:t xml:space="preserve">Zgodnie z art. 26 ust. 3 ustawy </w:t>
      </w:r>
      <w:proofErr w:type="spellStart"/>
      <w:r w:rsidRPr="00BD2753">
        <w:rPr>
          <w:rFonts w:cs="Arial"/>
          <w:bCs/>
        </w:rPr>
        <w:t>Pzp</w:t>
      </w:r>
      <w:proofErr w:type="spellEnd"/>
      <w:r w:rsidRPr="00BD2753">
        <w:rPr>
          <w:rFonts w:cs="Arial"/>
          <w:bCs/>
        </w:rPr>
        <w:t xml:space="preserve"> Zamawiający wezwie Wykonawców, którzy w terminie składania ofert nie złożyli wymaganych przez Zamawiającego oświadczeń lub dokumentów </w:t>
      </w:r>
      <w:r w:rsidR="0046246A" w:rsidRPr="00BD2753">
        <w:rPr>
          <w:rFonts w:cs="Arial"/>
          <w:bCs/>
        </w:rPr>
        <w:br/>
      </w:r>
      <w:r w:rsidRPr="00BD2753">
        <w:rPr>
          <w:rFonts w:cs="Arial"/>
          <w:bCs/>
        </w:rPr>
        <w:t xml:space="preserve">(art. 25 ust. 1 ustawy  </w:t>
      </w:r>
      <w:proofErr w:type="spellStart"/>
      <w:r w:rsidRPr="00BD2753">
        <w:rPr>
          <w:rFonts w:cs="Arial"/>
          <w:bCs/>
        </w:rPr>
        <w:t>Pzp</w:t>
      </w:r>
      <w:proofErr w:type="spellEnd"/>
      <w:r w:rsidRPr="00BD2753">
        <w:rPr>
          <w:rFonts w:cs="Arial"/>
          <w:bCs/>
        </w:rPr>
        <w:t xml:space="preserve">) lub którzy nie złożyli pełnomocnictw, albo, którzy złożyli wymagane przez zamawiającego oświadczenia i dokumenty, o których mowa w art. 25 ust. 1 zawierające błędy lub którzy złożyli wadliwe pełnomocnictwa, do ich </w:t>
      </w:r>
      <w:r w:rsidR="0046246A" w:rsidRPr="00BD2753">
        <w:rPr>
          <w:rFonts w:cs="Arial"/>
          <w:bCs/>
        </w:rPr>
        <w:t>złożenia w wyznaczonym terminie</w:t>
      </w:r>
      <w:r w:rsidRPr="00BD2753">
        <w:rPr>
          <w:rFonts w:cs="Arial"/>
          <w:bCs/>
        </w:rPr>
        <w:t xml:space="preserve"> chyba, że mimo ich złożenia oferta Wykonawcy podlega odrzuceniu albo konieczne byłoby unieważnienie postępowania. </w:t>
      </w:r>
      <w:bookmarkStart w:id="0" w:name="_GoBack"/>
      <w:bookmarkEnd w:id="0"/>
    </w:p>
    <w:p w:rsidR="000D5594" w:rsidRPr="00BD2753" w:rsidRDefault="000D5594" w:rsidP="00182F06">
      <w:pPr>
        <w:pStyle w:val="WW-Tekstpodstawowy3"/>
        <w:suppressAutoHyphens w:val="0"/>
        <w:rPr>
          <w:rFonts w:cs="Arial"/>
        </w:rPr>
      </w:pPr>
    </w:p>
    <w:p w:rsidR="00182F06" w:rsidRPr="00BD2753" w:rsidRDefault="00182F06" w:rsidP="00182F06">
      <w:pPr>
        <w:pStyle w:val="Tekstpodstawowywcity2"/>
        <w:ind w:firstLine="0"/>
        <w:rPr>
          <w:rFonts w:ascii="Arial" w:hAnsi="Arial" w:cs="Arial"/>
          <w:szCs w:val="20"/>
        </w:rPr>
      </w:pPr>
      <w:r w:rsidRPr="00BD2753">
        <w:rPr>
          <w:rFonts w:ascii="Arial" w:hAnsi="Arial" w:cs="Arial"/>
          <w:szCs w:val="20"/>
        </w:rPr>
        <w:t>X</w:t>
      </w:r>
      <w:r w:rsidR="00CA2612">
        <w:rPr>
          <w:rFonts w:ascii="Arial" w:hAnsi="Arial" w:cs="Arial"/>
          <w:szCs w:val="20"/>
        </w:rPr>
        <w:t>III. KRYTERIA OCENY OFERT I WYBÓ</w:t>
      </w:r>
      <w:r w:rsidRPr="00BD2753">
        <w:rPr>
          <w:rFonts w:ascii="Arial" w:hAnsi="Arial" w:cs="Arial"/>
          <w:szCs w:val="20"/>
        </w:rPr>
        <w:t>R NAJKORZYSTNIEJSZEJ OFERTY</w:t>
      </w:r>
    </w:p>
    <w:p w:rsidR="00182F06" w:rsidRPr="00BD2753" w:rsidRDefault="00182F06" w:rsidP="00182F06">
      <w:pPr>
        <w:pStyle w:val="Tekstpodstawowywcity2"/>
        <w:ind w:left="360" w:firstLine="0"/>
        <w:rPr>
          <w:rFonts w:ascii="Arial" w:hAnsi="Arial" w:cs="Arial"/>
          <w:szCs w:val="20"/>
        </w:rPr>
      </w:pPr>
    </w:p>
    <w:p w:rsidR="00182F06" w:rsidRPr="00BD2753" w:rsidRDefault="00182F06" w:rsidP="0048082E">
      <w:pPr>
        <w:pStyle w:val="Tekstpodstawowywcity2"/>
        <w:numPr>
          <w:ilvl w:val="0"/>
          <w:numId w:val="15"/>
        </w:numPr>
        <w:tabs>
          <w:tab w:val="clear" w:pos="1440"/>
          <w:tab w:val="num" w:pos="360"/>
        </w:tabs>
        <w:ind w:left="360"/>
        <w:rPr>
          <w:rFonts w:ascii="Arial" w:hAnsi="Arial" w:cs="Arial"/>
          <w:b w:val="0"/>
          <w:szCs w:val="20"/>
        </w:rPr>
      </w:pPr>
      <w:r w:rsidRPr="00BD2753">
        <w:rPr>
          <w:rFonts w:ascii="Arial" w:hAnsi="Arial" w:cs="Arial"/>
          <w:b w:val="0"/>
          <w:szCs w:val="20"/>
        </w:rPr>
        <w:t xml:space="preserve">Oceny ofert dokonywać będą członkowie Komisji Przetargowej. Ocenie podlegać będą wyłącznie oferty niepodlegające odrzuceniu. </w:t>
      </w:r>
    </w:p>
    <w:p w:rsidR="00182F06" w:rsidRPr="00BD2753" w:rsidRDefault="00182F06" w:rsidP="0048082E">
      <w:pPr>
        <w:pStyle w:val="Tekstpodstawowywcity2"/>
        <w:numPr>
          <w:ilvl w:val="0"/>
          <w:numId w:val="15"/>
        </w:numPr>
        <w:tabs>
          <w:tab w:val="clear" w:pos="1440"/>
          <w:tab w:val="num" w:pos="360"/>
        </w:tabs>
        <w:ind w:left="360"/>
        <w:rPr>
          <w:rFonts w:ascii="Arial" w:hAnsi="Arial" w:cs="Arial"/>
          <w:b w:val="0"/>
          <w:szCs w:val="20"/>
        </w:rPr>
      </w:pPr>
      <w:r w:rsidRPr="00BD2753">
        <w:rPr>
          <w:rFonts w:ascii="Arial" w:hAnsi="Arial" w:cs="Arial"/>
          <w:b w:val="0"/>
          <w:szCs w:val="20"/>
        </w:rPr>
        <w:t xml:space="preserve">Zamawiający wybiera najkorzystniejszą ofertę na podstawie poniżej opisanych kryteriów oceny ofert oraz w oparciu o zasady określone w art. 91  ustawy </w:t>
      </w:r>
      <w:proofErr w:type="spellStart"/>
      <w:r w:rsidRPr="00BD2753">
        <w:rPr>
          <w:rFonts w:ascii="Arial" w:hAnsi="Arial" w:cs="Arial"/>
          <w:b w:val="0"/>
          <w:szCs w:val="20"/>
        </w:rPr>
        <w:t>Pzp</w:t>
      </w:r>
      <w:proofErr w:type="spellEnd"/>
      <w:r w:rsidRPr="00BD2753">
        <w:rPr>
          <w:rFonts w:ascii="Arial" w:hAnsi="Arial" w:cs="Arial"/>
          <w:b w:val="0"/>
          <w:szCs w:val="20"/>
        </w:rPr>
        <w:t>.</w:t>
      </w:r>
    </w:p>
    <w:p w:rsidR="0012464D" w:rsidRDefault="00182F06" w:rsidP="0012464D">
      <w:pPr>
        <w:pStyle w:val="Tekstpodstawowy"/>
        <w:numPr>
          <w:ilvl w:val="0"/>
          <w:numId w:val="15"/>
        </w:numPr>
        <w:tabs>
          <w:tab w:val="clear" w:pos="1440"/>
          <w:tab w:val="num" w:pos="360"/>
        </w:tabs>
        <w:ind w:left="360"/>
        <w:rPr>
          <w:rFonts w:ascii="Arial" w:hAnsi="Arial" w:cs="Arial"/>
          <w:sz w:val="20"/>
        </w:rPr>
      </w:pPr>
      <w:r w:rsidRPr="00BD2753">
        <w:rPr>
          <w:rFonts w:ascii="Arial" w:hAnsi="Arial" w:cs="Arial"/>
          <w:sz w:val="20"/>
        </w:rPr>
        <w:t>Przy wybo</w:t>
      </w:r>
      <w:r w:rsidR="000A4F4D" w:rsidRPr="00BD2753">
        <w:rPr>
          <w:rFonts w:ascii="Arial" w:hAnsi="Arial" w:cs="Arial"/>
          <w:sz w:val="20"/>
        </w:rPr>
        <w:t xml:space="preserve">rze najkorzystniejszej oferty </w:t>
      </w:r>
      <w:r w:rsidRPr="00BD2753">
        <w:rPr>
          <w:rFonts w:ascii="Arial" w:hAnsi="Arial" w:cs="Arial"/>
          <w:sz w:val="20"/>
        </w:rPr>
        <w:t>Zamawiający kierować się będzie następującymi kryteriami oceny:</w:t>
      </w:r>
    </w:p>
    <w:p w:rsidR="0012464D" w:rsidRPr="0012464D" w:rsidRDefault="0012464D" w:rsidP="0012464D">
      <w:pPr>
        <w:pStyle w:val="Tekstpodstawowy"/>
        <w:ind w:left="360"/>
        <w:rPr>
          <w:rFonts w:ascii="Arial" w:hAnsi="Arial" w:cs="Arial"/>
          <w:sz w:val="20"/>
        </w:rPr>
      </w:pPr>
    </w:p>
    <w:tbl>
      <w:tblPr>
        <w:tblW w:w="6379"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3827"/>
        <w:gridCol w:w="1418"/>
      </w:tblGrid>
      <w:tr w:rsidR="0012464D" w:rsidRPr="004D030D" w:rsidTr="00C1733D">
        <w:trPr>
          <w:cantSplit/>
          <w:trHeight w:val="531"/>
        </w:trPr>
        <w:tc>
          <w:tcPr>
            <w:tcW w:w="1134" w:type="dxa"/>
            <w:tcBorders>
              <w:bottom w:val="single" w:sz="4" w:space="0" w:color="auto"/>
            </w:tcBorders>
          </w:tcPr>
          <w:p w:rsidR="0012464D" w:rsidRPr="004D030D" w:rsidRDefault="0012464D" w:rsidP="00C1733D">
            <w:pPr>
              <w:tabs>
                <w:tab w:val="num" w:pos="567"/>
              </w:tabs>
              <w:spacing w:before="120"/>
              <w:jc w:val="both"/>
              <w:rPr>
                <w:rFonts w:ascii="Arial" w:hAnsi="Arial" w:cs="Arial"/>
                <w:sz w:val="20"/>
                <w:szCs w:val="20"/>
              </w:rPr>
            </w:pPr>
            <w:r w:rsidRPr="004D030D">
              <w:rPr>
                <w:rFonts w:ascii="Arial" w:hAnsi="Arial" w:cs="Arial"/>
                <w:sz w:val="20"/>
                <w:szCs w:val="20"/>
              </w:rPr>
              <w:t>Lp.</w:t>
            </w:r>
          </w:p>
        </w:tc>
        <w:tc>
          <w:tcPr>
            <w:tcW w:w="3827" w:type="dxa"/>
            <w:tcBorders>
              <w:bottom w:val="single" w:sz="4" w:space="0" w:color="auto"/>
            </w:tcBorders>
          </w:tcPr>
          <w:p w:rsidR="0012464D" w:rsidRDefault="0012464D" w:rsidP="00C1733D">
            <w:pPr>
              <w:tabs>
                <w:tab w:val="num" w:pos="567"/>
              </w:tabs>
              <w:spacing w:before="120"/>
              <w:ind w:left="567"/>
              <w:jc w:val="both"/>
              <w:rPr>
                <w:rFonts w:ascii="Arial" w:hAnsi="Arial" w:cs="Arial"/>
                <w:sz w:val="20"/>
                <w:szCs w:val="20"/>
              </w:rPr>
            </w:pPr>
          </w:p>
          <w:p w:rsidR="0012464D" w:rsidRPr="004D030D" w:rsidRDefault="0012464D" w:rsidP="00C1733D">
            <w:pPr>
              <w:tabs>
                <w:tab w:val="num" w:pos="567"/>
              </w:tabs>
              <w:spacing w:before="120"/>
              <w:ind w:left="567"/>
              <w:jc w:val="both"/>
              <w:rPr>
                <w:rFonts w:ascii="Arial" w:hAnsi="Arial" w:cs="Arial"/>
                <w:sz w:val="20"/>
                <w:szCs w:val="20"/>
              </w:rPr>
            </w:pPr>
            <w:r>
              <w:rPr>
                <w:rFonts w:ascii="Arial" w:hAnsi="Arial" w:cs="Arial"/>
                <w:sz w:val="20"/>
                <w:szCs w:val="20"/>
              </w:rPr>
              <w:t xml:space="preserve">      </w:t>
            </w:r>
            <w:r w:rsidRPr="004D030D">
              <w:rPr>
                <w:rFonts w:ascii="Arial" w:hAnsi="Arial" w:cs="Arial"/>
                <w:sz w:val="20"/>
                <w:szCs w:val="20"/>
              </w:rPr>
              <w:t>Kryterium oceny</w:t>
            </w:r>
          </w:p>
        </w:tc>
        <w:tc>
          <w:tcPr>
            <w:tcW w:w="1418" w:type="dxa"/>
            <w:tcBorders>
              <w:bottom w:val="single" w:sz="4" w:space="0" w:color="auto"/>
            </w:tcBorders>
            <w:vAlign w:val="center"/>
          </w:tcPr>
          <w:p w:rsidR="0012464D" w:rsidRPr="004D030D" w:rsidRDefault="0012464D" w:rsidP="00C1733D">
            <w:pPr>
              <w:tabs>
                <w:tab w:val="num" w:pos="567"/>
              </w:tabs>
              <w:jc w:val="both"/>
              <w:rPr>
                <w:rFonts w:ascii="Arial" w:hAnsi="Arial" w:cs="Arial"/>
                <w:sz w:val="20"/>
                <w:szCs w:val="20"/>
              </w:rPr>
            </w:pPr>
            <w:r w:rsidRPr="004D030D">
              <w:rPr>
                <w:rFonts w:ascii="Arial" w:hAnsi="Arial" w:cs="Arial"/>
                <w:sz w:val="20"/>
                <w:szCs w:val="20"/>
              </w:rPr>
              <w:t xml:space="preserve">Waga kryterium </w:t>
            </w:r>
            <w:r>
              <w:rPr>
                <w:rFonts w:ascii="Arial" w:hAnsi="Arial" w:cs="Arial"/>
                <w:sz w:val="20"/>
                <w:szCs w:val="20"/>
              </w:rPr>
              <w:br/>
            </w:r>
            <w:r w:rsidRPr="004D030D">
              <w:rPr>
                <w:rFonts w:ascii="Arial" w:hAnsi="Arial" w:cs="Arial"/>
                <w:sz w:val="20"/>
                <w:szCs w:val="20"/>
              </w:rPr>
              <w:t xml:space="preserve">–Wg </w:t>
            </w:r>
          </w:p>
        </w:tc>
      </w:tr>
      <w:tr w:rsidR="0012464D" w:rsidRPr="004D030D" w:rsidTr="00C1733D">
        <w:trPr>
          <w:cantSplit/>
        </w:trPr>
        <w:tc>
          <w:tcPr>
            <w:tcW w:w="1134" w:type="dxa"/>
          </w:tcPr>
          <w:p w:rsidR="0012464D" w:rsidRPr="004D030D" w:rsidRDefault="0012464D" w:rsidP="00C1733D">
            <w:pPr>
              <w:tabs>
                <w:tab w:val="num" w:pos="567"/>
              </w:tabs>
              <w:spacing w:before="40" w:after="40"/>
              <w:jc w:val="both"/>
              <w:rPr>
                <w:rFonts w:ascii="Arial" w:hAnsi="Arial" w:cs="Arial"/>
                <w:sz w:val="20"/>
                <w:szCs w:val="20"/>
              </w:rPr>
            </w:pPr>
            <w:r w:rsidRPr="004D030D">
              <w:rPr>
                <w:rFonts w:ascii="Arial" w:hAnsi="Arial" w:cs="Arial"/>
                <w:sz w:val="20"/>
                <w:szCs w:val="20"/>
              </w:rPr>
              <w:t>1.</w:t>
            </w:r>
          </w:p>
        </w:tc>
        <w:tc>
          <w:tcPr>
            <w:tcW w:w="3827" w:type="dxa"/>
          </w:tcPr>
          <w:p w:rsidR="0012464D" w:rsidRPr="00AF7903" w:rsidRDefault="0012464D" w:rsidP="00C1733D">
            <w:pPr>
              <w:tabs>
                <w:tab w:val="num" w:pos="567"/>
              </w:tabs>
              <w:spacing w:before="40" w:after="40"/>
              <w:ind w:left="567"/>
              <w:jc w:val="both"/>
              <w:rPr>
                <w:rFonts w:ascii="Arial" w:hAnsi="Arial" w:cs="Arial"/>
                <w:b/>
                <w:sz w:val="20"/>
                <w:szCs w:val="20"/>
              </w:rPr>
            </w:pPr>
            <w:r w:rsidRPr="00AF7903">
              <w:rPr>
                <w:rFonts w:ascii="Arial" w:hAnsi="Arial" w:cs="Arial"/>
                <w:b/>
                <w:sz w:val="20"/>
                <w:szCs w:val="20"/>
              </w:rPr>
              <w:t>cena</w:t>
            </w:r>
          </w:p>
        </w:tc>
        <w:tc>
          <w:tcPr>
            <w:tcW w:w="1418" w:type="dxa"/>
          </w:tcPr>
          <w:p w:rsidR="0012464D" w:rsidRPr="004D030D" w:rsidRDefault="0012464D" w:rsidP="00C1733D">
            <w:pPr>
              <w:tabs>
                <w:tab w:val="num" w:pos="567"/>
              </w:tabs>
              <w:spacing w:before="40" w:after="40"/>
              <w:ind w:left="567" w:right="113"/>
              <w:jc w:val="both"/>
              <w:rPr>
                <w:rFonts w:ascii="Arial" w:hAnsi="Arial" w:cs="Arial"/>
                <w:sz w:val="20"/>
                <w:szCs w:val="20"/>
              </w:rPr>
            </w:pPr>
            <w:r>
              <w:rPr>
                <w:rFonts w:ascii="Arial" w:hAnsi="Arial" w:cs="Arial"/>
                <w:sz w:val="20"/>
                <w:szCs w:val="20"/>
              </w:rPr>
              <w:t>70</w:t>
            </w:r>
          </w:p>
        </w:tc>
      </w:tr>
      <w:tr w:rsidR="0012464D" w:rsidRPr="004D030D" w:rsidTr="00C1733D">
        <w:trPr>
          <w:cantSplit/>
        </w:trPr>
        <w:tc>
          <w:tcPr>
            <w:tcW w:w="1134" w:type="dxa"/>
          </w:tcPr>
          <w:p w:rsidR="0012464D" w:rsidRDefault="0012464D" w:rsidP="00C1733D">
            <w:pPr>
              <w:tabs>
                <w:tab w:val="num" w:pos="567"/>
              </w:tabs>
              <w:spacing w:before="40" w:after="40"/>
              <w:jc w:val="both"/>
              <w:rPr>
                <w:rFonts w:ascii="Arial" w:hAnsi="Arial" w:cs="Arial"/>
                <w:sz w:val="20"/>
                <w:szCs w:val="20"/>
              </w:rPr>
            </w:pPr>
            <w:r>
              <w:rPr>
                <w:rFonts w:ascii="Arial" w:hAnsi="Arial" w:cs="Arial"/>
                <w:sz w:val="20"/>
                <w:szCs w:val="20"/>
              </w:rPr>
              <w:t>2.</w:t>
            </w:r>
          </w:p>
        </w:tc>
        <w:tc>
          <w:tcPr>
            <w:tcW w:w="3827" w:type="dxa"/>
          </w:tcPr>
          <w:p w:rsidR="0012464D" w:rsidRPr="00AF7903" w:rsidRDefault="0012464D" w:rsidP="00C1733D">
            <w:pPr>
              <w:tabs>
                <w:tab w:val="num" w:pos="567"/>
              </w:tabs>
              <w:spacing w:before="40" w:after="40"/>
              <w:ind w:left="567"/>
              <w:jc w:val="both"/>
              <w:rPr>
                <w:rFonts w:ascii="Arial" w:hAnsi="Arial" w:cs="Arial"/>
                <w:b/>
                <w:sz w:val="20"/>
                <w:szCs w:val="20"/>
              </w:rPr>
            </w:pPr>
            <w:r>
              <w:rPr>
                <w:rFonts w:ascii="Arial" w:hAnsi="Arial" w:cs="Arial"/>
                <w:b/>
                <w:sz w:val="20"/>
                <w:szCs w:val="20"/>
              </w:rPr>
              <w:t>doświadczenie</w:t>
            </w:r>
          </w:p>
        </w:tc>
        <w:tc>
          <w:tcPr>
            <w:tcW w:w="1418" w:type="dxa"/>
          </w:tcPr>
          <w:p w:rsidR="0012464D" w:rsidRDefault="0012464D" w:rsidP="00C1733D">
            <w:pPr>
              <w:tabs>
                <w:tab w:val="num" w:pos="567"/>
              </w:tabs>
              <w:spacing w:before="40" w:after="40"/>
              <w:ind w:left="567" w:right="113"/>
              <w:jc w:val="both"/>
              <w:rPr>
                <w:rFonts w:ascii="Arial" w:hAnsi="Arial" w:cs="Arial"/>
                <w:sz w:val="20"/>
                <w:szCs w:val="20"/>
              </w:rPr>
            </w:pPr>
            <w:r>
              <w:rPr>
                <w:rFonts w:ascii="Arial" w:hAnsi="Arial" w:cs="Arial"/>
                <w:sz w:val="20"/>
                <w:szCs w:val="20"/>
              </w:rPr>
              <w:t>30</w:t>
            </w:r>
          </w:p>
        </w:tc>
      </w:tr>
      <w:tr w:rsidR="0012464D" w:rsidRPr="004D030D" w:rsidTr="00C1733D">
        <w:trPr>
          <w:cantSplit/>
        </w:trPr>
        <w:tc>
          <w:tcPr>
            <w:tcW w:w="1134" w:type="dxa"/>
            <w:tcBorders>
              <w:left w:val="nil"/>
              <w:bottom w:val="nil"/>
              <w:right w:val="nil"/>
            </w:tcBorders>
          </w:tcPr>
          <w:p w:rsidR="0012464D" w:rsidRPr="004D030D" w:rsidRDefault="0012464D" w:rsidP="00C1733D">
            <w:pPr>
              <w:tabs>
                <w:tab w:val="num" w:pos="567"/>
              </w:tabs>
              <w:spacing w:before="40" w:after="40"/>
              <w:ind w:left="567"/>
              <w:jc w:val="both"/>
              <w:rPr>
                <w:rFonts w:ascii="Arial" w:hAnsi="Arial" w:cs="Arial"/>
                <w:sz w:val="20"/>
                <w:szCs w:val="20"/>
              </w:rPr>
            </w:pPr>
          </w:p>
        </w:tc>
        <w:tc>
          <w:tcPr>
            <w:tcW w:w="3827" w:type="dxa"/>
            <w:tcBorders>
              <w:left w:val="nil"/>
              <w:bottom w:val="nil"/>
            </w:tcBorders>
          </w:tcPr>
          <w:p w:rsidR="0012464D" w:rsidRPr="004D030D" w:rsidRDefault="0012464D" w:rsidP="00C1733D">
            <w:pPr>
              <w:tabs>
                <w:tab w:val="num" w:pos="567"/>
              </w:tabs>
              <w:spacing w:before="40" w:after="40"/>
              <w:ind w:left="567"/>
              <w:jc w:val="both"/>
              <w:rPr>
                <w:rFonts w:ascii="Arial" w:hAnsi="Arial" w:cs="Arial"/>
                <w:sz w:val="20"/>
                <w:szCs w:val="20"/>
              </w:rPr>
            </w:pPr>
            <w:r>
              <w:rPr>
                <w:rFonts w:ascii="Arial" w:hAnsi="Arial" w:cs="Arial"/>
                <w:sz w:val="20"/>
                <w:szCs w:val="20"/>
              </w:rPr>
              <w:t xml:space="preserve">                                            </w:t>
            </w:r>
            <w:r w:rsidRPr="004D030D">
              <w:rPr>
                <w:rFonts w:ascii="Arial" w:hAnsi="Arial" w:cs="Arial"/>
                <w:sz w:val="20"/>
                <w:szCs w:val="20"/>
              </w:rPr>
              <w:t>Razem:   </w:t>
            </w:r>
          </w:p>
        </w:tc>
        <w:tc>
          <w:tcPr>
            <w:tcW w:w="1418" w:type="dxa"/>
          </w:tcPr>
          <w:p w:rsidR="0012464D" w:rsidRPr="004D030D" w:rsidRDefault="00CA2612" w:rsidP="00CA2612">
            <w:pPr>
              <w:tabs>
                <w:tab w:val="num" w:pos="567"/>
              </w:tabs>
              <w:spacing w:before="40" w:after="40"/>
              <w:ind w:right="113"/>
              <w:jc w:val="both"/>
              <w:rPr>
                <w:rFonts w:ascii="Arial" w:hAnsi="Arial" w:cs="Arial"/>
                <w:sz w:val="20"/>
                <w:szCs w:val="20"/>
              </w:rPr>
            </w:pPr>
            <w:r>
              <w:rPr>
                <w:rFonts w:ascii="Arial" w:hAnsi="Arial" w:cs="Arial"/>
                <w:sz w:val="20"/>
                <w:szCs w:val="20"/>
              </w:rPr>
              <w:t xml:space="preserve">         </w:t>
            </w:r>
            <w:r w:rsidR="0012464D" w:rsidRPr="004D030D">
              <w:rPr>
                <w:rFonts w:ascii="Arial" w:hAnsi="Arial" w:cs="Arial"/>
                <w:sz w:val="20"/>
                <w:szCs w:val="20"/>
              </w:rPr>
              <w:t>100</w:t>
            </w:r>
          </w:p>
        </w:tc>
      </w:tr>
    </w:tbl>
    <w:p w:rsidR="0012464D" w:rsidRPr="004D030D" w:rsidRDefault="0012464D" w:rsidP="0012464D">
      <w:pPr>
        <w:tabs>
          <w:tab w:val="num" w:pos="567"/>
        </w:tabs>
        <w:jc w:val="both"/>
        <w:rPr>
          <w:rFonts w:ascii="Arial" w:hAnsi="Arial" w:cs="Arial"/>
          <w:sz w:val="20"/>
          <w:szCs w:val="20"/>
        </w:rPr>
      </w:pPr>
    </w:p>
    <w:p w:rsidR="0012464D" w:rsidRDefault="0012464D" w:rsidP="009E2E04">
      <w:pPr>
        <w:pStyle w:val="WW-Tekstpodstawowy3"/>
        <w:tabs>
          <w:tab w:val="num" w:pos="567"/>
        </w:tabs>
        <w:suppressAutoHyphens w:val="0"/>
        <w:ind w:left="567"/>
        <w:rPr>
          <w:rFonts w:cs="Arial"/>
        </w:rPr>
      </w:pPr>
      <w:r w:rsidRPr="004D030D">
        <w:rPr>
          <w:rFonts w:cs="Arial"/>
        </w:rPr>
        <w:t>Spo</w:t>
      </w:r>
      <w:r>
        <w:rPr>
          <w:rFonts w:cs="Arial"/>
        </w:rPr>
        <w:t xml:space="preserve">sób dokonywania oceny </w:t>
      </w:r>
      <w:r w:rsidRPr="004D030D">
        <w:rPr>
          <w:rFonts w:cs="Arial"/>
        </w:rPr>
        <w:t>według powyższych kryt</w:t>
      </w:r>
      <w:r>
        <w:rPr>
          <w:rFonts w:cs="Arial"/>
        </w:rPr>
        <w:t>e</w:t>
      </w:r>
      <w:r w:rsidR="009E2E04">
        <w:rPr>
          <w:rFonts w:cs="Arial"/>
        </w:rPr>
        <w:t>riów przedstawia się jak niżej:</w:t>
      </w:r>
    </w:p>
    <w:p w:rsidR="0012464D" w:rsidRDefault="0012464D" w:rsidP="0012464D">
      <w:pPr>
        <w:pStyle w:val="WW-Tekstpodstawowy3"/>
        <w:tabs>
          <w:tab w:val="num" w:pos="567"/>
        </w:tabs>
        <w:suppressAutoHyphens w:val="0"/>
        <w:ind w:left="567"/>
        <w:rPr>
          <w:rFonts w:cs="Arial"/>
        </w:rPr>
      </w:pPr>
    </w:p>
    <w:p w:rsidR="0012464D" w:rsidRPr="00C80C44" w:rsidRDefault="0012464D" w:rsidP="0012464D">
      <w:pPr>
        <w:tabs>
          <w:tab w:val="num" w:pos="567"/>
        </w:tabs>
        <w:ind w:left="567"/>
        <w:jc w:val="both"/>
        <w:rPr>
          <w:rFonts w:ascii="Arial" w:hAnsi="Arial" w:cs="Arial"/>
          <w:b/>
          <w:sz w:val="20"/>
          <w:szCs w:val="20"/>
        </w:rPr>
      </w:pPr>
      <w:r>
        <w:rPr>
          <w:rFonts w:ascii="Arial" w:hAnsi="Arial" w:cs="Arial"/>
          <w:b/>
          <w:sz w:val="20"/>
          <w:szCs w:val="20"/>
        </w:rPr>
        <w:t>1)</w:t>
      </w:r>
      <w:r w:rsidRPr="00D10142">
        <w:rPr>
          <w:rFonts w:ascii="Arial" w:hAnsi="Arial" w:cs="Arial"/>
          <w:b/>
          <w:sz w:val="20"/>
          <w:szCs w:val="20"/>
        </w:rPr>
        <w:t xml:space="preserve">. </w:t>
      </w:r>
      <w:r>
        <w:rPr>
          <w:rFonts w:ascii="Arial" w:hAnsi="Arial" w:cs="Arial"/>
          <w:b/>
          <w:sz w:val="20"/>
          <w:szCs w:val="20"/>
        </w:rPr>
        <w:t xml:space="preserve">Kryterium </w:t>
      </w:r>
      <w:r w:rsidRPr="00D10142">
        <w:rPr>
          <w:rFonts w:ascii="Arial" w:hAnsi="Arial" w:cs="Arial"/>
          <w:b/>
          <w:sz w:val="20"/>
          <w:szCs w:val="20"/>
        </w:rPr>
        <w:t>cena:</w:t>
      </w:r>
    </w:p>
    <w:p w:rsidR="0012464D" w:rsidRDefault="0012464D" w:rsidP="0012464D">
      <w:pPr>
        <w:tabs>
          <w:tab w:val="num" w:pos="567"/>
        </w:tabs>
        <w:ind w:left="567"/>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Cn</w:t>
      </w:r>
      <w:proofErr w:type="spellEnd"/>
    </w:p>
    <w:p w:rsidR="0012464D" w:rsidRDefault="0012464D" w:rsidP="0012464D">
      <w:pPr>
        <w:tabs>
          <w:tab w:val="num" w:pos="567"/>
        </w:tabs>
        <w:ind w:left="567"/>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Pc</w:t>
      </w:r>
      <w:proofErr w:type="spellEnd"/>
      <w:r>
        <w:rPr>
          <w:rFonts w:ascii="Arial" w:hAnsi="Arial" w:cs="Arial"/>
          <w:sz w:val="20"/>
          <w:szCs w:val="20"/>
        </w:rPr>
        <w:t xml:space="preserve"> = ---------- x Wg</w:t>
      </w:r>
    </w:p>
    <w:p w:rsidR="0012464D" w:rsidRPr="004D030D" w:rsidRDefault="0012464D" w:rsidP="0012464D">
      <w:pPr>
        <w:tabs>
          <w:tab w:val="num" w:pos="567"/>
        </w:tabs>
        <w:ind w:left="567"/>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Cb</w:t>
      </w:r>
      <w:proofErr w:type="spellEnd"/>
    </w:p>
    <w:p w:rsidR="0012464D" w:rsidRDefault="0012464D" w:rsidP="0012464D">
      <w:pPr>
        <w:tabs>
          <w:tab w:val="num" w:pos="567"/>
        </w:tabs>
        <w:ind w:left="567"/>
        <w:jc w:val="both"/>
        <w:rPr>
          <w:rFonts w:ascii="Arial" w:hAnsi="Arial" w:cs="Arial"/>
          <w:sz w:val="20"/>
          <w:szCs w:val="20"/>
        </w:rPr>
      </w:pPr>
      <w:r w:rsidRPr="004D030D">
        <w:rPr>
          <w:rFonts w:ascii="Arial" w:hAnsi="Arial" w:cs="Arial"/>
          <w:sz w:val="20"/>
          <w:szCs w:val="20"/>
        </w:rPr>
        <w:t xml:space="preserve">gdzie: </w:t>
      </w:r>
    </w:p>
    <w:p w:rsidR="0012464D" w:rsidRPr="004D030D" w:rsidRDefault="0012464D" w:rsidP="0012464D">
      <w:pPr>
        <w:tabs>
          <w:tab w:val="num" w:pos="567"/>
        </w:tabs>
        <w:ind w:left="567"/>
        <w:jc w:val="both"/>
        <w:rPr>
          <w:rFonts w:ascii="Arial" w:hAnsi="Arial" w:cs="Arial"/>
          <w:sz w:val="20"/>
          <w:szCs w:val="20"/>
        </w:rPr>
      </w:pPr>
      <w:proofErr w:type="spellStart"/>
      <w:r w:rsidRPr="004D030D">
        <w:rPr>
          <w:rFonts w:ascii="Arial" w:hAnsi="Arial" w:cs="Arial"/>
          <w:sz w:val="20"/>
          <w:szCs w:val="20"/>
        </w:rPr>
        <w:t>Pc</w:t>
      </w:r>
      <w:proofErr w:type="spellEnd"/>
      <w:r w:rsidRPr="004D030D">
        <w:rPr>
          <w:rFonts w:ascii="Arial" w:hAnsi="Arial" w:cs="Arial"/>
          <w:sz w:val="20"/>
          <w:szCs w:val="20"/>
        </w:rPr>
        <w:t xml:space="preserve"> – otrzymane punkty</w:t>
      </w:r>
    </w:p>
    <w:p w:rsidR="0012464D" w:rsidRPr="004D030D" w:rsidRDefault="0012464D" w:rsidP="0012464D">
      <w:pPr>
        <w:tabs>
          <w:tab w:val="num" w:pos="567"/>
        </w:tabs>
        <w:ind w:left="567"/>
        <w:jc w:val="both"/>
        <w:rPr>
          <w:rFonts w:ascii="Arial" w:hAnsi="Arial" w:cs="Arial"/>
          <w:sz w:val="20"/>
          <w:szCs w:val="20"/>
        </w:rPr>
      </w:pPr>
      <w:proofErr w:type="spellStart"/>
      <w:r w:rsidRPr="004D030D">
        <w:rPr>
          <w:rFonts w:ascii="Arial" w:hAnsi="Arial" w:cs="Arial"/>
          <w:sz w:val="20"/>
          <w:szCs w:val="20"/>
        </w:rPr>
        <w:t>Cn</w:t>
      </w:r>
      <w:proofErr w:type="spellEnd"/>
      <w:r w:rsidRPr="004D030D">
        <w:rPr>
          <w:rFonts w:ascii="Arial" w:hAnsi="Arial" w:cs="Arial"/>
          <w:sz w:val="20"/>
          <w:szCs w:val="20"/>
        </w:rPr>
        <w:t xml:space="preserve"> – cena najniższa wśród złożonych ważnych ofert</w:t>
      </w:r>
    </w:p>
    <w:p w:rsidR="0012464D" w:rsidRPr="004D030D" w:rsidRDefault="0012464D" w:rsidP="0012464D">
      <w:pPr>
        <w:tabs>
          <w:tab w:val="num" w:pos="567"/>
        </w:tabs>
        <w:ind w:left="567"/>
        <w:jc w:val="both"/>
        <w:rPr>
          <w:rFonts w:ascii="Arial" w:hAnsi="Arial" w:cs="Arial"/>
          <w:sz w:val="20"/>
          <w:szCs w:val="20"/>
        </w:rPr>
      </w:pPr>
      <w:proofErr w:type="spellStart"/>
      <w:r w:rsidRPr="004D030D">
        <w:rPr>
          <w:rFonts w:ascii="Arial" w:hAnsi="Arial" w:cs="Arial"/>
          <w:sz w:val="20"/>
          <w:szCs w:val="20"/>
        </w:rPr>
        <w:t>Cb</w:t>
      </w:r>
      <w:proofErr w:type="spellEnd"/>
      <w:r w:rsidRPr="004D030D">
        <w:rPr>
          <w:rFonts w:ascii="Arial" w:hAnsi="Arial" w:cs="Arial"/>
          <w:sz w:val="20"/>
          <w:szCs w:val="20"/>
        </w:rPr>
        <w:t xml:space="preserve"> – cena oferty badanej</w:t>
      </w:r>
    </w:p>
    <w:p w:rsidR="0012464D" w:rsidRDefault="0012464D" w:rsidP="0012464D">
      <w:pPr>
        <w:tabs>
          <w:tab w:val="num" w:pos="567"/>
        </w:tabs>
        <w:ind w:left="567"/>
        <w:jc w:val="both"/>
        <w:rPr>
          <w:rFonts w:ascii="Arial" w:hAnsi="Arial" w:cs="Arial"/>
          <w:sz w:val="20"/>
          <w:szCs w:val="20"/>
        </w:rPr>
      </w:pPr>
      <w:r w:rsidRPr="004D030D">
        <w:rPr>
          <w:rFonts w:ascii="Arial" w:hAnsi="Arial" w:cs="Arial"/>
          <w:sz w:val="20"/>
          <w:szCs w:val="20"/>
        </w:rPr>
        <w:t xml:space="preserve">Wg – waga kryterium ceny </w:t>
      </w:r>
    </w:p>
    <w:p w:rsidR="0012464D" w:rsidRDefault="0012464D" w:rsidP="0012464D">
      <w:pPr>
        <w:tabs>
          <w:tab w:val="num" w:pos="567"/>
        </w:tabs>
        <w:ind w:left="567"/>
        <w:jc w:val="both"/>
        <w:rPr>
          <w:rFonts w:ascii="Arial" w:hAnsi="Arial" w:cs="Arial"/>
          <w:sz w:val="20"/>
          <w:szCs w:val="20"/>
        </w:rPr>
      </w:pPr>
      <w:r>
        <w:rPr>
          <w:rFonts w:ascii="Arial" w:hAnsi="Arial" w:cs="Arial"/>
          <w:sz w:val="20"/>
          <w:szCs w:val="20"/>
        </w:rPr>
        <w:t xml:space="preserve">Najkorzystniejsza oferta otrzyma maksymalnie </w:t>
      </w:r>
      <w:r>
        <w:rPr>
          <w:rFonts w:ascii="Arial" w:hAnsi="Arial" w:cs="Arial"/>
          <w:b/>
          <w:sz w:val="20"/>
          <w:szCs w:val="20"/>
        </w:rPr>
        <w:t>70</w:t>
      </w:r>
      <w:r w:rsidRPr="00832815">
        <w:rPr>
          <w:rFonts w:ascii="Arial" w:hAnsi="Arial" w:cs="Arial"/>
          <w:b/>
          <w:sz w:val="20"/>
          <w:szCs w:val="20"/>
        </w:rPr>
        <w:t xml:space="preserve"> pkt.</w:t>
      </w:r>
    </w:p>
    <w:p w:rsidR="0012464D" w:rsidRDefault="0012464D" w:rsidP="0012464D">
      <w:pPr>
        <w:jc w:val="both"/>
        <w:rPr>
          <w:rFonts w:ascii="Arial" w:hAnsi="Arial" w:cs="Arial"/>
          <w:b/>
          <w:sz w:val="20"/>
          <w:szCs w:val="20"/>
        </w:rPr>
      </w:pPr>
    </w:p>
    <w:p w:rsidR="009E2E04" w:rsidRDefault="009E2E04" w:rsidP="0012464D">
      <w:pPr>
        <w:jc w:val="both"/>
        <w:rPr>
          <w:rFonts w:ascii="Arial" w:hAnsi="Arial" w:cs="Arial"/>
          <w:b/>
          <w:sz w:val="20"/>
          <w:szCs w:val="20"/>
        </w:rPr>
      </w:pPr>
    </w:p>
    <w:p w:rsidR="0012464D" w:rsidRDefault="0012464D" w:rsidP="0012464D">
      <w:pPr>
        <w:tabs>
          <w:tab w:val="num" w:pos="567"/>
        </w:tabs>
        <w:ind w:left="567"/>
        <w:jc w:val="both"/>
        <w:rPr>
          <w:rFonts w:ascii="Arial" w:hAnsi="Arial" w:cs="Arial"/>
          <w:b/>
          <w:sz w:val="20"/>
          <w:szCs w:val="20"/>
        </w:rPr>
      </w:pPr>
      <w:r>
        <w:rPr>
          <w:rFonts w:ascii="Arial" w:hAnsi="Arial" w:cs="Arial"/>
          <w:b/>
          <w:sz w:val="20"/>
          <w:szCs w:val="20"/>
        </w:rPr>
        <w:t>2).  K</w:t>
      </w:r>
      <w:r w:rsidRPr="00D10142">
        <w:rPr>
          <w:rFonts w:ascii="Arial" w:hAnsi="Arial" w:cs="Arial"/>
          <w:b/>
          <w:sz w:val="20"/>
          <w:szCs w:val="20"/>
        </w:rPr>
        <w:t>ryterium doświadczenie:</w:t>
      </w:r>
    </w:p>
    <w:p w:rsidR="0012464D" w:rsidRDefault="0012464D" w:rsidP="0012464D">
      <w:pPr>
        <w:ind w:left="567"/>
        <w:rPr>
          <w:rFonts w:ascii="Arial" w:hAnsi="Arial" w:cs="Arial"/>
          <w:sz w:val="20"/>
          <w:szCs w:val="20"/>
        </w:rPr>
      </w:pPr>
    </w:p>
    <w:p w:rsidR="0012464D" w:rsidRPr="00B56629" w:rsidRDefault="0012464D" w:rsidP="0012464D">
      <w:pPr>
        <w:tabs>
          <w:tab w:val="num" w:pos="567"/>
        </w:tabs>
        <w:ind w:left="567"/>
        <w:jc w:val="both"/>
        <w:rPr>
          <w:rFonts w:ascii="Arial" w:hAnsi="Arial" w:cs="Arial"/>
          <w:sz w:val="20"/>
          <w:szCs w:val="20"/>
        </w:rPr>
      </w:pPr>
      <w:r>
        <w:rPr>
          <w:rFonts w:ascii="Arial" w:hAnsi="Arial" w:cs="Arial"/>
          <w:sz w:val="20"/>
          <w:szCs w:val="20"/>
        </w:rPr>
        <w:t xml:space="preserve">Najkorzystniejsza oferta otrzyma maksymalnie </w:t>
      </w:r>
      <w:r>
        <w:rPr>
          <w:rFonts w:ascii="Arial" w:hAnsi="Arial" w:cs="Arial"/>
          <w:b/>
          <w:sz w:val="20"/>
          <w:szCs w:val="20"/>
        </w:rPr>
        <w:t>3</w:t>
      </w:r>
      <w:r w:rsidRPr="00832815">
        <w:rPr>
          <w:rFonts w:ascii="Arial" w:hAnsi="Arial" w:cs="Arial"/>
          <w:b/>
          <w:sz w:val="20"/>
          <w:szCs w:val="20"/>
        </w:rPr>
        <w:t>0 pkt.</w:t>
      </w:r>
    </w:p>
    <w:p w:rsidR="0012464D" w:rsidRPr="00D10142" w:rsidRDefault="0012464D" w:rsidP="0012464D">
      <w:pPr>
        <w:tabs>
          <w:tab w:val="num" w:pos="567"/>
        </w:tabs>
        <w:ind w:left="567"/>
        <w:jc w:val="both"/>
        <w:rPr>
          <w:rFonts w:ascii="Arial" w:hAnsi="Arial" w:cs="Arial"/>
          <w:b/>
          <w:sz w:val="20"/>
          <w:szCs w:val="20"/>
        </w:rPr>
      </w:pPr>
    </w:p>
    <w:p w:rsidR="0012464D" w:rsidRDefault="0012464D" w:rsidP="0012464D">
      <w:pPr>
        <w:tabs>
          <w:tab w:val="num" w:pos="567"/>
        </w:tabs>
        <w:ind w:left="567"/>
        <w:jc w:val="both"/>
        <w:rPr>
          <w:rFonts w:ascii="Arial" w:hAnsi="Arial" w:cs="Arial"/>
          <w:sz w:val="20"/>
          <w:szCs w:val="20"/>
        </w:rPr>
      </w:pPr>
      <w:r>
        <w:rPr>
          <w:rFonts w:ascii="Arial" w:hAnsi="Arial" w:cs="Arial"/>
          <w:sz w:val="20"/>
          <w:szCs w:val="20"/>
        </w:rPr>
        <w:t>Zamawiający dokonując oceny ofert w oparciu o powyższe kryterium będzie brał pod uwagę wyłącznie:</w:t>
      </w:r>
    </w:p>
    <w:p w:rsidR="0012464D" w:rsidRDefault="0012464D" w:rsidP="00B8607F">
      <w:pPr>
        <w:numPr>
          <w:ilvl w:val="0"/>
          <w:numId w:val="53"/>
        </w:numPr>
        <w:spacing w:after="200" w:line="276" w:lineRule="auto"/>
        <w:ind w:left="993" w:hanging="426"/>
        <w:jc w:val="both"/>
        <w:rPr>
          <w:rFonts w:ascii="Arial" w:hAnsi="Arial" w:cs="Arial"/>
          <w:sz w:val="20"/>
          <w:szCs w:val="20"/>
        </w:rPr>
      </w:pPr>
      <w:r>
        <w:rPr>
          <w:rFonts w:ascii="Arial" w:hAnsi="Arial" w:cs="Arial"/>
          <w:sz w:val="20"/>
          <w:szCs w:val="20"/>
        </w:rPr>
        <w:t xml:space="preserve">usługi wymienione w dokumencie sporządzonym przez Wykonawcę zgodnie ze wzorem Załącznika 9 do SIWZ - „Wykaz wykonanych usług stanowiących podstawę do oceny ofert </w:t>
      </w:r>
      <w:r>
        <w:rPr>
          <w:rFonts w:ascii="Arial" w:hAnsi="Arial" w:cs="Arial"/>
          <w:sz w:val="20"/>
          <w:szCs w:val="20"/>
        </w:rPr>
        <w:br/>
        <w:t>w kryterium doświadczenie”.</w:t>
      </w:r>
    </w:p>
    <w:p w:rsidR="00CA2612" w:rsidRPr="008D53A2" w:rsidRDefault="0012464D" w:rsidP="008D53A2">
      <w:pPr>
        <w:numPr>
          <w:ilvl w:val="0"/>
          <w:numId w:val="53"/>
        </w:numPr>
        <w:spacing w:after="200" w:line="276" w:lineRule="auto"/>
        <w:ind w:left="993" w:hanging="426"/>
        <w:jc w:val="both"/>
        <w:rPr>
          <w:rFonts w:ascii="Arial" w:hAnsi="Arial" w:cs="Arial"/>
          <w:sz w:val="20"/>
          <w:szCs w:val="20"/>
        </w:rPr>
      </w:pPr>
      <w:r>
        <w:rPr>
          <w:rFonts w:ascii="Arial" w:hAnsi="Arial" w:cs="Arial"/>
          <w:sz w:val="20"/>
          <w:szCs w:val="20"/>
        </w:rPr>
        <w:t>u</w:t>
      </w:r>
      <w:r w:rsidRPr="00AF4947">
        <w:rPr>
          <w:rFonts w:ascii="Arial" w:hAnsi="Arial" w:cs="Arial"/>
          <w:sz w:val="20"/>
          <w:szCs w:val="20"/>
        </w:rPr>
        <w:t>sług, których opis pozwala jednoznacznie stwierdzić, że są to usługi polegające na</w:t>
      </w:r>
      <w:r>
        <w:rPr>
          <w:rFonts w:ascii="Arial" w:hAnsi="Arial" w:cs="Arial"/>
          <w:sz w:val="20"/>
          <w:szCs w:val="20"/>
        </w:rPr>
        <w:t>:</w:t>
      </w:r>
      <w:r w:rsidRPr="00AF4947">
        <w:rPr>
          <w:rFonts w:ascii="Arial" w:hAnsi="Arial" w:cs="Arial"/>
          <w:sz w:val="20"/>
          <w:szCs w:val="20"/>
        </w:rPr>
        <w:t xml:space="preserve"> usłudze badania zdolności patentowej</w:t>
      </w:r>
      <w:r>
        <w:rPr>
          <w:rFonts w:ascii="Arial" w:hAnsi="Arial" w:cs="Arial"/>
          <w:sz w:val="20"/>
          <w:szCs w:val="20"/>
        </w:rPr>
        <w:t xml:space="preserve"> (dla jednej technologii z zakresu chemii organicznej/biologii/farmacji)</w:t>
      </w:r>
      <w:r w:rsidRPr="00AF4947">
        <w:rPr>
          <w:rFonts w:ascii="Arial" w:hAnsi="Arial" w:cs="Arial"/>
          <w:sz w:val="20"/>
          <w:szCs w:val="20"/>
        </w:rPr>
        <w:t>, przygotowaniu i dokonaniu zgłosze</w:t>
      </w:r>
      <w:r>
        <w:rPr>
          <w:rFonts w:ascii="Arial" w:hAnsi="Arial" w:cs="Arial"/>
          <w:sz w:val="20"/>
          <w:szCs w:val="20"/>
        </w:rPr>
        <w:t>nia</w:t>
      </w:r>
      <w:r w:rsidRPr="00AF4947">
        <w:rPr>
          <w:rFonts w:ascii="Arial" w:hAnsi="Arial" w:cs="Arial"/>
          <w:sz w:val="20"/>
          <w:szCs w:val="20"/>
        </w:rPr>
        <w:t xml:space="preserve"> europejskiego (EPO)</w:t>
      </w:r>
      <w:r>
        <w:rPr>
          <w:rFonts w:ascii="Arial" w:hAnsi="Arial" w:cs="Arial"/>
          <w:sz w:val="20"/>
          <w:szCs w:val="20"/>
        </w:rPr>
        <w:t xml:space="preserve"> </w:t>
      </w:r>
      <w:r>
        <w:rPr>
          <w:rFonts w:ascii="Arial" w:hAnsi="Arial" w:cs="Arial"/>
          <w:sz w:val="20"/>
          <w:szCs w:val="20"/>
        </w:rPr>
        <w:br/>
        <w:t xml:space="preserve">dla 4 </w:t>
      </w:r>
      <w:r w:rsidRPr="00AF4947">
        <w:rPr>
          <w:rFonts w:ascii="Arial" w:hAnsi="Arial" w:cs="Arial"/>
          <w:sz w:val="20"/>
          <w:szCs w:val="20"/>
        </w:rPr>
        <w:t xml:space="preserve">technologii, przygotowaniu i dokonaniu zgłoszeń w Urzędzie </w:t>
      </w:r>
      <w:r w:rsidR="00B9724A">
        <w:rPr>
          <w:rFonts w:ascii="Arial" w:hAnsi="Arial" w:cs="Arial"/>
          <w:sz w:val="20"/>
          <w:szCs w:val="20"/>
        </w:rPr>
        <w:t xml:space="preserve">Patentowym </w:t>
      </w:r>
      <w:r w:rsidRPr="00AF4947">
        <w:rPr>
          <w:rFonts w:ascii="Arial" w:hAnsi="Arial" w:cs="Arial"/>
          <w:sz w:val="20"/>
          <w:szCs w:val="20"/>
        </w:rPr>
        <w:t>Rzeczypospolitej P</w:t>
      </w:r>
      <w:r>
        <w:rPr>
          <w:rFonts w:ascii="Arial" w:hAnsi="Arial" w:cs="Arial"/>
          <w:sz w:val="20"/>
          <w:szCs w:val="20"/>
        </w:rPr>
        <w:t xml:space="preserve">olskiej dla 4 </w:t>
      </w:r>
      <w:r w:rsidRPr="00AF4947">
        <w:rPr>
          <w:rFonts w:ascii="Arial" w:hAnsi="Arial" w:cs="Arial"/>
          <w:sz w:val="20"/>
          <w:szCs w:val="20"/>
        </w:rPr>
        <w:t xml:space="preserve"> technologii, w okresie ostatnich 3 lat przed</w:t>
      </w:r>
      <w:r w:rsidRPr="00AF4947">
        <w:rPr>
          <w:rFonts w:ascii="Arial" w:hAnsi="Arial" w:cs="Arial"/>
          <w:i/>
          <w:sz w:val="20"/>
          <w:szCs w:val="20"/>
        </w:rPr>
        <w:t xml:space="preserve"> </w:t>
      </w:r>
      <w:r w:rsidRPr="00AF4947">
        <w:rPr>
          <w:rFonts w:ascii="Arial" w:hAnsi="Arial" w:cs="Arial"/>
          <w:sz w:val="20"/>
          <w:szCs w:val="20"/>
        </w:rPr>
        <w:t>upływem terminu składania ofert, a jeżeli okres prowadzenia działalności jest krótszy – w tym okresie</w:t>
      </w:r>
      <w:r>
        <w:rPr>
          <w:rFonts w:ascii="Arial" w:hAnsi="Arial" w:cs="Arial"/>
          <w:sz w:val="20"/>
          <w:szCs w:val="20"/>
        </w:rPr>
        <w:t>.</w:t>
      </w:r>
    </w:p>
    <w:p w:rsidR="00D7253B" w:rsidRDefault="00D7253B" w:rsidP="00D7253B">
      <w:pPr>
        <w:ind w:left="567"/>
        <w:jc w:val="both"/>
        <w:rPr>
          <w:rFonts w:ascii="Arial" w:hAnsi="Arial" w:cs="Arial"/>
          <w:sz w:val="20"/>
          <w:szCs w:val="20"/>
        </w:rPr>
      </w:pPr>
      <w:r>
        <w:rPr>
          <w:rFonts w:ascii="Arial" w:hAnsi="Arial" w:cs="Arial"/>
          <w:sz w:val="20"/>
          <w:szCs w:val="20"/>
        </w:rPr>
        <w:t>Zamawiający oceni przedstawione „doświadczenie”</w:t>
      </w:r>
      <w:r w:rsidRPr="00E55BA1">
        <w:rPr>
          <w:rFonts w:ascii="Arial" w:hAnsi="Arial" w:cs="Arial"/>
          <w:sz w:val="20"/>
          <w:szCs w:val="20"/>
        </w:rPr>
        <w:t xml:space="preserve"> przez Wykonawcę w następujący sposób</w:t>
      </w:r>
      <w:r>
        <w:rPr>
          <w:rFonts w:ascii="Arial" w:hAnsi="Arial" w:cs="Arial"/>
          <w:sz w:val="20"/>
          <w:szCs w:val="20"/>
        </w:rPr>
        <w:t xml:space="preserve"> dla technologii z zakresie</w:t>
      </w:r>
      <w:r w:rsidRPr="00E55BA1">
        <w:rPr>
          <w:rFonts w:ascii="Arial" w:hAnsi="Arial" w:cs="Arial"/>
          <w:sz w:val="20"/>
          <w:szCs w:val="20"/>
        </w:rPr>
        <w:t>:</w:t>
      </w:r>
    </w:p>
    <w:p w:rsidR="00D7253B" w:rsidRDefault="00D7253B" w:rsidP="00D7253B">
      <w:pPr>
        <w:pStyle w:val="Akapitzlist"/>
        <w:numPr>
          <w:ilvl w:val="1"/>
          <w:numId w:val="28"/>
        </w:numPr>
        <w:spacing w:after="120" w:line="276" w:lineRule="auto"/>
        <w:contextualSpacing/>
        <w:jc w:val="both"/>
        <w:rPr>
          <w:rFonts w:ascii="Arial" w:hAnsi="Arial" w:cs="Arial"/>
          <w:bCs/>
          <w:sz w:val="20"/>
          <w:szCs w:val="20"/>
        </w:rPr>
      </w:pPr>
      <w:r>
        <w:rPr>
          <w:rFonts w:ascii="Arial" w:hAnsi="Arial" w:cs="Arial"/>
          <w:bCs/>
          <w:sz w:val="20"/>
          <w:szCs w:val="20"/>
        </w:rPr>
        <w:t xml:space="preserve">energetyki </w:t>
      </w:r>
    </w:p>
    <w:p w:rsidR="00D7253B" w:rsidRDefault="00D7253B" w:rsidP="00D7253B">
      <w:pPr>
        <w:pStyle w:val="Akapitzlist"/>
        <w:numPr>
          <w:ilvl w:val="1"/>
          <w:numId w:val="28"/>
        </w:numPr>
        <w:spacing w:after="120" w:line="276" w:lineRule="auto"/>
        <w:contextualSpacing/>
        <w:jc w:val="both"/>
        <w:rPr>
          <w:rFonts w:ascii="Arial" w:hAnsi="Arial" w:cs="Arial"/>
          <w:bCs/>
          <w:sz w:val="20"/>
          <w:szCs w:val="20"/>
        </w:rPr>
      </w:pPr>
      <w:r>
        <w:rPr>
          <w:rFonts w:ascii="Arial" w:hAnsi="Arial" w:cs="Arial"/>
          <w:bCs/>
          <w:sz w:val="20"/>
          <w:szCs w:val="20"/>
        </w:rPr>
        <w:t xml:space="preserve"> </w:t>
      </w:r>
      <w:r w:rsidRPr="00E55BA1">
        <w:rPr>
          <w:rFonts w:ascii="Arial" w:hAnsi="Arial" w:cs="Arial"/>
          <w:bCs/>
          <w:sz w:val="20"/>
          <w:szCs w:val="20"/>
        </w:rPr>
        <w:t xml:space="preserve">nanotechnologii </w:t>
      </w:r>
    </w:p>
    <w:p w:rsidR="00D7253B" w:rsidRPr="00406611" w:rsidRDefault="00D7253B" w:rsidP="00D7253B">
      <w:pPr>
        <w:pStyle w:val="Akapitzlist"/>
        <w:numPr>
          <w:ilvl w:val="1"/>
          <w:numId w:val="28"/>
        </w:numPr>
        <w:spacing w:after="120" w:line="276" w:lineRule="auto"/>
        <w:contextualSpacing/>
        <w:jc w:val="both"/>
        <w:rPr>
          <w:rFonts w:ascii="Arial" w:hAnsi="Arial" w:cs="Arial"/>
          <w:bCs/>
          <w:sz w:val="20"/>
          <w:szCs w:val="20"/>
        </w:rPr>
      </w:pPr>
      <w:r w:rsidRPr="00E55BA1">
        <w:rPr>
          <w:rFonts w:ascii="Arial" w:hAnsi="Arial" w:cs="Arial"/>
          <w:bCs/>
          <w:sz w:val="20"/>
          <w:szCs w:val="20"/>
        </w:rPr>
        <w:t xml:space="preserve">chemii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977"/>
        <w:gridCol w:w="3538"/>
      </w:tblGrid>
      <w:tr w:rsidR="00D7253B" w:rsidRPr="00C0415C" w:rsidTr="00147042">
        <w:trPr>
          <w:jc w:val="center"/>
        </w:trPr>
        <w:tc>
          <w:tcPr>
            <w:tcW w:w="486"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Lp.</w:t>
            </w:r>
          </w:p>
        </w:tc>
        <w:tc>
          <w:tcPr>
            <w:tcW w:w="2977" w:type="dxa"/>
            <w:shd w:val="clear" w:color="auto" w:fill="D9D9D9"/>
            <w:vAlign w:val="center"/>
          </w:tcPr>
          <w:p w:rsidR="00D7253B" w:rsidRPr="00E55BA1" w:rsidRDefault="00D7253B" w:rsidP="00147042">
            <w:pPr>
              <w:tabs>
                <w:tab w:val="num" w:pos="71"/>
              </w:tabs>
              <w:jc w:val="center"/>
              <w:rPr>
                <w:rFonts w:ascii="Arial" w:hAnsi="Arial" w:cs="Arial"/>
                <w:b/>
                <w:sz w:val="18"/>
                <w:szCs w:val="18"/>
              </w:rPr>
            </w:pPr>
            <w:r w:rsidRPr="00E55BA1">
              <w:rPr>
                <w:rFonts w:ascii="Arial" w:hAnsi="Arial" w:cs="Arial"/>
                <w:b/>
                <w:sz w:val="18"/>
                <w:szCs w:val="18"/>
              </w:rPr>
              <w:t>Doświadczenie wykonawcy</w:t>
            </w:r>
            <w:r>
              <w:rPr>
                <w:rFonts w:ascii="Arial" w:hAnsi="Arial" w:cs="Arial"/>
                <w:b/>
                <w:sz w:val="18"/>
                <w:szCs w:val="18"/>
              </w:rPr>
              <w:t xml:space="preserve"> w</w:t>
            </w:r>
          </w:p>
          <w:p w:rsidR="00D7253B" w:rsidRPr="00C0415C" w:rsidRDefault="00D7253B" w:rsidP="00147042">
            <w:pPr>
              <w:tabs>
                <w:tab w:val="num" w:pos="71"/>
              </w:tabs>
              <w:jc w:val="center"/>
              <w:rPr>
                <w:rFonts w:ascii="Arial" w:hAnsi="Arial" w:cs="Arial"/>
                <w:b/>
                <w:sz w:val="18"/>
                <w:szCs w:val="20"/>
              </w:rPr>
            </w:pPr>
            <w:r w:rsidRPr="00E55BA1">
              <w:rPr>
                <w:rFonts w:ascii="Arial" w:hAnsi="Arial" w:cs="Arial"/>
                <w:b/>
                <w:sz w:val="18"/>
                <w:szCs w:val="18"/>
              </w:rPr>
              <w:t xml:space="preserve"> </w:t>
            </w:r>
            <w:r w:rsidRPr="00E55BA1">
              <w:rPr>
                <w:rFonts w:ascii="Arial" w:hAnsi="Arial" w:cs="Arial"/>
                <w:b/>
                <w:i/>
                <w:sz w:val="18"/>
                <w:szCs w:val="18"/>
              </w:rPr>
              <w:t>przygotowania i dokonania zgłoszenia europejskiego (EPO)</w:t>
            </w:r>
          </w:p>
        </w:tc>
        <w:tc>
          <w:tcPr>
            <w:tcW w:w="3538"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Liczba przyznanych punktów w kryterium termin wykonania zamówienia</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1</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  usługa</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 xml:space="preserve">1 </w:t>
            </w:r>
            <w:r w:rsidRPr="00C0415C">
              <w:rPr>
                <w:rFonts w:ascii="Arial" w:hAnsi="Arial" w:cs="Arial"/>
                <w:sz w:val="20"/>
                <w:szCs w:val="20"/>
              </w:rPr>
              <w:t>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2</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2-3 usługi</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3</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4-5 usług</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10</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auto"/>
            <w:vAlign w:val="center"/>
          </w:tcPr>
          <w:p w:rsidR="00D7253B" w:rsidRDefault="00D7253B" w:rsidP="00147042">
            <w:pPr>
              <w:tabs>
                <w:tab w:val="num" w:pos="71"/>
              </w:tabs>
              <w:jc w:val="center"/>
              <w:rPr>
                <w:rFonts w:ascii="Arial" w:hAnsi="Arial" w:cs="Arial"/>
                <w:sz w:val="20"/>
                <w:szCs w:val="20"/>
              </w:rPr>
            </w:pPr>
          </w:p>
        </w:tc>
        <w:tc>
          <w:tcPr>
            <w:tcW w:w="2977" w:type="dxa"/>
            <w:shd w:val="clear" w:color="auto" w:fill="auto"/>
            <w:vAlign w:val="center"/>
          </w:tcPr>
          <w:p w:rsidR="00D7253B" w:rsidRDefault="00D7253B" w:rsidP="00147042">
            <w:pPr>
              <w:tabs>
                <w:tab w:val="num" w:pos="71"/>
              </w:tabs>
              <w:jc w:val="center"/>
              <w:rPr>
                <w:rFonts w:ascii="Arial" w:hAnsi="Arial" w:cs="Arial"/>
                <w:sz w:val="20"/>
                <w:szCs w:val="20"/>
              </w:rPr>
            </w:pPr>
            <w:r>
              <w:rPr>
                <w:rFonts w:ascii="Arial" w:hAnsi="Arial" w:cs="Arial"/>
                <w:sz w:val="20"/>
                <w:szCs w:val="20"/>
              </w:rPr>
              <w:t>6-7 usług</w:t>
            </w:r>
          </w:p>
        </w:tc>
        <w:tc>
          <w:tcPr>
            <w:tcW w:w="3538" w:type="dxa"/>
            <w:shd w:val="clear" w:color="auto" w:fill="auto"/>
            <w:vAlign w:val="center"/>
          </w:tcPr>
          <w:p w:rsidR="00D7253B" w:rsidRDefault="00D7253B" w:rsidP="00147042">
            <w:pPr>
              <w:tabs>
                <w:tab w:val="num" w:pos="71"/>
              </w:tabs>
              <w:jc w:val="center"/>
              <w:rPr>
                <w:rFonts w:ascii="Arial" w:hAnsi="Arial" w:cs="Arial"/>
                <w:sz w:val="20"/>
                <w:szCs w:val="20"/>
              </w:rPr>
            </w:pPr>
            <w:r>
              <w:rPr>
                <w:rFonts w:ascii="Arial" w:hAnsi="Arial" w:cs="Arial"/>
                <w:sz w:val="20"/>
                <w:szCs w:val="20"/>
              </w:rPr>
              <w:t>15 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4</w:t>
            </w:r>
          </w:p>
        </w:tc>
        <w:tc>
          <w:tcPr>
            <w:tcW w:w="2977" w:type="dxa"/>
            <w:shd w:val="clear" w:color="auto" w:fill="auto"/>
            <w:vAlign w:val="center"/>
          </w:tcPr>
          <w:p w:rsidR="00D7253B" w:rsidRDefault="00D7253B" w:rsidP="00147042">
            <w:pPr>
              <w:tabs>
                <w:tab w:val="num" w:pos="71"/>
              </w:tabs>
              <w:jc w:val="center"/>
              <w:rPr>
                <w:rFonts w:ascii="Arial" w:hAnsi="Arial" w:cs="Arial"/>
                <w:sz w:val="20"/>
                <w:szCs w:val="20"/>
              </w:rPr>
            </w:pPr>
            <w:r>
              <w:rPr>
                <w:rFonts w:ascii="Arial" w:hAnsi="Arial" w:cs="Arial"/>
                <w:sz w:val="20"/>
                <w:szCs w:val="20"/>
              </w:rPr>
              <w:t>≥8 usług</w:t>
            </w:r>
          </w:p>
        </w:tc>
        <w:tc>
          <w:tcPr>
            <w:tcW w:w="3538" w:type="dxa"/>
            <w:shd w:val="clear" w:color="auto" w:fill="auto"/>
            <w:vAlign w:val="center"/>
          </w:tcPr>
          <w:p w:rsidR="00D7253B" w:rsidRDefault="00D7253B" w:rsidP="00147042">
            <w:pPr>
              <w:tabs>
                <w:tab w:val="num" w:pos="71"/>
              </w:tabs>
              <w:jc w:val="center"/>
              <w:rPr>
                <w:rFonts w:ascii="Arial" w:hAnsi="Arial" w:cs="Arial"/>
                <w:sz w:val="20"/>
                <w:szCs w:val="20"/>
              </w:rPr>
            </w:pPr>
            <w:r>
              <w:rPr>
                <w:rFonts w:ascii="Arial" w:hAnsi="Arial" w:cs="Arial"/>
                <w:sz w:val="20"/>
                <w:szCs w:val="20"/>
              </w:rPr>
              <w:t>20 pkt.</w:t>
            </w:r>
          </w:p>
        </w:tc>
      </w:tr>
      <w:tr w:rsidR="00D7253B" w:rsidRPr="00C0415C" w:rsidTr="00147042">
        <w:trPr>
          <w:jc w:val="center"/>
        </w:trPr>
        <w:tc>
          <w:tcPr>
            <w:tcW w:w="486"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Lp.</w:t>
            </w:r>
          </w:p>
        </w:tc>
        <w:tc>
          <w:tcPr>
            <w:tcW w:w="2977" w:type="dxa"/>
            <w:shd w:val="clear" w:color="auto" w:fill="D9D9D9"/>
            <w:vAlign w:val="center"/>
          </w:tcPr>
          <w:p w:rsidR="00D7253B" w:rsidRPr="00E55BA1" w:rsidRDefault="00D7253B" w:rsidP="00147042">
            <w:pPr>
              <w:tabs>
                <w:tab w:val="num" w:pos="71"/>
              </w:tabs>
              <w:jc w:val="center"/>
              <w:rPr>
                <w:rFonts w:ascii="Arial" w:hAnsi="Arial" w:cs="Arial"/>
                <w:b/>
                <w:sz w:val="18"/>
                <w:szCs w:val="18"/>
              </w:rPr>
            </w:pPr>
            <w:r w:rsidRPr="00E55BA1">
              <w:rPr>
                <w:rFonts w:ascii="Arial" w:hAnsi="Arial" w:cs="Arial"/>
                <w:b/>
                <w:sz w:val="18"/>
                <w:szCs w:val="18"/>
              </w:rPr>
              <w:t>Doświadczenie wykonawcy</w:t>
            </w:r>
            <w:r>
              <w:rPr>
                <w:rFonts w:ascii="Arial" w:hAnsi="Arial" w:cs="Arial"/>
                <w:b/>
                <w:sz w:val="18"/>
                <w:szCs w:val="18"/>
              </w:rPr>
              <w:t xml:space="preserve"> w</w:t>
            </w:r>
          </w:p>
          <w:p w:rsidR="00D7253B" w:rsidRPr="00C0415C" w:rsidRDefault="00D7253B" w:rsidP="00147042">
            <w:pPr>
              <w:tabs>
                <w:tab w:val="num" w:pos="71"/>
              </w:tabs>
              <w:jc w:val="center"/>
              <w:rPr>
                <w:rFonts w:ascii="Arial" w:hAnsi="Arial" w:cs="Arial"/>
                <w:b/>
                <w:sz w:val="18"/>
                <w:szCs w:val="20"/>
              </w:rPr>
            </w:pPr>
            <w:r w:rsidRPr="00E55BA1">
              <w:rPr>
                <w:rFonts w:ascii="Arial" w:hAnsi="Arial" w:cs="Arial"/>
                <w:b/>
                <w:sz w:val="18"/>
                <w:szCs w:val="18"/>
              </w:rPr>
              <w:t xml:space="preserve"> </w:t>
            </w:r>
            <w:r w:rsidRPr="00E55BA1">
              <w:rPr>
                <w:rFonts w:ascii="Arial" w:hAnsi="Arial" w:cs="Arial"/>
                <w:b/>
                <w:i/>
                <w:sz w:val="18"/>
                <w:szCs w:val="18"/>
              </w:rPr>
              <w:t xml:space="preserve">przygotowania i dokonania zgłoszenia </w:t>
            </w:r>
            <w:r>
              <w:rPr>
                <w:rFonts w:ascii="Arial" w:hAnsi="Arial" w:cs="Arial"/>
                <w:b/>
                <w:i/>
                <w:sz w:val="18"/>
                <w:szCs w:val="18"/>
              </w:rPr>
              <w:t>w Urzędzie Rzeczypospolitej Polskiej</w:t>
            </w:r>
          </w:p>
        </w:tc>
        <w:tc>
          <w:tcPr>
            <w:tcW w:w="3538"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Liczba przyznanych punktów w kryterium termin wykonania zamówienia</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1</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  usługa</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 xml:space="preserve">1 </w:t>
            </w:r>
            <w:r w:rsidRPr="00C0415C">
              <w:rPr>
                <w:rFonts w:ascii="Arial" w:hAnsi="Arial" w:cs="Arial"/>
                <w:sz w:val="20"/>
                <w:szCs w:val="20"/>
              </w:rPr>
              <w:t>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2</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2-4 usługi</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3</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 usług</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10</w:t>
            </w:r>
            <w:r w:rsidRPr="00C0415C">
              <w:rPr>
                <w:rFonts w:ascii="Arial" w:hAnsi="Arial" w:cs="Arial"/>
                <w:sz w:val="20"/>
                <w:szCs w:val="20"/>
              </w:rPr>
              <w:t xml:space="preserve"> pkt.</w:t>
            </w:r>
          </w:p>
        </w:tc>
      </w:tr>
    </w:tbl>
    <w:p w:rsidR="00D7253B" w:rsidRPr="00BD2753" w:rsidRDefault="00D7253B" w:rsidP="00D7253B">
      <w:pPr>
        <w:pStyle w:val="Akapitzlist"/>
        <w:spacing w:after="120"/>
        <w:ind w:left="1440"/>
        <w:jc w:val="both"/>
        <w:rPr>
          <w:rFonts w:ascii="Arial" w:hAnsi="Arial" w:cs="Arial"/>
          <w:bCs/>
          <w:sz w:val="20"/>
          <w:szCs w:val="20"/>
        </w:rPr>
      </w:pPr>
    </w:p>
    <w:p w:rsidR="00D7253B" w:rsidRPr="00314FA7" w:rsidRDefault="00D7253B" w:rsidP="00D7253B">
      <w:pPr>
        <w:pStyle w:val="Akapitzlist"/>
        <w:numPr>
          <w:ilvl w:val="0"/>
          <w:numId w:val="55"/>
        </w:numPr>
        <w:spacing w:after="120" w:line="276" w:lineRule="auto"/>
        <w:contextualSpacing/>
        <w:jc w:val="both"/>
        <w:rPr>
          <w:rFonts w:ascii="Arial" w:hAnsi="Arial" w:cs="Arial"/>
          <w:bCs/>
          <w:sz w:val="20"/>
          <w:szCs w:val="20"/>
        </w:rPr>
      </w:pPr>
      <w:r>
        <w:rPr>
          <w:rFonts w:ascii="Arial" w:hAnsi="Arial" w:cs="Arial"/>
          <w:bCs/>
          <w:color w:val="000000"/>
          <w:sz w:val="20"/>
          <w:szCs w:val="20"/>
        </w:rPr>
        <w:t xml:space="preserve">chemii organicznej/biologii/farmacji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977"/>
        <w:gridCol w:w="3538"/>
      </w:tblGrid>
      <w:tr w:rsidR="00D7253B" w:rsidRPr="00C0415C" w:rsidTr="00147042">
        <w:trPr>
          <w:jc w:val="center"/>
        </w:trPr>
        <w:tc>
          <w:tcPr>
            <w:tcW w:w="486"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Lp.</w:t>
            </w:r>
          </w:p>
        </w:tc>
        <w:tc>
          <w:tcPr>
            <w:tcW w:w="2977" w:type="dxa"/>
            <w:shd w:val="clear" w:color="auto" w:fill="D9D9D9"/>
            <w:vAlign w:val="center"/>
          </w:tcPr>
          <w:p w:rsidR="00D7253B" w:rsidRPr="00E55BA1" w:rsidRDefault="00D7253B" w:rsidP="00147042">
            <w:pPr>
              <w:tabs>
                <w:tab w:val="num" w:pos="71"/>
              </w:tabs>
              <w:jc w:val="center"/>
              <w:rPr>
                <w:rFonts w:ascii="Arial" w:hAnsi="Arial" w:cs="Arial"/>
                <w:b/>
                <w:sz w:val="18"/>
                <w:szCs w:val="18"/>
              </w:rPr>
            </w:pPr>
            <w:r w:rsidRPr="00E55BA1">
              <w:rPr>
                <w:rFonts w:ascii="Arial" w:hAnsi="Arial" w:cs="Arial"/>
                <w:b/>
                <w:sz w:val="18"/>
                <w:szCs w:val="18"/>
              </w:rPr>
              <w:t>Doświadczenie wykonawcy</w:t>
            </w:r>
            <w:r>
              <w:rPr>
                <w:rFonts w:ascii="Arial" w:hAnsi="Arial" w:cs="Arial"/>
                <w:b/>
                <w:sz w:val="18"/>
                <w:szCs w:val="18"/>
              </w:rPr>
              <w:t xml:space="preserve"> w</w:t>
            </w:r>
          </w:p>
          <w:p w:rsidR="00D7253B" w:rsidRPr="00C0415C" w:rsidRDefault="00D7253B" w:rsidP="00147042">
            <w:pPr>
              <w:tabs>
                <w:tab w:val="num" w:pos="71"/>
              </w:tabs>
              <w:jc w:val="center"/>
              <w:rPr>
                <w:rFonts w:ascii="Arial" w:hAnsi="Arial" w:cs="Arial"/>
                <w:b/>
                <w:sz w:val="18"/>
                <w:szCs w:val="20"/>
              </w:rPr>
            </w:pPr>
            <w:r w:rsidRPr="00E55BA1">
              <w:rPr>
                <w:rFonts w:ascii="Arial" w:hAnsi="Arial" w:cs="Arial"/>
                <w:b/>
                <w:sz w:val="18"/>
                <w:szCs w:val="18"/>
              </w:rPr>
              <w:t xml:space="preserve"> </w:t>
            </w:r>
            <w:r>
              <w:rPr>
                <w:rFonts w:ascii="Arial" w:hAnsi="Arial" w:cs="Arial"/>
                <w:b/>
                <w:i/>
                <w:sz w:val="18"/>
                <w:szCs w:val="18"/>
              </w:rPr>
              <w:t>badaniu zdolności patentowej</w:t>
            </w:r>
          </w:p>
        </w:tc>
        <w:tc>
          <w:tcPr>
            <w:tcW w:w="3538"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Liczba przyznanych punktów w kryterium termin wykonania zamówienia</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1</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  usługa</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 xml:space="preserve">1 </w:t>
            </w:r>
            <w:r w:rsidRPr="00C0415C">
              <w:rPr>
                <w:rFonts w:ascii="Arial" w:hAnsi="Arial" w:cs="Arial"/>
                <w:sz w:val="20"/>
                <w:szCs w:val="20"/>
              </w:rPr>
              <w:t>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2</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2-4 usługi</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3</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3</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 usług</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Lp.</w:t>
            </w:r>
          </w:p>
        </w:tc>
        <w:tc>
          <w:tcPr>
            <w:tcW w:w="2977" w:type="dxa"/>
            <w:shd w:val="clear" w:color="auto" w:fill="D9D9D9"/>
            <w:vAlign w:val="center"/>
          </w:tcPr>
          <w:p w:rsidR="00D7253B" w:rsidRPr="00E55BA1" w:rsidRDefault="00D7253B" w:rsidP="00147042">
            <w:pPr>
              <w:tabs>
                <w:tab w:val="num" w:pos="71"/>
              </w:tabs>
              <w:jc w:val="center"/>
              <w:rPr>
                <w:rFonts w:ascii="Arial" w:hAnsi="Arial" w:cs="Arial"/>
                <w:b/>
                <w:sz w:val="18"/>
                <w:szCs w:val="18"/>
              </w:rPr>
            </w:pPr>
            <w:r w:rsidRPr="00E55BA1">
              <w:rPr>
                <w:rFonts w:ascii="Arial" w:hAnsi="Arial" w:cs="Arial"/>
                <w:b/>
                <w:sz w:val="18"/>
                <w:szCs w:val="18"/>
              </w:rPr>
              <w:t>Doświadczenie wykonawcy</w:t>
            </w:r>
            <w:r>
              <w:rPr>
                <w:rFonts w:ascii="Arial" w:hAnsi="Arial" w:cs="Arial"/>
                <w:b/>
                <w:sz w:val="18"/>
                <w:szCs w:val="18"/>
              </w:rPr>
              <w:t xml:space="preserve"> w</w:t>
            </w:r>
          </w:p>
          <w:p w:rsidR="00D7253B" w:rsidRPr="00C0415C" w:rsidRDefault="00D7253B" w:rsidP="00147042">
            <w:pPr>
              <w:tabs>
                <w:tab w:val="num" w:pos="71"/>
              </w:tabs>
              <w:jc w:val="center"/>
              <w:rPr>
                <w:rFonts w:ascii="Arial" w:hAnsi="Arial" w:cs="Arial"/>
                <w:b/>
                <w:sz w:val="18"/>
                <w:szCs w:val="20"/>
              </w:rPr>
            </w:pPr>
            <w:r w:rsidRPr="00E55BA1">
              <w:rPr>
                <w:rFonts w:ascii="Arial" w:hAnsi="Arial" w:cs="Arial"/>
                <w:b/>
                <w:sz w:val="18"/>
                <w:szCs w:val="18"/>
              </w:rPr>
              <w:t xml:space="preserve"> </w:t>
            </w:r>
            <w:r w:rsidRPr="00E55BA1">
              <w:rPr>
                <w:rFonts w:ascii="Arial" w:hAnsi="Arial" w:cs="Arial"/>
                <w:b/>
                <w:i/>
                <w:sz w:val="18"/>
                <w:szCs w:val="18"/>
              </w:rPr>
              <w:t>przygotowania i dokonania zgłoszenia europejskiego (EPO)</w:t>
            </w:r>
          </w:p>
        </w:tc>
        <w:tc>
          <w:tcPr>
            <w:tcW w:w="3538"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Liczba przyznanych punktów w kryterium termin wykonania zamówienia</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1</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  usługa</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 xml:space="preserve">1 </w:t>
            </w:r>
            <w:r w:rsidRPr="00C0415C">
              <w:rPr>
                <w:rFonts w:ascii="Arial" w:hAnsi="Arial" w:cs="Arial"/>
                <w:sz w:val="20"/>
                <w:szCs w:val="20"/>
              </w:rPr>
              <w:t>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2</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2-4 usługi</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3</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5-7 usług</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10</w:t>
            </w:r>
            <w:r w:rsidRPr="00C0415C">
              <w:rPr>
                <w:rFonts w:ascii="Arial" w:hAnsi="Arial" w:cs="Arial"/>
                <w:sz w:val="20"/>
                <w:szCs w:val="20"/>
              </w:rPr>
              <w:t xml:space="preserve"> pkt.</w:t>
            </w:r>
          </w:p>
        </w:tc>
      </w:tr>
      <w:tr w:rsidR="00D7253B"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lastRenderedPageBreak/>
              <w:t>4</w:t>
            </w:r>
          </w:p>
        </w:tc>
        <w:tc>
          <w:tcPr>
            <w:tcW w:w="2977" w:type="dxa"/>
            <w:shd w:val="clear" w:color="auto" w:fill="auto"/>
            <w:vAlign w:val="center"/>
          </w:tcPr>
          <w:p w:rsidR="00D7253B" w:rsidRDefault="00D7253B" w:rsidP="00147042">
            <w:pPr>
              <w:tabs>
                <w:tab w:val="num" w:pos="71"/>
              </w:tabs>
              <w:jc w:val="center"/>
              <w:rPr>
                <w:rFonts w:ascii="Arial" w:hAnsi="Arial" w:cs="Arial"/>
                <w:sz w:val="20"/>
                <w:szCs w:val="20"/>
              </w:rPr>
            </w:pPr>
            <w:r>
              <w:rPr>
                <w:rFonts w:ascii="Arial" w:hAnsi="Arial" w:cs="Arial"/>
                <w:sz w:val="20"/>
                <w:szCs w:val="20"/>
              </w:rPr>
              <w:t>≥8 usług</w:t>
            </w:r>
          </w:p>
        </w:tc>
        <w:tc>
          <w:tcPr>
            <w:tcW w:w="3538" w:type="dxa"/>
            <w:shd w:val="clear" w:color="auto" w:fill="auto"/>
            <w:vAlign w:val="center"/>
          </w:tcPr>
          <w:p w:rsidR="00D7253B" w:rsidRDefault="00D7253B" w:rsidP="00147042">
            <w:pPr>
              <w:tabs>
                <w:tab w:val="num" w:pos="71"/>
              </w:tabs>
              <w:jc w:val="center"/>
              <w:rPr>
                <w:rFonts w:ascii="Arial" w:hAnsi="Arial" w:cs="Arial"/>
                <w:sz w:val="20"/>
                <w:szCs w:val="20"/>
              </w:rPr>
            </w:pPr>
            <w:r>
              <w:rPr>
                <w:rFonts w:ascii="Arial" w:hAnsi="Arial" w:cs="Arial"/>
                <w:sz w:val="20"/>
                <w:szCs w:val="20"/>
              </w:rPr>
              <w:t>15 pkt</w:t>
            </w:r>
          </w:p>
        </w:tc>
      </w:tr>
      <w:tr w:rsidR="00D7253B" w:rsidRPr="00C0415C" w:rsidTr="00147042">
        <w:trPr>
          <w:jc w:val="center"/>
        </w:trPr>
        <w:tc>
          <w:tcPr>
            <w:tcW w:w="486"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Lp.</w:t>
            </w:r>
          </w:p>
        </w:tc>
        <w:tc>
          <w:tcPr>
            <w:tcW w:w="2977" w:type="dxa"/>
            <w:shd w:val="clear" w:color="auto" w:fill="D9D9D9"/>
            <w:vAlign w:val="center"/>
          </w:tcPr>
          <w:p w:rsidR="00D7253B" w:rsidRPr="00E55BA1" w:rsidRDefault="00D7253B" w:rsidP="00147042">
            <w:pPr>
              <w:tabs>
                <w:tab w:val="num" w:pos="71"/>
              </w:tabs>
              <w:jc w:val="center"/>
              <w:rPr>
                <w:rFonts w:ascii="Arial" w:hAnsi="Arial" w:cs="Arial"/>
                <w:b/>
                <w:sz w:val="18"/>
                <w:szCs w:val="18"/>
              </w:rPr>
            </w:pPr>
            <w:r w:rsidRPr="00E55BA1">
              <w:rPr>
                <w:rFonts w:ascii="Arial" w:hAnsi="Arial" w:cs="Arial"/>
                <w:b/>
                <w:sz w:val="18"/>
                <w:szCs w:val="18"/>
              </w:rPr>
              <w:t>Doświadczenie wykonawcy</w:t>
            </w:r>
            <w:r>
              <w:rPr>
                <w:rFonts w:ascii="Arial" w:hAnsi="Arial" w:cs="Arial"/>
                <w:b/>
                <w:sz w:val="18"/>
                <w:szCs w:val="18"/>
              </w:rPr>
              <w:t xml:space="preserve"> w</w:t>
            </w:r>
          </w:p>
          <w:p w:rsidR="00D7253B" w:rsidRPr="00C0415C" w:rsidRDefault="00D7253B" w:rsidP="00147042">
            <w:pPr>
              <w:tabs>
                <w:tab w:val="num" w:pos="71"/>
              </w:tabs>
              <w:jc w:val="center"/>
              <w:rPr>
                <w:rFonts w:ascii="Arial" w:hAnsi="Arial" w:cs="Arial"/>
                <w:b/>
                <w:sz w:val="18"/>
                <w:szCs w:val="20"/>
              </w:rPr>
            </w:pPr>
            <w:r w:rsidRPr="00E55BA1">
              <w:rPr>
                <w:rFonts w:ascii="Arial" w:hAnsi="Arial" w:cs="Arial"/>
                <w:b/>
                <w:sz w:val="18"/>
                <w:szCs w:val="18"/>
              </w:rPr>
              <w:t xml:space="preserve"> </w:t>
            </w:r>
            <w:r w:rsidRPr="00E55BA1">
              <w:rPr>
                <w:rFonts w:ascii="Arial" w:hAnsi="Arial" w:cs="Arial"/>
                <w:b/>
                <w:i/>
                <w:sz w:val="18"/>
                <w:szCs w:val="18"/>
              </w:rPr>
              <w:t xml:space="preserve">przygotowania i dokonania zgłoszenia </w:t>
            </w:r>
            <w:r>
              <w:rPr>
                <w:rFonts w:ascii="Arial" w:hAnsi="Arial" w:cs="Arial"/>
                <w:b/>
                <w:i/>
                <w:sz w:val="18"/>
                <w:szCs w:val="18"/>
              </w:rPr>
              <w:t>w Urzędzie Rzeczypospolitej Polskiej</w:t>
            </w:r>
          </w:p>
        </w:tc>
        <w:tc>
          <w:tcPr>
            <w:tcW w:w="3538" w:type="dxa"/>
            <w:shd w:val="clear" w:color="auto" w:fill="D9D9D9"/>
            <w:vAlign w:val="center"/>
          </w:tcPr>
          <w:p w:rsidR="00D7253B" w:rsidRPr="00C0415C" w:rsidRDefault="00D7253B" w:rsidP="00147042">
            <w:pPr>
              <w:tabs>
                <w:tab w:val="num" w:pos="71"/>
              </w:tabs>
              <w:jc w:val="center"/>
              <w:rPr>
                <w:rFonts w:ascii="Arial" w:hAnsi="Arial" w:cs="Arial"/>
                <w:b/>
                <w:sz w:val="18"/>
                <w:szCs w:val="20"/>
              </w:rPr>
            </w:pPr>
            <w:r w:rsidRPr="00C0415C">
              <w:rPr>
                <w:rFonts w:ascii="Arial" w:hAnsi="Arial" w:cs="Arial"/>
                <w:b/>
                <w:sz w:val="18"/>
                <w:szCs w:val="20"/>
              </w:rPr>
              <w:t>Liczba przyznanych punktów w kryterium termin wykonania zamówienia</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1</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  usługa</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 xml:space="preserve">1 </w:t>
            </w:r>
            <w:r w:rsidRPr="00C0415C">
              <w:rPr>
                <w:rFonts w:ascii="Arial" w:hAnsi="Arial" w:cs="Arial"/>
                <w:sz w:val="20"/>
                <w:szCs w:val="20"/>
              </w:rPr>
              <w:t>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2</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2-4 usługi</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w:t>
            </w:r>
            <w:r w:rsidRPr="00C0415C">
              <w:rPr>
                <w:rFonts w:ascii="Arial" w:hAnsi="Arial" w:cs="Arial"/>
                <w:sz w:val="20"/>
                <w:szCs w:val="20"/>
              </w:rPr>
              <w:t xml:space="preserve"> pkt.</w:t>
            </w:r>
          </w:p>
        </w:tc>
      </w:tr>
      <w:tr w:rsidR="00D7253B" w:rsidRPr="00C0415C" w:rsidTr="00147042">
        <w:trPr>
          <w:jc w:val="center"/>
        </w:trPr>
        <w:tc>
          <w:tcPr>
            <w:tcW w:w="486"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sidRPr="00C0415C">
              <w:rPr>
                <w:rFonts w:ascii="Arial" w:hAnsi="Arial" w:cs="Arial"/>
                <w:sz w:val="20"/>
                <w:szCs w:val="20"/>
              </w:rPr>
              <w:t>3</w:t>
            </w:r>
          </w:p>
        </w:tc>
        <w:tc>
          <w:tcPr>
            <w:tcW w:w="2977"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≥5 usług</w:t>
            </w:r>
          </w:p>
        </w:tc>
        <w:tc>
          <w:tcPr>
            <w:tcW w:w="3538" w:type="dxa"/>
            <w:shd w:val="clear" w:color="auto" w:fill="auto"/>
            <w:vAlign w:val="center"/>
          </w:tcPr>
          <w:p w:rsidR="00D7253B" w:rsidRPr="00C0415C" w:rsidRDefault="00D7253B" w:rsidP="00147042">
            <w:pPr>
              <w:tabs>
                <w:tab w:val="num" w:pos="71"/>
              </w:tabs>
              <w:jc w:val="center"/>
              <w:rPr>
                <w:rFonts w:ascii="Arial" w:hAnsi="Arial" w:cs="Arial"/>
                <w:sz w:val="20"/>
                <w:szCs w:val="20"/>
              </w:rPr>
            </w:pPr>
            <w:r>
              <w:rPr>
                <w:rFonts w:ascii="Arial" w:hAnsi="Arial" w:cs="Arial"/>
                <w:sz w:val="20"/>
                <w:szCs w:val="20"/>
              </w:rPr>
              <w:t>10</w:t>
            </w:r>
            <w:r w:rsidRPr="00C0415C">
              <w:rPr>
                <w:rFonts w:ascii="Arial" w:hAnsi="Arial" w:cs="Arial"/>
                <w:sz w:val="20"/>
                <w:szCs w:val="20"/>
              </w:rPr>
              <w:t xml:space="preserve"> pkt.</w:t>
            </w:r>
          </w:p>
        </w:tc>
      </w:tr>
    </w:tbl>
    <w:p w:rsidR="00D7253B" w:rsidRDefault="00D7253B" w:rsidP="00CA2612">
      <w:pPr>
        <w:tabs>
          <w:tab w:val="left" w:pos="567"/>
        </w:tabs>
        <w:ind w:left="567"/>
        <w:jc w:val="both"/>
        <w:rPr>
          <w:rFonts w:ascii="Arial" w:hAnsi="Arial" w:cs="Arial"/>
          <w:b/>
          <w:sz w:val="20"/>
          <w:szCs w:val="20"/>
        </w:rPr>
      </w:pPr>
    </w:p>
    <w:p w:rsidR="00D7253B" w:rsidRDefault="00D7253B" w:rsidP="00CA2612">
      <w:pPr>
        <w:tabs>
          <w:tab w:val="left" w:pos="567"/>
        </w:tabs>
        <w:ind w:left="567"/>
        <w:jc w:val="both"/>
        <w:rPr>
          <w:rFonts w:ascii="Arial" w:hAnsi="Arial" w:cs="Arial"/>
          <w:b/>
          <w:sz w:val="20"/>
          <w:szCs w:val="20"/>
        </w:rPr>
      </w:pPr>
    </w:p>
    <w:p w:rsidR="00CA2612" w:rsidRPr="008A212F" w:rsidRDefault="00CA2612" w:rsidP="00CA2612">
      <w:pPr>
        <w:tabs>
          <w:tab w:val="left" w:pos="567"/>
        </w:tabs>
        <w:ind w:left="567"/>
        <w:jc w:val="both"/>
        <w:rPr>
          <w:rFonts w:ascii="Arial" w:hAnsi="Arial" w:cs="Arial"/>
          <w:b/>
          <w:sz w:val="20"/>
          <w:szCs w:val="20"/>
        </w:rPr>
      </w:pPr>
      <w:r w:rsidRPr="002A2F13">
        <w:rPr>
          <w:rFonts w:ascii="Arial" w:hAnsi="Arial" w:cs="Arial"/>
          <w:b/>
          <w:sz w:val="20"/>
          <w:szCs w:val="20"/>
        </w:rPr>
        <w:t>Przy ocenie Zamawiający nie będzie uwzględniał usług już wskazanych</w:t>
      </w:r>
      <w:r w:rsidRPr="002A2F13">
        <w:rPr>
          <w:rFonts w:ascii="Arial" w:hAnsi="Arial" w:cs="Arial"/>
          <w:b/>
          <w:sz w:val="20"/>
          <w:szCs w:val="20"/>
        </w:rPr>
        <w:br/>
        <w:t>w załączniku 6 do SIWZ „Wykaz usług” przedstawionych w celu potwierdzenia spełniania warunku udziału w postępowaniu, o którym mowa w pkt. 2 ust. 1 rozdziału V SIWZ.</w:t>
      </w:r>
    </w:p>
    <w:p w:rsidR="00E55BA1" w:rsidRDefault="00E55BA1" w:rsidP="0012464D">
      <w:pPr>
        <w:pStyle w:val="Default"/>
        <w:jc w:val="both"/>
        <w:rPr>
          <w:rFonts w:ascii="Arial" w:hAnsi="Arial" w:cs="Arial"/>
          <w:sz w:val="20"/>
          <w:szCs w:val="20"/>
        </w:rPr>
      </w:pPr>
    </w:p>
    <w:p w:rsidR="0012464D" w:rsidRPr="00B56629" w:rsidRDefault="0012464D" w:rsidP="0012464D">
      <w:pPr>
        <w:pStyle w:val="Default"/>
        <w:ind w:left="567"/>
        <w:jc w:val="both"/>
        <w:rPr>
          <w:rFonts w:ascii="Arial" w:hAnsi="Arial" w:cs="Arial"/>
          <w:b/>
          <w:sz w:val="20"/>
          <w:szCs w:val="20"/>
        </w:rPr>
      </w:pPr>
      <w:r w:rsidRPr="00B56629">
        <w:rPr>
          <w:rFonts w:ascii="Arial" w:hAnsi="Arial" w:cs="Arial"/>
          <w:b/>
          <w:sz w:val="20"/>
          <w:szCs w:val="20"/>
        </w:rPr>
        <w:t>Uwaga:</w:t>
      </w:r>
    </w:p>
    <w:p w:rsidR="0012464D" w:rsidRDefault="0012464D" w:rsidP="0012464D">
      <w:pPr>
        <w:pStyle w:val="Default"/>
        <w:ind w:left="567"/>
        <w:jc w:val="both"/>
        <w:rPr>
          <w:rFonts w:ascii="Arial" w:hAnsi="Arial" w:cs="Arial"/>
          <w:sz w:val="20"/>
          <w:szCs w:val="20"/>
        </w:rPr>
      </w:pPr>
      <w:r>
        <w:rPr>
          <w:rFonts w:ascii="Arial" w:hAnsi="Arial" w:cs="Arial"/>
          <w:sz w:val="20"/>
          <w:szCs w:val="20"/>
        </w:rPr>
        <w:t xml:space="preserve">Dokument sporządzony przez Wykonawcę w oparciu o załącznik 9 do SIWZ nie jest dokumentem, o którym mowa w art. 25 ust. 1 ustawy </w:t>
      </w:r>
      <w:proofErr w:type="spellStart"/>
      <w:r>
        <w:rPr>
          <w:rFonts w:ascii="Arial" w:hAnsi="Arial" w:cs="Arial"/>
          <w:sz w:val="20"/>
          <w:szCs w:val="20"/>
        </w:rPr>
        <w:t>Pzp</w:t>
      </w:r>
      <w:proofErr w:type="spellEnd"/>
      <w:r>
        <w:rPr>
          <w:rFonts w:ascii="Arial" w:hAnsi="Arial" w:cs="Arial"/>
          <w:sz w:val="20"/>
          <w:szCs w:val="20"/>
        </w:rPr>
        <w:t xml:space="preserve">, a tym samym nie podlega przepisom art. 26 ust. 3 ustawy </w:t>
      </w:r>
      <w:proofErr w:type="spellStart"/>
      <w:r>
        <w:rPr>
          <w:rFonts w:ascii="Arial" w:hAnsi="Arial" w:cs="Arial"/>
          <w:sz w:val="20"/>
          <w:szCs w:val="20"/>
        </w:rPr>
        <w:t>Pzp</w:t>
      </w:r>
      <w:proofErr w:type="spellEnd"/>
      <w:r>
        <w:rPr>
          <w:rFonts w:ascii="Arial" w:hAnsi="Arial" w:cs="Arial"/>
          <w:sz w:val="20"/>
          <w:szCs w:val="20"/>
        </w:rPr>
        <w:t xml:space="preserve"> i w razie jego nie złożenia wraz z ofertą, Zamawiający nie będzie wzywał Wykonawcy do złożenia tego dokumentu.</w:t>
      </w:r>
    </w:p>
    <w:p w:rsidR="00182F06" w:rsidRPr="00BD2753" w:rsidRDefault="0012464D" w:rsidP="0012464D">
      <w:pPr>
        <w:pStyle w:val="Default"/>
        <w:ind w:left="567"/>
        <w:jc w:val="both"/>
        <w:rPr>
          <w:rFonts w:ascii="Arial" w:hAnsi="Arial" w:cs="Arial"/>
          <w:b/>
          <w:sz w:val="20"/>
          <w:szCs w:val="20"/>
        </w:rPr>
      </w:pPr>
      <w:r w:rsidRPr="00B56629">
        <w:rPr>
          <w:rFonts w:ascii="Arial" w:hAnsi="Arial" w:cs="Arial"/>
          <w:b/>
          <w:sz w:val="20"/>
          <w:szCs w:val="20"/>
        </w:rPr>
        <w:t xml:space="preserve">W sytuacji nie złożenia tego dokumentu, oferta Wykonawcy w ramach kryterium </w:t>
      </w:r>
      <w:r>
        <w:rPr>
          <w:rFonts w:ascii="Arial" w:hAnsi="Arial" w:cs="Arial"/>
          <w:b/>
          <w:sz w:val="20"/>
          <w:szCs w:val="20"/>
        </w:rPr>
        <w:t>„doświadczenie” otrzyma 0 punktów.</w:t>
      </w:r>
    </w:p>
    <w:p w:rsidR="00182F06" w:rsidRPr="00BD2753" w:rsidRDefault="00182F06" w:rsidP="00182F06">
      <w:pPr>
        <w:numPr>
          <w:ilvl w:val="12"/>
          <w:numId w:val="0"/>
        </w:numPr>
        <w:ind w:left="360"/>
        <w:jc w:val="both"/>
        <w:rPr>
          <w:rFonts w:ascii="Arial" w:hAnsi="Arial" w:cs="Arial"/>
          <w:b/>
          <w:sz w:val="20"/>
          <w:szCs w:val="20"/>
        </w:rPr>
      </w:pPr>
    </w:p>
    <w:p w:rsidR="0012464D" w:rsidRDefault="0012464D" w:rsidP="0012464D">
      <w:pPr>
        <w:numPr>
          <w:ilvl w:val="0"/>
          <w:numId w:val="16"/>
        </w:numPr>
        <w:tabs>
          <w:tab w:val="clear" w:pos="1440"/>
          <w:tab w:val="num" w:pos="360"/>
        </w:tabs>
        <w:ind w:left="360"/>
        <w:jc w:val="both"/>
        <w:rPr>
          <w:rFonts w:ascii="Arial" w:hAnsi="Arial" w:cs="Arial"/>
          <w:sz w:val="20"/>
          <w:szCs w:val="20"/>
        </w:rPr>
      </w:pPr>
      <w:r w:rsidRPr="0012464D">
        <w:rPr>
          <w:rFonts w:ascii="Arial" w:hAnsi="Arial" w:cs="Arial"/>
          <w:sz w:val="20"/>
          <w:szCs w:val="20"/>
        </w:rPr>
        <w:t>Obliczenia dokonywane będą przez Zamawiającego z dokładnością do dwóch miejsc po przecinku.</w:t>
      </w:r>
    </w:p>
    <w:p w:rsidR="0012464D" w:rsidRPr="0012464D" w:rsidRDefault="0012464D" w:rsidP="0012464D">
      <w:pPr>
        <w:numPr>
          <w:ilvl w:val="0"/>
          <w:numId w:val="16"/>
        </w:numPr>
        <w:tabs>
          <w:tab w:val="clear" w:pos="1440"/>
          <w:tab w:val="num" w:pos="360"/>
        </w:tabs>
        <w:ind w:left="360"/>
        <w:jc w:val="both"/>
        <w:rPr>
          <w:rFonts w:ascii="Arial" w:hAnsi="Arial" w:cs="Arial"/>
          <w:sz w:val="20"/>
          <w:szCs w:val="20"/>
        </w:rPr>
      </w:pPr>
      <w:r w:rsidRPr="0012464D">
        <w:rPr>
          <w:rFonts w:ascii="Arial" w:hAnsi="Arial" w:cs="Arial"/>
          <w:b/>
          <w:sz w:val="20"/>
          <w:szCs w:val="20"/>
        </w:rPr>
        <w:t xml:space="preserve">Zamawiający uzna za najkorzystniejszą tę ofertę, która uzyska największą ilość punktów (P) po zsumowaniu w /w kryterium oceny ofert, tj. P = </w:t>
      </w:r>
      <w:proofErr w:type="spellStart"/>
      <w:r w:rsidRPr="0012464D">
        <w:rPr>
          <w:rFonts w:ascii="Arial" w:hAnsi="Arial" w:cs="Arial"/>
          <w:b/>
          <w:sz w:val="20"/>
          <w:szCs w:val="20"/>
        </w:rPr>
        <w:t>Pc</w:t>
      </w:r>
      <w:proofErr w:type="spellEnd"/>
      <w:r w:rsidRPr="0012464D">
        <w:rPr>
          <w:rFonts w:ascii="Arial" w:hAnsi="Arial" w:cs="Arial"/>
          <w:b/>
          <w:sz w:val="20"/>
          <w:szCs w:val="20"/>
        </w:rPr>
        <w:t xml:space="preserve">  + Pd</w:t>
      </w:r>
      <w:r>
        <w:rPr>
          <w:rFonts w:ascii="Arial" w:hAnsi="Arial" w:cs="Arial"/>
          <w:sz w:val="20"/>
          <w:szCs w:val="20"/>
        </w:rPr>
        <w:t>.</w:t>
      </w:r>
    </w:p>
    <w:p w:rsidR="00EE2A87" w:rsidRDefault="00EE2A87" w:rsidP="0048082E">
      <w:pPr>
        <w:numPr>
          <w:ilvl w:val="0"/>
          <w:numId w:val="16"/>
        </w:numPr>
        <w:tabs>
          <w:tab w:val="clear" w:pos="1440"/>
          <w:tab w:val="num" w:pos="360"/>
        </w:tabs>
        <w:ind w:left="360"/>
        <w:jc w:val="both"/>
        <w:rPr>
          <w:rFonts w:ascii="Arial" w:hAnsi="Arial" w:cs="Arial"/>
          <w:sz w:val="20"/>
          <w:szCs w:val="20"/>
        </w:rPr>
      </w:pPr>
      <w:r>
        <w:rPr>
          <w:rFonts w:ascii="Arial" w:hAnsi="Arial" w:cs="Arial"/>
          <w:sz w:val="20"/>
          <w:szCs w:val="20"/>
        </w:rPr>
        <w:t>Jeżeli nie będzie można wybrać oferty najkorzystniejszej z uwagi na to, że dwie lub więcej ofert przedstawia taki sam bilans ceny i innych kryteriów oceny ofert, Zamawiający spośród tych ofert wybiera ofertę z niższą ceną.</w:t>
      </w:r>
    </w:p>
    <w:p w:rsidR="00182F06" w:rsidRPr="00BD2753" w:rsidRDefault="00182F06" w:rsidP="0048082E">
      <w:pPr>
        <w:numPr>
          <w:ilvl w:val="0"/>
          <w:numId w:val="16"/>
        </w:numPr>
        <w:tabs>
          <w:tab w:val="clear" w:pos="1440"/>
          <w:tab w:val="num" w:pos="360"/>
        </w:tabs>
        <w:ind w:left="360"/>
        <w:jc w:val="both"/>
        <w:rPr>
          <w:rFonts w:ascii="Arial" w:hAnsi="Arial" w:cs="Arial"/>
          <w:sz w:val="20"/>
          <w:szCs w:val="20"/>
        </w:rPr>
      </w:pPr>
      <w:r w:rsidRPr="00BD2753">
        <w:rPr>
          <w:rFonts w:ascii="Arial" w:hAnsi="Arial" w:cs="Arial"/>
          <w:sz w:val="20"/>
          <w:szCs w:val="20"/>
        </w:rPr>
        <w:t>Jeżeli złożono ofertę, której wybór prowadziłby do powstania obowiązku podatkowego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82F06" w:rsidRPr="00BD2753" w:rsidRDefault="00182F06" w:rsidP="0048082E">
      <w:pPr>
        <w:numPr>
          <w:ilvl w:val="0"/>
          <w:numId w:val="16"/>
        </w:numPr>
        <w:tabs>
          <w:tab w:val="clear" w:pos="1440"/>
          <w:tab w:val="num" w:pos="360"/>
        </w:tabs>
        <w:ind w:left="360"/>
        <w:jc w:val="both"/>
        <w:rPr>
          <w:rFonts w:ascii="Arial" w:hAnsi="Arial" w:cs="Arial"/>
          <w:sz w:val="20"/>
          <w:szCs w:val="20"/>
        </w:rPr>
      </w:pPr>
      <w:r w:rsidRPr="00BD2753">
        <w:rPr>
          <w:rFonts w:ascii="Arial" w:hAnsi="Arial" w:cs="Arial"/>
          <w:sz w:val="20"/>
          <w:szCs w:val="20"/>
        </w:rPr>
        <w:t xml:space="preserve">Zamawiający o wynikach postępowania, powiadomi niezwłocznie wszystkich Wykonawców, którzy   złożyli oferty o udzielenie zamówienia zgodnie z art. 92 ustawy </w:t>
      </w:r>
      <w:proofErr w:type="spellStart"/>
      <w:r w:rsidRPr="00BD2753">
        <w:rPr>
          <w:rFonts w:ascii="Arial" w:hAnsi="Arial" w:cs="Arial"/>
          <w:sz w:val="20"/>
          <w:szCs w:val="20"/>
        </w:rPr>
        <w:t>Pzp</w:t>
      </w:r>
      <w:proofErr w:type="spellEnd"/>
      <w:r w:rsidRPr="00BD2753">
        <w:rPr>
          <w:rFonts w:ascii="Arial" w:hAnsi="Arial" w:cs="Arial"/>
          <w:sz w:val="20"/>
          <w:szCs w:val="20"/>
        </w:rPr>
        <w:t>.</w:t>
      </w:r>
    </w:p>
    <w:p w:rsidR="00182F06" w:rsidRPr="00BD2753" w:rsidRDefault="00182F06" w:rsidP="0048082E">
      <w:pPr>
        <w:numPr>
          <w:ilvl w:val="0"/>
          <w:numId w:val="17"/>
        </w:numPr>
        <w:tabs>
          <w:tab w:val="clear" w:pos="1440"/>
          <w:tab w:val="num" w:pos="360"/>
        </w:tabs>
        <w:ind w:left="357" w:hanging="357"/>
        <w:jc w:val="both"/>
        <w:rPr>
          <w:rFonts w:ascii="Arial" w:hAnsi="Arial" w:cs="Arial"/>
          <w:sz w:val="20"/>
          <w:szCs w:val="20"/>
        </w:rPr>
      </w:pPr>
      <w:r w:rsidRPr="00BD2753">
        <w:rPr>
          <w:rFonts w:ascii="Arial" w:hAnsi="Arial" w:cs="Arial"/>
          <w:sz w:val="20"/>
          <w:szCs w:val="20"/>
        </w:rPr>
        <w:t>Zawiadomienie o wyborze najkorzystniejszych ofert zamieszczone zostanie również:</w:t>
      </w:r>
    </w:p>
    <w:p w:rsidR="00182F06" w:rsidRPr="00BD2753" w:rsidRDefault="00182F06" w:rsidP="0048082E">
      <w:pPr>
        <w:numPr>
          <w:ilvl w:val="0"/>
          <w:numId w:val="18"/>
        </w:numPr>
        <w:tabs>
          <w:tab w:val="clear" w:pos="1080"/>
          <w:tab w:val="num" w:pos="720"/>
        </w:tabs>
        <w:ind w:left="720"/>
        <w:jc w:val="both"/>
        <w:rPr>
          <w:rFonts w:ascii="Arial" w:hAnsi="Arial" w:cs="Arial"/>
          <w:sz w:val="20"/>
          <w:szCs w:val="20"/>
        </w:rPr>
      </w:pPr>
      <w:r w:rsidRPr="00BD2753">
        <w:rPr>
          <w:rFonts w:ascii="Arial" w:hAnsi="Arial" w:cs="Arial"/>
          <w:sz w:val="20"/>
          <w:szCs w:val="20"/>
        </w:rPr>
        <w:t>w siedzibie Zamawiającego poprzez wywieszenie informacji na tablicy ogłoszeń,</w:t>
      </w:r>
    </w:p>
    <w:p w:rsidR="000A4F4D" w:rsidRPr="00BD2753" w:rsidRDefault="00182F06" w:rsidP="0048082E">
      <w:pPr>
        <w:numPr>
          <w:ilvl w:val="0"/>
          <w:numId w:val="18"/>
        </w:numPr>
        <w:tabs>
          <w:tab w:val="clear" w:pos="1080"/>
          <w:tab w:val="num" w:pos="720"/>
        </w:tabs>
        <w:ind w:left="720"/>
        <w:jc w:val="both"/>
        <w:rPr>
          <w:rFonts w:ascii="Arial" w:hAnsi="Arial" w:cs="Arial"/>
          <w:sz w:val="20"/>
          <w:szCs w:val="20"/>
        </w:rPr>
      </w:pPr>
      <w:r w:rsidRPr="00BD2753">
        <w:rPr>
          <w:rFonts w:ascii="Arial" w:hAnsi="Arial" w:cs="Arial"/>
          <w:sz w:val="20"/>
          <w:szCs w:val="20"/>
        </w:rPr>
        <w:t xml:space="preserve">na stronie internetowej Zamawiającego </w:t>
      </w:r>
      <w:hyperlink r:id="rId11" w:history="1">
        <w:r w:rsidRPr="00BD2753">
          <w:rPr>
            <w:rStyle w:val="Hipercze"/>
            <w:rFonts w:ascii="Arial" w:hAnsi="Arial" w:cs="Arial"/>
            <w:sz w:val="20"/>
            <w:szCs w:val="20"/>
          </w:rPr>
          <w:t>www.dzp.pg.gda.pl</w:t>
        </w:r>
      </w:hyperlink>
    </w:p>
    <w:p w:rsidR="0065235A" w:rsidRPr="00BD2753" w:rsidRDefault="0065235A" w:rsidP="0065235A">
      <w:pPr>
        <w:ind w:left="720"/>
        <w:jc w:val="both"/>
        <w:rPr>
          <w:rFonts w:ascii="Arial" w:hAnsi="Arial" w:cs="Arial"/>
          <w:sz w:val="20"/>
          <w:szCs w:val="20"/>
        </w:rPr>
      </w:pPr>
    </w:p>
    <w:p w:rsidR="00182F06" w:rsidRPr="00BD2753" w:rsidRDefault="00182F06" w:rsidP="00182F06">
      <w:pPr>
        <w:rPr>
          <w:rFonts w:ascii="Arial" w:hAnsi="Arial" w:cs="Arial"/>
          <w:b/>
          <w:sz w:val="20"/>
          <w:szCs w:val="20"/>
        </w:rPr>
      </w:pPr>
      <w:r w:rsidRPr="00BD2753">
        <w:rPr>
          <w:rFonts w:ascii="Arial" w:hAnsi="Arial" w:cs="Arial"/>
          <w:b/>
          <w:sz w:val="20"/>
          <w:szCs w:val="20"/>
        </w:rPr>
        <w:t>XIV. TERMIN ZWIĄZANIA OFERTĄ</w:t>
      </w:r>
    </w:p>
    <w:p w:rsidR="00182F06" w:rsidRPr="00BD2753" w:rsidRDefault="00182F06" w:rsidP="00182F06">
      <w:pPr>
        <w:rPr>
          <w:rFonts w:ascii="Arial" w:hAnsi="Arial" w:cs="Arial"/>
          <w:b/>
          <w:sz w:val="20"/>
          <w:szCs w:val="20"/>
        </w:rPr>
      </w:pPr>
    </w:p>
    <w:p w:rsidR="00182F06" w:rsidRPr="00BD2753" w:rsidRDefault="00C45065" w:rsidP="00182F06">
      <w:pPr>
        <w:numPr>
          <w:ilvl w:val="2"/>
          <w:numId w:val="2"/>
        </w:numPr>
        <w:tabs>
          <w:tab w:val="clear" w:pos="2160"/>
          <w:tab w:val="num" w:pos="360"/>
        </w:tabs>
        <w:ind w:left="360"/>
        <w:jc w:val="both"/>
        <w:rPr>
          <w:rFonts w:ascii="Arial" w:hAnsi="Arial" w:cs="Arial"/>
          <w:bCs/>
          <w:sz w:val="20"/>
          <w:szCs w:val="20"/>
        </w:rPr>
      </w:pPr>
      <w:r w:rsidRPr="00BD2753">
        <w:rPr>
          <w:rFonts w:ascii="Arial" w:hAnsi="Arial" w:cs="Arial"/>
          <w:sz w:val="20"/>
          <w:szCs w:val="20"/>
        </w:rPr>
        <w:t>Termin związania ofertą wynosi 3</w:t>
      </w:r>
      <w:r w:rsidR="00182F06" w:rsidRPr="00BD2753">
        <w:rPr>
          <w:rFonts w:ascii="Arial" w:hAnsi="Arial" w:cs="Arial"/>
          <w:sz w:val="20"/>
          <w:szCs w:val="20"/>
        </w:rPr>
        <w:t>0 dni.</w:t>
      </w:r>
      <w:r w:rsidR="00182F06" w:rsidRPr="00BD2753">
        <w:rPr>
          <w:rFonts w:ascii="Arial" w:hAnsi="Arial" w:cs="Arial"/>
          <w:bCs/>
          <w:sz w:val="20"/>
          <w:szCs w:val="20"/>
        </w:rPr>
        <w:t xml:space="preserve"> Bieg terminu związania ofertą rozpoczyna się wraz z upływem terminu składania ofert.</w:t>
      </w:r>
    </w:p>
    <w:p w:rsidR="00182F06" w:rsidRPr="00BD2753" w:rsidRDefault="00182F06" w:rsidP="00182F06">
      <w:pPr>
        <w:numPr>
          <w:ilvl w:val="2"/>
          <w:numId w:val="2"/>
        </w:numPr>
        <w:tabs>
          <w:tab w:val="clear" w:pos="2160"/>
          <w:tab w:val="num" w:pos="360"/>
        </w:tabs>
        <w:ind w:left="360"/>
        <w:jc w:val="both"/>
        <w:rPr>
          <w:rFonts w:ascii="Arial" w:hAnsi="Arial" w:cs="Arial"/>
          <w:bCs/>
          <w:sz w:val="20"/>
          <w:szCs w:val="20"/>
        </w:rPr>
      </w:pPr>
      <w:r w:rsidRPr="00BD2753">
        <w:rPr>
          <w:rFonts w:ascii="Arial" w:hAnsi="Arial" w:cs="Arial"/>
          <w:bCs/>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w:t>
      </w:r>
      <w:r w:rsidR="00E87405" w:rsidRPr="00BD2753">
        <w:rPr>
          <w:rFonts w:ascii="Arial" w:hAnsi="Arial" w:cs="Arial"/>
          <w:bCs/>
          <w:sz w:val="20"/>
          <w:szCs w:val="20"/>
        </w:rPr>
        <w:br/>
      </w:r>
      <w:r w:rsidRPr="00BD2753">
        <w:rPr>
          <w:rFonts w:ascii="Arial" w:hAnsi="Arial" w:cs="Arial"/>
          <w:bCs/>
          <w:sz w:val="20"/>
          <w:szCs w:val="20"/>
        </w:rPr>
        <w:t xml:space="preserve">na zasadach określonych w art. 85 ustawy </w:t>
      </w:r>
      <w:proofErr w:type="spellStart"/>
      <w:r w:rsidRPr="00BD2753">
        <w:rPr>
          <w:rFonts w:ascii="Arial" w:hAnsi="Arial" w:cs="Arial"/>
          <w:bCs/>
          <w:sz w:val="20"/>
          <w:szCs w:val="20"/>
        </w:rPr>
        <w:t>Pzp</w:t>
      </w:r>
      <w:proofErr w:type="spellEnd"/>
      <w:r w:rsidRPr="00BD2753">
        <w:rPr>
          <w:rFonts w:ascii="Arial" w:hAnsi="Arial" w:cs="Arial"/>
          <w:bCs/>
          <w:sz w:val="20"/>
          <w:szCs w:val="20"/>
        </w:rPr>
        <w:t xml:space="preserve">. </w:t>
      </w:r>
    </w:p>
    <w:p w:rsidR="00182F06" w:rsidRPr="00BD2753" w:rsidRDefault="00182F06" w:rsidP="00182F06">
      <w:pPr>
        <w:numPr>
          <w:ilvl w:val="0"/>
          <w:numId w:val="2"/>
        </w:numPr>
        <w:autoSpaceDE w:val="0"/>
        <w:autoSpaceDN w:val="0"/>
        <w:adjustRightInd w:val="0"/>
        <w:jc w:val="both"/>
        <w:rPr>
          <w:rFonts w:ascii="Arial" w:hAnsi="Arial" w:cs="Arial"/>
          <w:bCs/>
          <w:sz w:val="20"/>
          <w:szCs w:val="20"/>
        </w:rPr>
      </w:pPr>
      <w:r w:rsidRPr="00BD2753">
        <w:rPr>
          <w:rFonts w:ascii="Arial" w:hAnsi="Arial" w:cs="Arial"/>
          <w:bCs/>
          <w:sz w:val="20"/>
          <w:szCs w:val="20"/>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182F06" w:rsidRPr="00BD2753" w:rsidRDefault="00182F06" w:rsidP="00182F06">
      <w:pPr>
        <w:numPr>
          <w:ilvl w:val="0"/>
          <w:numId w:val="2"/>
        </w:numPr>
        <w:autoSpaceDE w:val="0"/>
        <w:autoSpaceDN w:val="0"/>
        <w:adjustRightInd w:val="0"/>
        <w:jc w:val="both"/>
        <w:rPr>
          <w:rFonts w:ascii="Arial" w:hAnsi="Arial" w:cs="Arial"/>
          <w:bCs/>
          <w:sz w:val="20"/>
          <w:szCs w:val="20"/>
        </w:rPr>
      </w:pPr>
      <w:r w:rsidRPr="00BD2753">
        <w:rPr>
          <w:rFonts w:ascii="Arial" w:hAnsi="Arial" w:cs="Arial"/>
          <w:bCs/>
          <w:sz w:val="20"/>
          <w:szCs w:val="20"/>
        </w:rPr>
        <w:t>W przypadku wniesienia odwołania po upływie terminu składania ofert bieg terminu związania ofertą ulega zawieszeniu do czasu ogłoszenia przez Izbę orzeczenia.</w:t>
      </w:r>
    </w:p>
    <w:p w:rsidR="00182F06" w:rsidRPr="00BD2753" w:rsidRDefault="00182F06" w:rsidP="00D10142">
      <w:pPr>
        <w:rPr>
          <w:rFonts w:ascii="Arial" w:hAnsi="Arial" w:cs="Arial"/>
          <w:b/>
          <w:bCs/>
          <w:sz w:val="20"/>
          <w:szCs w:val="20"/>
        </w:rPr>
      </w:pPr>
    </w:p>
    <w:p w:rsidR="00CC6690" w:rsidRPr="00BD2753" w:rsidRDefault="00CC6690" w:rsidP="00182F06">
      <w:pPr>
        <w:ind w:left="360" w:hanging="360"/>
        <w:rPr>
          <w:rFonts w:ascii="Arial" w:hAnsi="Arial" w:cs="Arial"/>
          <w:b/>
          <w:bCs/>
          <w:sz w:val="20"/>
          <w:szCs w:val="20"/>
        </w:rPr>
      </w:pPr>
    </w:p>
    <w:p w:rsidR="00182F06" w:rsidRPr="00BD2753" w:rsidRDefault="000D5594" w:rsidP="00D10142">
      <w:pPr>
        <w:tabs>
          <w:tab w:val="left" w:pos="1078"/>
        </w:tabs>
        <w:ind w:left="360" w:hanging="360"/>
        <w:jc w:val="both"/>
        <w:rPr>
          <w:rFonts w:ascii="Arial" w:hAnsi="Arial" w:cs="Arial"/>
          <w:b/>
          <w:bCs/>
          <w:sz w:val="20"/>
          <w:szCs w:val="20"/>
        </w:rPr>
      </w:pPr>
      <w:r>
        <w:rPr>
          <w:rFonts w:ascii="Arial" w:hAnsi="Arial" w:cs="Arial"/>
          <w:b/>
          <w:bCs/>
          <w:sz w:val="20"/>
          <w:szCs w:val="20"/>
        </w:rPr>
        <w:lastRenderedPageBreak/>
        <w:t xml:space="preserve">XV. </w:t>
      </w:r>
      <w:r w:rsidR="00182F06" w:rsidRPr="00BD2753">
        <w:rPr>
          <w:rFonts w:ascii="Arial" w:hAnsi="Arial" w:cs="Arial"/>
          <w:b/>
          <w:bCs/>
          <w:sz w:val="20"/>
          <w:szCs w:val="20"/>
        </w:rPr>
        <w:t xml:space="preserve">ZABEZPIECZENIE NALEŻYTEGO WYKONANIA UMÓW ORAZ ROSZCZEŃ Z TYTUŁU </w:t>
      </w:r>
      <w:r w:rsidR="00D10142" w:rsidRPr="00BD2753">
        <w:rPr>
          <w:rFonts w:ascii="Arial" w:hAnsi="Arial" w:cs="Arial"/>
          <w:b/>
          <w:bCs/>
          <w:sz w:val="20"/>
          <w:szCs w:val="20"/>
        </w:rPr>
        <w:t xml:space="preserve">   </w:t>
      </w:r>
      <w:r w:rsidR="00D10142" w:rsidRPr="00BD2753">
        <w:rPr>
          <w:rFonts w:ascii="Arial" w:hAnsi="Arial" w:cs="Arial"/>
          <w:b/>
          <w:bCs/>
          <w:sz w:val="20"/>
          <w:szCs w:val="20"/>
        </w:rPr>
        <w:br/>
        <w:t xml:space="preserve"> </w:t>
      </w:r>
      <w:r>
        <w:rPr>
          <w:rFonts w:ascii="Arial" w:hAnsi="Arial" w:cs="Arial"/>
          <w:b/>
          <w:bCs/>
          <w:sz w:val="20"/>
          <w:szCs w:val="20"/>
        </w:rPr>
        <w:t xml:space="preserve"> </w:t>
      </w:r>
      <w:r w:rsidR="00182F06" w:rsidRPr="00BD2753">
        <w:rPr>
          <w:rFonts w:ascii="Arial" w:hAnsi="Arial" w:cs="Arial"/>
          <w:b/>
          <w:bCs/>
          <w:sz w:val="20"/>
          <w:szCs w:val="20"/>
        </w:rPr>
        <w:t>RĘKOJMI ZA WADY</w:t>
      </w:r>
    </w:p>
    <w:p w:rsidR="00182F06" w:rsidRPr="00BD2753" w:rsidRDefault="00182F06" w:rsidP="00182F06">
      <w:pPr>
        <w:tabs>
          <w:tab w:val="left" w:pos="1078"/>
        </w:tabs>
        <w:rPr>
          <w:rFonts w:ascii="Arial" w:hAnsi="Arial" w:cs="Arial"/>
          <w:sz w:val="20"/>
          <w:szCs w:val="20"/>
        </w:rPr>
      </w:pPr>
    </w:p>
    <w:p w:rsidR="00182F06" w:rsidRPr="00BD2753" w:rsidRDefault="00182F06" w:rsidP="00182F06">
      <w:pPr>
        <w:tabs>
          <w:tab w:val="left" w:pos="0"/>
        </w:tabs>
        <w:ind w:left="360"/>
        <w:jc w:val="both"/>
        <w:rPr>
          <w:rFonts w:ascii="Arial" w:hAnsi="Arial" w:cs="Arial"/>
          <w:sz w:val="20"/>
          <w:szCs w:val="20"/>
        </w:rPr>
      </w:pPr>
      <w:r w:rsidRPr="00BD2753">
        <w:rPr>
          <w:rFonts w:ascii="Arial" w:hAnsi="Arial" w:cs="Arial"/>
          <w:bCs/>
          <w:sz w:val="20"/>
          <w:szCs w:val="20"/>
        </w:rPr>
        <w:t xml:space="preserve">Zamawiający nie wymaga wniesienia zabezpieczenia należytego wykonania Umowy </w:t>
      </w:r>
    </w:p>
    <w:p w:rsidR="00182F06" w:rsidRPr="00BD2753" w:rsidRDefault="00182F06" w:rsidP="00182F06">
      <w:pPr>
        <w:pStyle w:val="Nagwek"/>
        <w:tabs>
          <w:tab w:val="clear" w:pos="4536"/>
          <w:tab w:val="clear" w:pos="9072"/>
        </w:tabs>
        <w:rPr>
          <w:rFonts w:ascii="Arial" w:hAnsi="Arial" w:cs="Arial"/>
          <w:sz w:val="20"/>
          <w:szCs w:val="20"/>
        </w:rPr>
      </w:pPr>
    </w:p>
    <w:p w:rsidR="00182F06" w:rsidRPr="00BD2753" w:rsidRDefault="00182F06" w:rsidP="00182F06">
      <w:pPr>
        <w:jc w:val="both"/>
        <w:rPr>
          <w:rFonts w:ascii="Arial" w:hAnsi="Arial" w:cs="Arial"/>
          <w:b/>
          <w:sz w:val="20"/>
          <w:szCs w:val="20"/>
        </w:rPr>
      </w:pPr>
      <w:r w:rsidRPr="00BD2753">
        <w:rPr>
          <w:rFonts w:ascii="Arial" w:hAnsi="Arial" w:cs="Arial"/>
          <w:b/>
          <w:sz w:val="20"/>
          <w:szCs w:val="20"/>
        </w:rPr>
        <w:t>XVI. UMOWA W SPRAWIE ZAMÓWIENIA PUBLICZNEGO</w:t>
      </w:r>
    </w:p>
    <w:p w:rsidR="00182F06" w:rsidRPr="00BD2753" w:rsidRDefault="00182F06" w:rsidP="00182F06">
      <w:pPr>
        <w:rPr>
          <w:rFonts w:ascii="Arial" w:hAnsi="Arial" w:cs="Arial"/>
          <w:sz w:val="20"/>
          <w:szCs w:val="20"/>
        </w:rPr>
      </w:pPr>
    </w:p>
    <w:p w:rsidR="00182F06" w:rsidRPr="00BD2753" w:rsidRDefault="00182F06" w:rsidP="00E87405">
      <w:pPr>
        <w:pStyle w:val="Akapitzlist"/>
        <w:numPr>
          <w:ilvl w:val="0"/>
          <w:numId w:val="31"/>
        </w:numPr>
        <w:ind w:left="351" w:hanging="357"/>
        <w:contextualSpacing/>
        <w:jc w:val="both"/>
        <w:rPr>
          <w:rFonts w:ascii="Arial" w:hAnsi="Arial" w:cs="Arial"/>
          <w:sz w:val="20"/>
          <w:szCs w:val="20"/>
          <w:u w:val="single"/>
        </w:rPr>
      </w:pPr>
      <w:r w:rsidRPr="00BD2753">
        <w:rPr>
          <w:rFonts w:ascii="Arial" w:hAnsi="Arial" w:cs="Arial"/>
          <w:sz w:val="20"/>
          <w:szCs w:val="20"/>
        </w:rPr>
        <w:t xml:space="preserve">Wzór umowy do zaakceptowania przez Wykonawcę stanowi </w:t>
      </w:r>
      <w:r w:rsidR="00CC6690" w:rsidRPr="00BD2753">
        <w:rPr>
          <w:rFonts w:ascii="Arial" w:hAnsi="Arial" w:cs="Arial"/>
          <w:b/>
          <w:iCs/>
          <w:sz w:val="20"/>
          <w:szCs w:val="20"/>
        </w:rPr>
        <w:t>załącznik</w:t>
      </w:r>
      <w:r w:rsidR="0065235A" w:rsidRPr="00BD2753">
        <w:rPr>
          <w:rFonts w:ascii="Arial" w:hAnsi="Arial" w:cs="Arial"/>
          <w:b/>
          <w:iCs/>
          <w:sz w:val="20"/>
          <w:szCs w:val="20"/>
        </w:rPr>
        <w:t xml:space="preserve"> 5</w:t>
      </w:r>
      <w:r w:rsidR="000D5594">
        <w:rPr>
          <w:rFonts w:ascii="Arial" w:hAnsi="Arial" w:cs="Arial"/>
          <w:b/>
          <w:iCs/>
          <w:sz w:val="20"/>
          <w:szCs w:val="20"/>
        </w:rPr>
        <w:t>A i 5B</w:t>
      </w:r>
      <w:r w:rsidR="0065235A" w:rsidRPr="00BD2753">
        <w:rPr>
          <w:rFonts w:ascii="Arial" w:hAnsi="Arial" w:cs="Arial"/>
          <w:b/>
          <w:iCs/>
          <w:sz w:val="20"/>
          <w:szCs w:val="20"/>
        </w:rPr>
        <w:t xml:space="preserve"> </w:t>
      </w:r>
      <w:r w:rsidRPr="00BD2753">
        <w:rPr>
          <w:rFonts w:ascii="Arial" w:hAnsi="Arial" w:cs="Arial"/>
          <w:b/>
          <w:iCs/>
          <w:sz w:val="20"/>
          <w:szCs w:val="20"/>
        </w:rPr>
        <w:t>do SIWZ</w:t>
      </w:r>
      <w:r w:rsidRPr="00BD2753">
        <w:rPr>
          <w:rFonts w:ascii="Arial" w:hAnsi="Arial" w:cs="Arial"/>
          <w:sz w:val="20"/>
          <w:szCs w:val="20"/>
        </w:rPr>
        <w:t xml:space="preserve">. </w:t>
      </w:r>
    </w:p>
    <w:p w:rsidR="00D10142" w:rsidRPr="00BD2753" w:rsidRDefault="00182F06" w:rsidP="00E87405">
      <w:pPr>
        <w:pStyle w:val="Akapitzlist"/>
        <w:numPr>
          <w:ilvl w:val="0"/>
          <w:numId w:val="31"/>
        </w:numPr>
        <w:ind w:left="351" w:hanging="357"/>
        <w:contextualSpacing/>
        <w:jc w:val="both"/>
        <w:rPr>
          <w:rFonts w:ascii="Arial" w:hAnsi="Arial" w:cs="Arial"/>
          <w:bCs/>
          <w:sz w:val="20"/>
          <w:szCs w:val="20"/>
        </w:rPr>
      </w:pPr>
      <w:r w:rsidRPr="00BD2753">
        <w:rPr>
          <w:rFonts w:ascii="Arial" w:hAnsi="Arial" w:cs="Arial"/>
          <w:bCs/>
          <w:sz w:val="20"/>
          <w:szCs w:val="20"/>
        </w:rPr>
        <w:t>Wykonawca składając ofertę zobowiązuje się (w przypadku wyboru jego oferty) do podpisania umowy zgodnej ze wzorem załączonym do SIWZ, w terminie określonym przez Zamawiającego.</w:t>
      </w:r>
    </w:p>
    <w:p w:rsidR="00182F06" w:rsidRPr="00BD2753" w:rsidRDefault="00182F06" w:rsidP="00E87405">
      <w:pPr>
        <w:pStyle w:val="Akapitzlist"/>
        <w:numPr>
          <w:ilvl w:val="0"/>
          <w:numId w:val="31"/>
        </w:numPr>
        <w:ind w:left="351" w:hanging="357"/>
        <w:contextualSpacing/>
        <w:jc w:val="both"/>
        <w:rPr>
          <w:rFonts w:ascii="Arial" w:hAnsi="Arial" w:cs="Arial"/>
          <w:bCs/>
          <w:sz w:val="20"/>
          <w:szCs w:val="20"/>
        </w:rPr>
      </w:pPr>
      <w:r w:rsidRPr="00BD2753">
        <w:rPr>
          <w:rFonts w:ascii="Arial" w:hAnsi="Arial" w:cs="Arial"/>
          <w:sz w:val="20"/>
          <w:szCs w:val="20"/>
        </w:rPr>
        <w:t>W zawiadomieniu o wyborze najkorzystniejszej oferty wysłanym do Wykonawcy, którego oferta zostanie wybrana Zamawiający zamieści informację na temat terminu podpisania umowy.</w:t>
      </w:r>
    </w:p>
    <w:p w:rsidR="00182F06" w:rsidRPr="00BD2753" w:rsidRDefault="00182F06" w:rsidP="00E87405">
      <w:pPr>
        <w:pStyle w:val="Akapitzlist"/>
        <w:numPr>
          <w:ilvl w:val="0"/>
          <w:numId w:val="31"/>
        </w:numPr>
        <w:ind w:left="351" w:hanging="357"/>
        <w:contextualSpacing/>
        <w:jc w:val="both"/>
        <w:rPr>
          <w:rFonts w:ascii="Arial" w:hAnsi="Arial" w:cs="Arial"/>
          <w:sz w:val="20"/>
          <w:szCs w:val="20"/>
        </w:rPr>
      </w:pPr>
      <w:r w:rsidRPr="00BD2753">
        <w:rPr>
          <w:rFonts w:ascii="Arial" w:hAnsi="Arial" w:cs="Arial"/>
          <w:sz w:val="20"/>
          <w:szCs w:val="20"/>
        </w:rPr>
        <w:t>Umowę podpisują upoważnieni przedstawiciele Wykonawców lub pełnomocnik, jeżeli jego pełnomocnictwo obejmuje zakres tych czynności i jest ważne w chwili podpisania umowy.</w:t>
      </w:r>
    </w:p>
    <w:p w:rsidR="00182F06" w:rsidRPr="00BD2753" w:rsidRDefault="00E87405" w:rsidP="00E87405">
      <w:pPr>
        <w:pStyle w:val="Akapitzlist"/>
        <w:numPr>
          <w:ilvl w:val="0"/>
          <w:numId w:val="31"/>
        </w:numPr>
        <w:autoSpaceDE w:val="0"/>
        <w:autoSpaceDN w:val="0"/>
        <w:ind w:left="284" w:hanging="357"/>
        <w:contextualSpacing/>
        <w:jc w:val="both"/>
        <w:rPr>
          <w:rFonts w:ascii="Arial" w:hAnsi="Arial" w:cs="Arial"/>
          <w:sz w:val="20"/>
          <w:szCs w:val="20"/>
        </w:rPr>
      </w:pPr>
      <w:r w:rsidRPr="00BD2753">
        <w:rPr>
          <w:rFonts w:ascii="Arial" w:hAnsi="Arial" w:cs="Arial"/>
          <w:sz w:val="20"/>
          <w:szCs w:val="20"/>
        </w:rPr>
        <w:t xml:space="preserve"> </w:t>
      </w:r>
      <w:r w:rsidR="00182F06" w:rsidRPr="00BD2753">
        <w:rPr>
          <w:rFonts w:ascii="Arial" w:hAnsi="Arial" w:cs="Arial"/>
          <w:sz w:val="20"/>
          <w:szCs w:val="20"/>
        </w:rPr>
        <w:t xml:space="preserve">Zgodnie z art. 144 ust 1 ustawy </w:t>
      </w:r>
      <w:proofErr w:type="spellStart"/>
      <w:r w:rsidR="00182F06" w:rsidRPr="00BD2753">
        <w:rPr>
          <w:rFonts w:ascii="Arial" w:hAnsi="Arial" w:cs="Arial"/>
          <w:sz w:val="20"/>
          <w:szCs w:val="20"/>
        </w:rPr>
        <w:t>Pzp</w:t>
      </w:r>
      <w:proofErr w:type="spellEnd"/>
      <w:r w:rsidR="00182F06" w:rsidRPr="00BD2753">
        <w:rPr>
          <w:rFonts w:ascii="Arial" w:hAnsi="Arial" w:cs="Arial"/>
          <w:sz w:val="20"/>
          <w:szCs w:val="20"/>
        </w:rPr>
        <w:t xml:space="preserve"> Zamawiający dopuszcza m</w:t>
      </w:r>
      <w:r w:rsidRPr="00BD2753">
        <w:rPr>
          <w:rFonts w:ascii="Arial" w:hAnsi="Arial" w:cs="Arial"/>
          <w:sz w:val="20"/>
          <w:szCs w:val="20"/>
        </w:rPr>
        <w:t>ożliwość dokonania następującej</w:t>
      </w:r>
      <w:r w:rsidRPr="00BD2753">
        <w:rPr>
          <w:rFonts w:ascii="Arial" w:hAnsi="Arial" w:cs="Arial"/>
          <w:sz w:val="20"/>
          <w:szCs w:val="20"/>
        </w:rPr>
        <w:br/>
      </w:r>
      <w:r w:rsidR="00182F06" w:rsidRPr="00BD2753">
        <w:rPr>
          <w:rFonts w:ascii="Arial" w:hAnsi="Arial" w:cs="Arial"/>
          <w:sz w:val="20"/>
          <w:szCs w:val="20"/>
        </w:rPr>
        <w:t xml:space="preserve"> </w:t>
      </w:r>
      <w:r w:rsidRPr="00BD2753">
        <w:rPr>
          <w:rFonts w:ascii="Arial" w:hAnsi="Arial" w:cs="Arial"/>
          <w:sz w:val="20"/>
          <w:szCs w:val="20"/>
        </w:rPr>
        <w:t>zmiany umowy w zakresie t</w:t>
      </w:r>
      <w:r w:rsidR="00182F06" w:rsidRPr="00BD2753">
        <w:rPr>
          <w:rFonts w:ascii="Arial" w:hAnsi="Arial" w:cs="Arial"/>
          <w:sz w:val="20"/>
          <w:szCs w:val="20"/>
        </w:rPr>
        <w:t>erminu zakończenia realizacji przedmiotu umowy w przypadku</w:t>
      </w:r>
      <w:r w:rsidR="00E10F53">
        <w:rPr>
          <w:rFonts w:ascii="Arial" w:hAnsi="Arial" w:cs="Arial"/>
          <w:sz w:val="20"/>
          <w:szCs w:val="20"/>
        </w:rPr>
        <w:br/>
      </w:r>
      <w:r w:rsidR="00182F06" w:rsidRPr="00BD2753">
        <w:rPr>
          <w:rFonts w:ascii="Arial" w:hAnsi="Arial" w:cs="Arial"/>
          <w:sz w:val="20"/>
          <w:szCs w:val="20"/>
        </w:rPr>
        <w:t xml:space="preserve"> wystąpienia siły wyższej, tj. klęski żywiołowe, huragan, powódź, katastrofy transportowe, pożar,</w:t>
      </w:r>
      <w:r w:rsidR="00E10F53">
        <w:rPr>
          <w:rFonts w:ascii="Arial" w:hAnsi="Arial" w:cs="Arial"/>
          <w:sz w:val="20"/>
          <w:szCs w:val="20"/>
        </w:rPr>
        <w:br/>
      </w:r>
      <w:r w:rsidR="00182F06" w:rsidRPr="00BD2753">
        <w:rPr>
          <w:rFonts w:ascii="Arial" w:hAnsi="Arial" w:cs="Arial"/>
          <w:sz w:val="20"/>
          <w:szCs w:val="20"/>
        </w:rPr>
        <w:t xml:space="preserve"> eksplozje, wojna, strajk i inne nadzwyczajne wydarzenia, których zaistnienie leży poza zasięgiem </w:t>
      </w:r>
      <w:r w:rsidRPr="00BD2753">
        <w:rPr>
          <w:rFonts w:ascii="Arial" w:hAnsi="Arial" w:cs="Arial"/>
          <w:sz w:val="20"/>
          <w:szCs w:val="20"/>
        </w:rPr>
        <w:br/>
      </w:r>
      <w:r w:rsidR="00E10F53">
        <w:rPr>
          <w:rFonts w:ascii="Arial" w:hAnsi="Arial" w:cs="Arial"/>
          <w:sz w:val="20"/>
          <w:szCs w:val="20"/>
        </w:rPr>
        <w:t xml:space="preserve"> </w:t>
      </w:r>
      <w:r w:rsidR="00182F06" w:rsidRPr="00BD2753">
        <w:rPr>
          <w:rFonts w:ascii="Arial" w:hAnsi="Arial" w:cs="Arial"/>
          <w:sz w:val="20"/>
          <w:szCs w:val="20"/>
        </w:rPr>
        <w:t xml:space="preserve">i kontrolą stron. </w:t>
      </w:r>
    </w:p>
    <w:p w:rsidR="00BC14D0" w:rsidRPr="00BD2753" w:rsidRDefault="00BC14D0" w:rsidP="00182F06">
      <w:pPr>
        <w:pStyle w:val="Tekstpodstawowy"/>
        <w:rPr>
          <w:rFonts w:ascii="Arial" w:hAnsi="Arial" w:cs="Arial"/>
          <w:b/>
          <w:sz w:val="20"/>
        </w:rPr>
      </w:pPr>
    </w:p>
    <w:p w:rsidR="00BC14D0" w:rsidRPr="00BD2753" w:rsidRDefault="00BC14D0" w:rsidP="00182F06">
      <w:pPr>
        <w:pStyle w:val="Tekstpodstawowy"/>
        <w:rPr>
          <w:rFonts w:ascii="Arial" w:hAnsi="Arial" w:cs="Arial"/>
          <w:b/>
          <w:sz w:val="20"/>
        </w:rPr>
      </w:pPr>
    </w:p>
    <w:p w:rsidR="00182F06" w:rsidRPr="00BD2753" w:rsidRDefault="00182F06" w:rsidP="00182F06">
      <w:pPr>
        <w:rPr>
          <w:rFonts w:ascii="Arial" w:hAnsi="Arial" w:cs="Arial"/>
          <w:b/>
          <w:sz w:val="20"/>
          <w:szCs w:val="20"/>
        </w:rPr>
      </w:pPr>
      <w:r w:rsidRPr="00BD2753">
        <w:rPr>
          <w:rFonts w:ascii="Arial" w:hAnsi="Arial" w:cs="Arial"/>
          <w:b/>
          <w:sz w:val="20"/>
          <w:szCs w:val="20"/>
        </w:rPr>
        <w:t>XVII. ŚRODKI OCHRONY PRAWNEJ PRZYSŁUGUJĄCE WYKONAWCOM</w:t>
      </w:r>
    </w:p>
    <w:p w:rsidR="00182F06" w:rsidRPr="00BD2753" w:rsidRDefault="00182F06" w:rsidP="00182F06">
      <w:pPr>
        <w:ind w:left="360"/>
        <w:rPr>
          <w:rFonts w:ascii="Arial" w:hAnsi="Arial" w:cs="Arial"/>
          <w:b/>
          <w:sz w:val="20"/>
          <w:szCs w:val="20"/>
        </w:rPr>
      </w:pPr>
    </w:p>
    <w:p w:rsidR="00182F06" w:rsidRPr="00BD2753" w:rsidRDefault="00182F06" w:rsidP="00D10142">
      <w:pPr>
        <w:pStyle w:val="Zwykytekst"/>
        <w:jc w:val="both"/>
        <w:rPr>
          <w:rFonts w:ascii="Arial" w:hAnsi="Arial" w:cs="Arial"/>
        </w:rPr>
      </w:pPr>
      <w:r w:rsidRPr="00BD2753">
        <w:rPr>
          <w:rFonts w:ascii="Arial" w:hAnsi="Arial" w:cs="Arial"/>
        </w:rPr>
        <w:t xml:space="preserve">Wykonawcom a także innym podmiotom, jeżeli mają lub mieli interes w uzyskaniu niniejszego zamówienia oraz ponieśli lub mogą ponieść szkodę w wyniku naruszenia przez Zamawiającego przepisów ustawy </w:t>
      </w:r>
      <w:proofErr w:type="spellStart"/>
      <w:r w:rsidRPr="00BD2753">
        <w:rPr>
          <w:rFonts w:ascii="Arial" w:hAnsi="Arial" w:cs="Arial"/>
        </w:rPr>
        <w:t>Pzp</w:t>
      </w:r>
      <w:proofErr w:type="spellEnd"/>
      <w:r w:rsidRPr="00BD2753">
        <w:rPr>
          <w:rFonts w:ascii="Arial" w:hAnsi="Arial" w:cs="Arial"/>
        </w:rPr>
        <w:t xml:space="preserve">, przysługują środki ochrony prawnej określone w Dziale VI ustawy </w:t>
      </w:r>
      <w:proofErr w:type="spellStart"/>
      <w:r w:rsidRPr="00BD2753">
        <w:rPr>
          <w:rFonts w:ascii="Arial" w:hAnsi="Arial" w:cs="Arial"/>
        </w:rPr>
        <w:t>Pzp</w:t>
      </w:r>
      <w:proofErr w:type="spellEnd"/>
      <w:r w:rsidRPr="00BD2753">
        <w:rPr>
          <w:rFonts w:ascii="Arial" w:hAnsi="Arial" w:cs="Arial"/>
        </w:rPr>
        <w:t xml:space="preserve">. </w:t>
      </w:r>
    </w:p>
    <w:p w:rsidR="00CC6690" w:rsidRPr="00BD2753" w:rsidRDefault="00CC6690" w:rsidP="0065235A">
      <w:pPr>
        <w:pStyle w:val="Zwykytekst"/>
        <w:jc w:val="both"/>
        <w:rPr>
          <w:rFonts w:ascii="Arial" w:hAnsi="Arial" w:cs="Arial"/>
        </w:rPr>
      </w:pPr>
    </w:p>
    <w:p w:rsidR="00182F06" w:rsidRPr="00BD2753" w:rsidRDefault="00182F06" w:rsidP="00182F06">
      <w:pPr>
        <w:pStyle w:val="Nagwek"/>
        <w:tabs>
          <w:tab w:val="clear" w:pos="4536"/>
          <w:tab w:val="clear" w:pos="9072"/>
        </w:tabs>
        <w:rPr>
          <w:rFonts w:ascii="Arial" w:hAnsi="Arial" w:cs="Arial"/>
          <w:b/>
          <w:bCs/>
          <w:sz w:val="20"/>
          <w:szCs w:val="20"/>
        </w:rPr>
      </w:pPr>
    </w:p>
    <w:p w:rsidR="00182F06" w:rsidRPr="00BD2753" w:rsidRDefault="00182F06" w:rsidP="00182F06">
      <w:pPr>
        <w:pStyle w:val="Nagwek"/>
        <w:tabs>
          <w:tab w:val="clear" w:pos="4536"/>
          <w:tab w:val="clear" w:pos="9072"/>
        </w:tabs>
        <w:rPr>
          <w:rFonts w:ascii="Arial" w:hAnsi="Arial" w:cs="Arial"/>
          <w:b/>
          <w:bCs/>
          <w:sz w:val="20"/>
          <w:szCs w:val="20"/>
        </w:rPr>
      </w:pPr>
      <w:r w:rsidRPr="00BD2753">
        <w:rPr>
          <w:rFonts w:ascii="Arial" w:hAnsi="Arial" w:cs="Arial"/>
          <w:b/>
          <w:bCs/>
          <w:sz w:val="20"/>
          <w:szCs w:val="20"/>
        </w:rPr>
        <w:t xml:space="preserve">XVIII. ZAŁĄCZNIKI DO SIWZ  </w:t>
      </w:r>
    </w:p>
    <w:p w:rsidR="00182F06" w:rsidRPr="00BD2753" w:rsidRDefault="00182F06" w:rsidP="008732BA">
      <w:pPr>
        <w:pStyle w:val="Nagwek"/>
        <w:tabs>
          <w:tab w:val="clear" w:pos="4536"/>
          <w:tab w:val="clear" w:pos="9072"/>
        </w:tabs>
        <w:ind w:left="1620" w:hanging="1620"/>
        <w:jc w:val="right"/>
        <w:rPr>
          <w:rFonts w:ascii="Arial" w:hAnsi="Arial" w:cs="Arial"/>
          <w:sz w:val="20"/>
          <w:szCs w:val="20"/>
        </w:rPr>
      </w:pPr>
      <w:r w:rsidRPr="00BD2753">
        <w:rPr>
          <w:rFonts w:ascii="Arial" w:hAnsi="Arial" w:cs="Arial"/>
          <w:sz w:val="20"/>
          <w:szCs w:val="20"/>
        </w:rPr>
        <w:t xml:space="preserve">                                                                   </w:t>
      </w:r>
    </w:p>
    <w:p w:rsidR="00182F06" w:rsidRPr="00BD2753" w:rsidRDefault="006B5130" w:rsidP="0048082E">
      <w:pPr>
        <w:numPr>
          <w:ilvl w:val="0"/>
          <w:numId w:val="30"/>
        </w:numPr>
        <w:ind w:left="360"/>
        <w:jc w:val="both"/>
        <w:rPr>
          <w:rFonts w:ascii="Arial" w:hAnsi="Arial" w:cs="Arial"/>
          <w:sz w:val="20"/>
          <w:szCs w:val="20"/>
        </w:rPr>
      </w:pPr>
      <w:r w:rsidRPr="00BD2753">
        <w:rPr>
          <w:rFonts w:ascii="Arial" w:hAnsi="Arial" w:cs="Arial"/>
          <w:sz w:val="20"/>
          <w:szCs w:val="20"/>
        </w:rPr>
        <w:t xml:space="preserve">Załącznik </w:t>
      </w:r>
      <w:r w:rsidR="00182F06" w:rsidRPr="00BD2753">
        <w:rPr>
          <w:rFonts w:ascii="Arial" w:hAnsi="Arial" w:cs="Arial"/>
          <w:sz w:val="20"/>
          <w:szCs w:val="20"/>
        </w:rPr>
        <w:t xml:space="preserve">1 - </w:t>
      </w:r>
      <w:r w:rsidR="00BC14D0" w:rsidRPr="00BD2753">
        <w:rPr>
          <w:rFonts w:ascii="Arial" w:hAnsi="Arial" w:cs="Arial"/>
          <w:sz w:val="20"/>
          <w:szCs w:val="20"/>
        </w:rPr>
        <w:t xml:space="preserve">   </w:t>
      </w:r>
      <w:r w:rsidR="00182F06" w:rsidRPr="00BD2753">
        <w:rPr>
          <w:rFonts w:ascii="Arial" w:hAnsi="Arial" w:cs="Arial"/>
          <w:sz w:val="20"/>
          <w:szCs w:val="20"/>
        </w:rPr>
        <w:t>Formularz ofertowy;</w:t>
      </w:r>
    </w:p>
    <w:p w:rsidR="00182F06" w:rsidRPr="00BD2753" w:rsidRDefault="006B5130" w:rsidP="0048082E">
      <w:pPr>
        <w:numPr>
          <w:ilvl w:val="0"/>
          <w:numId w:val="30"/>
        </w:numPr>
        <w:ind w:left="360"/>
        <w:rPr>
          <w:rFonts w:ascii="Arial" w:hAnsi="Arial" w:cs="Arial"/>
          <w:sz w:val="20"/>
          <w:szCs w:val="20"/>
        </w:rPr>
      </w:pPr>
      <w:r w:rsidRPr="00BD2753">
        <w:rPr>
          <w:rFonts w:ascii="Arial" w:hAnsi="Arial" w:cs="Arial"/>
          <w:sz w:val="20"/>
          <w:szCs w:val="20"/>
        </w:rPr>
        <w:t xml:space="preserve">Załącznik </w:t>
      </w:r>
      <w:r w:rsidR="00182F06" w:rsidRPr="00BD2753">
        <w:rPr>
          <w:rFonts w:ascii="Arial" w:hAnsi="Arial" w:cs="Arial"/>
          <w:sz w:val="20"/>
          <w:szCs w:val="20"/>
        </w:rPr>
        <w:t xml:space="preserve">2 - </w:t>
      </w:r>
      <w:r w:rsidR="00577769" w:rsidRPr="00BD2753">
        <w:rPr>
          <w:rFonts w:ascii="Arial" w:hAnsi="Arial" w:cs="Arial"/>
          <w:sz w:val="20"/>
          <w:szCs w:val="20"/>
        </w:rPr>
        <w:t xml:space="preserve">   </w:t>
      </w:r>
      <w:r w:rsidR="00182F06" w:rsidRPr="00BD2753">
        <w:rPr>
          <w:rFonts w:ascii="Arial" w:hAnsi="Arial" w:cs="Arial"/>
          <w:sz w:val="20"/>
          <w:szCs w:val="20"/>
        </w:rPr>
        <w:t>Oświadczenie o spełnianiu warunków udziału w postępowaniu;</w:t>
      </w:r>
    </w:p>
    <w:p w:rsidR="00182F06" w:rsidRPr="00BD2753" w:rsidRDefault="006B5130" w:rsidP="0048082E">
      <w:pPr>
        <w:numPr>
          <w:ilvl w:val="0"/>
          <w:numId w:val="30"/>
        </w:numPr>
        <w:ind w:left="360"/>
        <w:rPr>
          <w:rFonts w:ascii="Arial" w:hAnsi="Arial" w:cs="Arial"/>
          <w:sz w:val="20"/>
          <w:szCs w:val="20"/>
        </w:rPr>
      </w:pPr>
      <w:r w:rsidRPr="00BD2753">
        <w:rPr>
          <w:rFonts w:ascii="Arial" w:hAnsi="Arial" w:cs="Arial"/>
          <w:sz w:val="20"/>
          <w:szCs w:val="20"/>
        </w:rPr>
        <w:t xml:space="preserve">Załącznik </w:t>
      </w:r>
      <w:r w:rsidR="00182F06" w:rsidRPr="00BD2753">
        <w:rPr>
          <w:rFonts w:ascii="Arial" w:hAnsi="Arial" w:cs="Arial"/>
          <w:sz w:val="20"/>
          <w:szCs w:val="20"/>
        </w:rPr>
        <w:t xml:space="preserve">3 - </w:t>
      </w:r>
      <w:r w:rsidR="00577769" w:rsidRPr="00BD2753">
        <w:rPr>
          <w:rFonts w:ascii="Arial" w:hAnsi="Arial" w:cs="Arial"/>
          <w:sz w:val="20"/>
          <w:szCs w:val="20"/>
        </w:rPr>
        <w:t xml:space="preserve">   </w:t>
      </w:r>
      <w:r w:rsidR="00182F06" w:rsidRPr="00BD2753">
        <w:rPr>
          <w:rFonts w:ascii="Arial" w:hAnsi="Arial" w:cs="Arial"/>
          <w:sz w:val="20"/>
          <w:szCs w:val="20"/>
        </w:rPr>
        <w:t>Oświadczenie o braku podstaw do wykluczenia z postępowania;</w:t>
      </w:r>
    </w:p>
    <w:p w:rsidR="00182F06" w:rsidRPr="00BD2753" w:rsidRDefault="006B5130" w:rsidP="0048082E">
      <w:pPr>
        <w:numPr>
          <w:ilvl w:val="0"/>
          <w:numId w:val="30"/>
        </w:numPr>
        <w:ind w:left="360"/>
        <w:jc w:val="both"/>
        <w:rPr>
          <w:rFonts w:ascii="Arial" w:hAnsi="Arial" w:cs="Arial"/>
          <w:sz w:val="20"/>
          <w:szCs w:val="20"/>
        </w:rPr>
      </w:pPr>
      <w:r w:rsidRPr="00BD2753">
        <w:rPr>
          <w:rFonts w:ascii="Arial" w:hAnsi="Arial" w:cs="Arial"/>
          <w:sz w:val="20"/>
          <w:szCs w:val="20"/>
        </w:rPr>
        <w:t xml:space="preserve">Załącznik </w:t>
      </w:r>
      <w:r w:rsidR="00182F06" w:rsidRPr="00BD2753">
        <w:rPr>
          <w:rFonts w:ascii="Arial" w:hAnsi="Arial" w:cs="Arial"/>
          <w:sz w:val="20"/>
          <w:szCs w:val="20"/>
        </w:rPr>
        <w:t xml:space="preserve">4 - </w:t>
      </w:r>
      <w:r w:rsidR="00577769" w:rsidRPr="00BD2753">
        <w:rPr>
          <w:rFonts w:ascii="Arial" w:hAnsi="Arial" w:cs="Arial"/>
          <w:sz w:val="20"/>
          <w:szCs w:val="20"/>
        </w:rPr>
        <w:t xml:space="preserve">   </w:t>
      </w:r>
      <w:r w:rsidR="00182F06" w:rsidRPr="00BD2753">
        <w:rPr>
          <w:rFonts w:ascii="Arial" w:hAnsi="Arial" w:cs="Arial"/>
          <w:sz w:val="20"/>
          <w:szCs w:val="20"/>
        </w:rPr>
        <w:t>Formularz rzeczowo-cenowy;</w:t>
      </w:r>
    </w:p>
    <w:p w:rsidR="000D5594" w:rsidRDefault="006B5130" w:rsidP="0048082E">
      <w:pPr>
        <w:numPr>
          <w:ilvl w:val="0"/>
          <w:numId w:val="30"/>
        </w:numPr>
        <w:ind w:left="360"/>
        <w:jc w:val="both"/>
        <w:rPr>
          <w:rFonts w:ascii="Arial" w:hAnsi="Arial" w:cs="Arial"/>
          <w:sz w:val="20"/>
          <w:szCs w:val="20"/>
        </w:rPr>
      </w:pPr>
      <w:r w:rsidRPr="00BD2753">
        <w:rPr>
          <w:rFonts w:ascii="Arial" w:hAnsi="Arial" w:cs="Arial"/>
          <w:sz w:val="20"/>
          <w:szCs w:val="20"/>
        </w:rPr>
        <w:t xml:space="preserve">Załącznik </w:t>
      </w:r>
      <w:r w:rsidR="00182F06" w:rsidRPr="00BD2753">
        <w:rPr>
          <w:rFonts w:ascii="Arial" w:hAnsi="Arial" w:cs="Arial"/>
          <w:sz w:val="20"/>
          <w:szCs w:val="20"/>
        </w:rPr>
        <w:t>5</w:t>
      </w:r>
      <w:r w:rsidR="000D5594">
        <w:rPr>
          <w:rFonts w:ascii="Arial" w:hAnsi="Arial" w:cs="Arial"/>
          <w:sz w:val="20"/>
          <w:szCs w:val="20"/>
        </w:rPr>
        <w:t>A</w:t>
      </w:r>
      <w:r w:rsidR="00182F06" w:rsidRPr="00BD2753">
        <w:rPr>
          <w:rFonts w:ascii="Arial" w:hAnsi="Arial" w:cs="Arial"/>
          <w:sz w:val="20"/>
          <w:szCs w:val="20"/>
        </w:rPr>
        <w:t xml:space="preserve"> - </w:t>
      </w:r>
      <w:r w:rsidR="000D5594">
        <w:rPr>
          <w:rFonts w:ascii="Arial" w:hAnsi="Arial" w:cs="Arial"/>
          <w:sz w:val="20"/>
          <w:szCs w:val="20"/>
        </w:rPr>
        <w:t xml:space="preserve"> </w:t>
      </w:r>
      <w:r w:rsidR="00182F06" w:rsidRPr="00BD2753">
        <w:rPr>
          <w:rFonts w:ascii="Arial" w:hAnsi="Arial" w:cs="Arial"/>
          <w:sz w:val="20"/>
          <w:szCs w:val="20"/>
        </w:rPr>
        <w:t xml:space="preserve">Wzór umowy; </w:t>
      </w:r>
    </w:p>
    <w:p w:rsidR="000D5594" w:rsidRDefault="000D5594" w:rsidP="0048082E">
      <w:pPr>
        <w:numPr>
          <w:ilvl w:val="0"/>
          <w:numId w:val="30"/>
        </w:numPr>
        <w:ind w:left="360"/>
        <w:jc w:val="both"/>
        <w:rPr>
          <w:rFonts w:ascii="Arial" w:hAnsi="Arial" w:cs="Arial"/>
          <w:sz w:val="20"/>
          <w:szCs w:val="20"/>
        </w:rPr>
      </w:pPr>
      <w:r>
        <w:rPr>
          <w:rFonts w:ascii="Arial" w:hAnsi="Arial" w:cs="Arial"/>
          <w:sz w:val="20"/>
          <w:szCs w:val="20"/>
        </w:rPr>
        <w:t>Załącznik 5b-   Wzór umowy (dotyczy technologii z zakresu chemii organicznej,  biologii,</w:t>
      </w:r>
    </w:p>
    <w:p w:rsidR="00182F06" w:rsidRPr="00BD2753" w:rsidRDefault="000D5594" w:rsidP="000D5594">
      <w:pPr>
        <w:jc w:val="both"/>
        <w:rPr>
          <w:rFonts w:ascii="Arial" w:hAnsi="Arial" w:cs="Arial"/>
          <w:sz w:val="20"/>
          <w:szCs w:val="20"/>
        </w:rPr>
      </w:pPr>
      <w:r>
        <w:rPr>
          <w:rFonts w:ascii="Arial" w:hAnsi="Arial" w:cs="Arial"/>
          <w:sz w:val="20"/>
          <w:szCs w:val="20"/>
        </w:rPr>
        <w:t xml:space="preserve">                               farmacji)</w:t>
      </w:r>
      <w:r w:rsidR="00182F06" w:rsidRPr="00BD2753">
        <w:rPr>
          <w:rFonts w:ascii="Arial" w:hAnsi="Arial" w:cs="Arial"/>
          <w:sz w:val="20"/>
          <w:szCs w:val="20"/>
        </w:rPr>
        <w:t xml:space="preserve">                          </w:t>
      </w:r>
    </w:p>
    <w:p w:rsidR="00182F06" w:rsidRPr="00BD2753" w:rsidRDefault="006B5130" w:rsidP="0048082E">
      <w:pPr>
        <w:numPr>
          <w:ilvl w:val="0"/>
          <w:numId w:val="30"/>
        </w:numPr>
        <w:ind w:left="360"/>
        <w:jc w:val="both"/>
        <w:rPr>
          <w:rFonts w:ascii="Arial" w:hAnsi="Arial" w:cs="Arial"/>
          <w:sz w:val="20"/>
          <w:szCs w:val="20"/>
        </w:rPr>
      </w:pPr>
      <w:r w:rsidRPr="00BD2753">
        <w:rPr>
          <w:rFonts w:ascii="Arial" w:hAnsi="Arial" w:cs="Arial"/>
          <w:sz w:val="20"/>
          <w:szCs w:val="20"/>
        </w:rPr>
        <w:t xml:space="preserve">Załącznik </w:t>
      </w:r>
      <w:r w:rsidR="002F11B3" w:rsidRPr="00BD2753">
        <w:rPr>
          <w:rFonts w:ascii="Arial" w:hAnsi="Arial" w:cs="Arial"/>
          <w:sz w:val="20"/>
          <w:szCs w:val="20"/>
        </w:rPr>
        <w:t xml:space="preserve">6 </w:t>
      </w:r>
      <w:r w:rsidR="00D17C4E" w:rsidRPr="00BD2753">
        <w:rPr>
          <w:rFonts w:ascii="Arial" w:hAnsi="Arial" w:cs="Arial"/>
          <w:sz w:val="20"/>
          <w:szCs w:val="20"/>
        </w:rPr>
        <w:t>–</w:t>
      </w:r>
      <w:r w:rsidR="00577769" w:rsidRPr="00BD2753">
        <w:rPr>
          <w:rFonts w:ascii="Arial" w:hAnsi="Arial" w:cs="Arial"/>
          <w:sz w:val="20"/>
          <w:szCs w:val="20"/>
        </w:rPr>
        <w:t xml:space="preserve">  </w:t>
      </w:r>
      <w:r w:rsidR="00D17C4E" w:rsidRPr="00BD2753">
        <w:rPr>
          <w:rFonts w:ascii="Arial" w:hAnsi="Arial" w:cs="Arial"/>
          <w:sz w:val="20"/>
          <w:szCs w:val="20"/>
        </w:rPr>
        <w:t xml:space="preserve"> Wykaz wykonanych lub wykonywanych usług</w:t>
      </w:r>
      <w:r w:rsidR="00182F06" w:rsidRPr="00BD2753">
        <w:rPr>
          <w:rFonts w:ascii="Arial" w:hAnsi="Arial" w:cs="Arial"/>
          <w:sz w:val="20"/>
          <w:szCs w:val="20"/>
        </w:rPr>
        <w:t>;</w:t>
      </w:r>
    </w:p>
    <w:p w:rsidR="00182F06" w:rsidRPr="00BD2753" w:rsidRDefault="006B5130" w:rsidP="0048082E">
      <w:pPr>
        <w:numPr>
          <w:ilvl w:val="0"/>
          <w:numId w:val="30"/>
        </w:numPr>
        <w:ind w:left="360"/>
        <w:jc w:val="both"/>
        <w:rPr>
          <w:rFonts w:ascii="Arial" w:hAnsi="Arial" w:cs="Arial"/>
          <w:sz w:val="20"/>
          <w:szCs w:val="20"/>
        </w:rPr>
      </w:pPr>
      <w:r w:rsidRPr="00BD2753">
        <w:rPr>
          <w:rFonts w:ascii="Arial" w:hAnsi="Arial" w:cs="Arial"/>
          <w:sz w:val="20"/>
          <w:szCs w:val="20"/>
        </w:rPr>
        <w:t xml:space="preserve">Załącznik </w:t>
      </w:r>
      <w:r w:rsidR="00FE3A97" w:rsidRPr="00BD2753">
        <w:rPr>
          <w:rFonts w:ascii="Arial" w:hAnsi="Arial" w:cs="Arial"/>
          <w:sz w:val="20"/>
          <w:szCs w:val="20"/>
        </w:rPr>
        <w:t>7</w:t>
      </w:r>
      <w:r w:rsidR="00182F06" w:rsidRPr="00BD2753">
        <w:rPr>
          <w:rFonts w:ascii="Arial" w:hAnsi="Arial" w:cs="Arial"/>
          <w:sz w:val="20"/>
          <w:szCs w:val="20"/>
        </w:rPr>
        <w:t xml:space="preserve"> -</w:t>
      </w:r>
      <w:r w:rsidR="00577769" w:rsidRPr="00BD2753">
        <w:rPr>
          <w:rFonts w:ascii="Arial" w:hAnsi="Arial" w:cs="Arial"/>
          <w:sz w:val="20"/>
          <w:szCs w:val="20"/>
        </w:rPr>
        <w:t xml:space="preserve">   </w:t>
      </w:r>
      <w:r w:rsidR="00182F06" w:rsidRPr="00BD2753">
        <w:rPr>
          <w:rFonts w:ascii="Arial" w:hAnsi="Arial" w:cs="Arial"/>
          <w:sz w:val="20"/>
          <w:szCs w:val="20"/>
        </w:rPr>
        <w:t xml:space="preserve"> Informacja o przynależności Wykonawcy do grupy kapitałowej</w:t>
      </w:r>
      <w:r w:rsidR="002F11B3" w:rsidRPr="00BD2753">
        <w:rPr>
          <w:rFonts w:ascii="Arial" w:hAnsi="Arial" w:cs="Arial"/>
          <w:sz w:val="20"/>
          <w:szCs w:val="20"/>
        </w:rPr>
        <w:t>.</w:t>
      </w:r>
    </w:p>
    <w:p w:rsidR="00577769" w:rsidRDefault="00577769" w:rsidP="0048082E">
      <w:pPr>
        <w:numPr>
          <w:ilvl w:val="0"/>
          <w:numId w:val="30"/>
        </w:numPr>
        <w:ind w:left="360"/>
        <w:jc w:val="both"/>
        <w:rPr>
          <w:rFonts w:ascii="Arial" w:hAnsi="Arial" w:cs="Arial"/>
          <w:sz w:val="20"/>
          <w:szCs w:val="20"/>
        </w:rPr>
      </w:pPr>
      <w:r w:rsidRPr="00BD2753">
        <w:rPr>
          <w:rFonts w:ascii="Arial" w:hAnsi="Arial" w:cs="Arial"/>
          <w:sz w:val="20"/>
          <w:szCs w:val="20"/>
        </w:rPr>
        <w:t xml:space="preserve">Załącznik 8 - </w:t>
      </w:r>
      <w:r w:rsidR="00926594">
        <w:rPr>
          <w:rFonts w:ascii="Arial" w:hAnsi="Arial" w:cs="Arial"/>
          <w:sz w:val="20"/>
          <w:szCs w:val="20"/>
        </w:rPr>
        <w:t xml:space="preserve">   </w:t>
      </w:r>
      <w:r w:rsidRPr="00BD2753">
        <w:rPr>
          <w:rFonts w:ascii="Arial" w:hAnsi="Arial" w:cs="Arial"/>
          <w:sz w:val="20"/>
          <w:szCs w:val="20"/>
        </w:rPr>
        <w:t>Wykaz osób, które będą ucz</w:t>
      </w:r>
      <w:r w:rsidR="00BC14D0" w:rsidRPr="00BD2753">
        <w:rPr>
          <w:rFonts w:ascii="Arial" w:hAnsi="Arial" w:cs="Arial"/>
          <w:sz w:val="20"/>
          <w:szCs w:val="20"/>
        </w:rPr>
        <w:t>estniczyć w wykonaniu zamówienia</w:t>
      </w:r>
      <w:r w:rsidRPr="00BD2753">
        <w:rPr>
          <w:rFonts w:ascii="Arial" w:hAnsi="Arial" w:cs="Arial"/>
          <w:sz w:val="20"/>
          <w:szCs w:val="20"/>
        </w:rPr>
        <w:t>.</w:t>
      </w:r>
    </w:p>
    <w:p w:rsidR="002D3832" w:rsidRPr="00926594" w:rsidRDefault="00926594" w:rsidP="00926594">
      <w:pPr>
        <w:numPr>
          <w:ilvl w:val="0"/>
          <w:numId w:val="30"/>
        </w:numPr>
        <w:ind w:left="360"/>
        <w:jc w:val="both"/>
        <w:rPr>
          <w:rFonts w:ascii="Arial" w:hAnsi="Arial" w:cs="Arial"/>
          <w:sz w:val="20"/>
          <w:szCs w:val="20"/>
        </w:rPr>
      </w:pPr>
      <w:r>
        <w:rPr>
          <w:rFonts w:ascii="Arial" w:hAnsi="Arial" w:cs="Arial"/>
          <w:sz w:val="20"/>
          <w:szCs w:val="20"/>
        </w:rPr>
        <w:t xml:space="preserve">Załącznik 9 - Wykaz </w:t>
      </w:r>
      <w:r w:rsidRPr="00926594">
        <w:rPr>
          <w:rFonts w:ascii="Arial" w:hAnsi="Arial" w:cs="Arial"/>
          <w:sz w:val="20"/>
          <w:szCs w:val="20"/>
        </w:rPr>
        <w:t>wykonanych usług stanowiących podstawę do oceny ofert w kryterium</w:t>
      </w:r>
      <w:r>
        <w:rPr>
          <w:rFonts w:ascii="Arial" w:hAnsi="Arial" w:cs="Arial"/>
          <w:sz w:val="20"/>
          <w:szCs w:val="20"/>
        </w:rPr>
        <w:br/>
        <w:t xml:space="preserve">                        </w:t>
      </w:r>
      <w:r w:rsidRPr="00926594">
        <w:rPr>
          <w:rFonts w:ascii="Arial" w:hAnsi="Arial" w:cs="Arial"/>
          <w:sz w:val="20"/>
          <w:szCs w:val="20"/>
        </w:rPr>
        <w:t xml:space="preserve"> doświad</w:t>
      </w:r>
      <w:r>
        <w:rPr>
          <w:rFonts w:ascii="Arial" w:hAnsi="Arial" w:cs="Arial"/>
          <w:sz w:val="20"/>
          <w:szCs w:val="20"/>
        </w:rPr>
        <w:t>czenie.</w:t>
      </w:r>
    </w:p>
    <w:p w:rsidR="000D5594" w:rsidRDefault="000D5594">
      <w:pPr>
        <w:rPr>
          <w:rFonts w:ascii="Arial" w:hAnsi="Arial" w:cs="Arial"/>
          <w:sz w:val="20"/>
          <w:szCs w:val="20"/>
        </w:rPr>
      </w:pPr>
    </w:p>
    <w:p w:rsidR="000D5594" w:rsidRDefault="000D5594">
      <w:pPr>
        <w:rPr>
          <w:rFonts w:ascii="Arial" w:hAnsi="Arial" w:cs="Arial"/>
          <w:sz w:val="20"/>
          <w:szCs w:val="20"/>
        </w:rPr>
      </w:pPr>
    </w:p>
    <w:p w:rsidR="000D5594" w:rsidRDefault="000D5594">
      <w:pPr>
        <w:rPr>
          <w:rFonts w:ascii="Arial" w:hAnsi="Arial" w:cs="Arial"/>
          <w:sz w:val="20"/>
          <w:szCs w:val="20"/>
        </w:rPr>
      </w:pPr>
    </w:p>
    <w:p w:rsidR="00520610" w:rsidRPr="00BD2753" w:rsidRDefault="00520610">
      <w:pPr>
        <w:rPr>
          <w:rFonts w:ascii="Arial" w:hAnsi="Arial" w:cs="Arial"/>
          <w:sz w:val="20"/>
          <w:szCs w:val="20"/>
        </w:rPr>
      </w:pPr>
      <w:r w:rsidRPr="00BD2753">
        <w:rPr>
          <w:rFonts w:ascii="Arial" w:hAnsi="Arial" w:cs="Arial"/>
          <w:sz w:val="20"/>
          <w:szCs w:val="20"/>
        </w:rPr>
        <w:t>Sporządziła:</w:t>
      </w:r>
    </w:p>
    <w:p w:rsidR="00520610" w:rsidRPr="00BD2753" w:rsidRDefault="00520610">
      <w:pPr>
        <w:rPr>
          <w:rFonts w:ascii="Arial" w:hAnsi="Arial" w:cs="Arial"/>
          <w:sz w:val="20"/>
          <w:szCs w:val="20"/>
        </w:rPr>
      </w:pPr>
      <w:r w:rsidRPr="00BD2753">
        <w:rPr>
          <w:rFonts w:ascii="Arial" w:hAnsi="Arial" w:cs="Arial"/>
          <w:sz w:val="20"/>
          <w:szCs w:val="20"/>
        </w:rPr>
        <w:t xml:space="preserve">Magdalena </w:t>
      </w:r>
      <w:proofErr w:type="spellStart"/>
      <w:r w:rsidRPr="00BD2753">
        <w:rPr>
          <w:rFonts w:ascii="Arial" w:hAnsi="Arial" w:cs="Arial"/>
          <w:sz w:val="20"/>
          <w:szCs w:val="20"/>
        </w:rPr>
        <w:t>Odziemkowska</w:t>
      </w:r>
      <w:proofErr w:type="spellEnd"/>
    </w:p>
    <w:sectPr w:rsidR="00520610" w:rsidRPr="00BD2753" w:rsidSect="00662964">
      <w:headerReference w:type="default" r:id="rId12"/>
      <w:footerReference w:type="default" r:id="rId13"/>
      <w:pgSz w:w="11906" w:h="16838"/>
      <w:pgMar w:top="1677" w:right="1417" w:bottom="1417" w:left="1417" w:header="708" w:footer="6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A98" w:rsidRDefault="00AA7A98" w:rsidP="00182F06">
      <w:r>
        <w:separator/>
      </w:r>
    </w:p>
  </w:endnote>
  <w:endnote w:type="continuationSeparator" w:id="0">
    <w:p w:rsidR="00AA7A98" w:rsidRDefault="00AA7A98" w:rsidP="00182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4B8" w:rsidRDefault="005314B8" w:rsidP="00662964">
    <w:pPr>
      <w:pStyle w:val="Stopka"/>
      <w:jc w:val="center"/>
      <w:rPr>
        <w:color w:val="404040"/>
        <w:sz w:val="20"/>
      </w:rPr>
    </w:pPr>
  </w:p>
  <w:p w:rsidR="005314B8" w:rsidRPr="002E4035" w:rsidRDefault="005314B8" w:rsidP="006A00BA">
    <w:pPr>
      <w:pStyle w:val="Stopka"/>
      <w:jc w:val="center"/>
      <w:rPr>
        <w:color w:val="404040"/>
      </w:rPr>
    </w:pPr>
    <w:r w:rsidRPr="008F4FDF">
      <w:rPr>
        <w:color w:val="404040"/>
        <w:sz w:val="20"/>
      </w:rPr>
      <w:t>Projekt „</w:t>
    </w:r>
    <w:r w:rsidRPr="008F4FDF">
      <w:rPr>
        <w:i/>
        <w:color w:val="404040"/>
        <w:sz w:val="20"/>
      </w:rPr>
      <w:t>Inkubator Innowacyjności</w:t>
    </w:r>
    <w:r w:rsidRPr="008F4FDF">
      <w:rPr>
        <w:color w:val="404040"/>
        <w:sz w:val="20"/>
      </w:rPr>
      <w:t>” jest współfinansowany ze środków finansowych na naukę w ramach projektu systemowego „</w:t>
    </w:r>
    <w:r w:rsidRPr="008F4FDF">
      <w:rPr>
        <w:i/>
        <w:color w:val="404040"/>
        <w:sz w:val="20"/>
      </w:rPr>
      <w:t>Wsparcie systemu zarządzania badaniami naukowymi oraz ich wynikami</w:t>
    </w:r>
    <w:r w:rsidRPr="008F4FDF">
      <w:rPr>
        <w:color w:val="404040"/>
        <w:sz w:val="20"/>
      </w:rPr>
      <w:t>”, realizowanego w ramach Programu Operacyjnego Innowacyjna Gospodarka 2007-2013 (Poddziałanie 1.1.3)</w:t>
    </w:r>
  </w:p>
  <w:p w:rsidR="005314B8" w:rsidRPr="00662964" w:rsidRDefault="005314B8" w:rsidP="006A00BA">
    <w:pPr>
      <w:tabs>
        <w:tab w:val="center" w:pos="4536"/>
        <w:tab w:val="right" w:pos="9072"/>
      </w:tabs>
      <w:jc w:val="center"/>
      <w:rPr>
        <w:b/>
        <w:sz w:val="20"/>
        <w:szCs w:val="20"/>
      </w:rPr>
    </w:pPr>
    <w:r>
      <w:rPr>
        <w:b/>
        <w:sz w:val="20"/>
        <w:szCs w:val="20"/>
      </w:rPr>
      <w:t xml:space="preserve">         </w:t>
    </w:r>
    <w:r w:rsidRPr="00662964">
      <w:rPr>
        <w:b/>
        <w:sz w:val="20"/>
        <w:szCs w:val="20"/>
      </w:rPr>
      <w:t>Politechnika Gdańska, ul. Gabriela Narutowicza 11/12, 80-233 Gdańsk</w:t>
    </w:r>
    <w:r>
      <w:rPr>
        <w:b/>
        <w:sz w:val="20"/>
        <w:szCs w:val="20"/>
      </w:rPr>
      <w:t xml:space="preserve">                                                      </w:t>
    </w:r>
    <w:r w:rsidRPr="0065290E">
      <w:rPr>
        <w:b/>
        <w:sz w:val="20"/>
        <w:szCs w:val="20"/>
      </w:rPr>
      <w:fldChar w:fldCharType="begin"/>
    </w:r>
    <w:r w:rsidRPr="0065290E">
      <w:rPr>
        <w:b/>
        <w:sz w:val="20"/>
        <w:szCs w:val="20"/>
      </w:rPr>
      <w:instrText xml:space="preserve"> PAGE   \* MERGEFORMAT </w:instrText>
    </w:r>
    <w:r w:rsidRPr="0065290E">
      <w:rPr>
        <w:b/>
        <w:sz w:val="20"/>
        <w:szCs w:val="20"/>
      </w:rPr>
      <w:fldChar w:fldCharType="separate"/>
    </w:r>
    <w:r w:rsidR="00595D45">
      <w:rPr>
        <w:b/>
        <w:noProof/>
        <w:sz w:val="20"/>
        <w:szCs w:val="20"/>
      </w:rPr>
      <w:t>17</w:t>
    </w:r>
    <w:r w:rsidRPr="0065290E">
      <w:rPr>
        <w:b/>
        <w:sz w:val="20"/>
        <w:szCs w:val="20"/>
      </w:rPr>
      <w:fldChar w:fldCharType="end"/>
    </w:r>
  </w:p>
  <w:p w:rsidR="005314B8" w:rsidRDefault="005314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A98" w:rsidRDefault="00AA7A98" w:rsidP="00182F06">
      <w:r>
        <w:separator/>
      </w:r>
    </w:p>
  </w:footnote>
  <w:footnote w:type="continuationSeparator" w:id="0">
    <w:p w:rsidR="00AA7A98" w:rsidRDefault="00AA7A98" w:rsidP="00182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4B8" w:rsidRDefault="005314B8">
    <w:pPr>
      <w:pStyle w:val="Nagwek"/>
    </w:pPr>
    <w:r>
      <w:rPr>
        <w:noProof/>
      </w:rPr>
      <mc:AlternateContent>
        <mc:Choice Requires="wpg">
          <w:drawing>
            <wp:anchor distT="0" distB="0" distL="114300" distR="114300" simplePos="0" relativeHeight="251658240" behindDoc="0" locked="0" layoutInCell="1" allowOverlap="1">
              <wp:simplePos x="0" y="0"/>
              <wp:positionH relativeFrom="margin">
                <wp:align>center</wp:align>
              </wp:positionH>
              <wp:positionV relativeFrom="paragraph">
                <wp:posOffset>-354330</wp:posOffset>
              </wp:positionV>
              <wp:extent cx="6882130" cy="838835"/>
              <wp:effectExtent l="0" t="0" r="4445"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2130" cy="838835"/>
                        <a:chOff x="708" y="210"/>
                        <a:chExt cx="10838" cy="1321"/>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768" y="563"/>
                          <a:ext cx="1896" cy="80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INNOWACYJNA_GOSPODARKA_GRA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8" y="210"/>
                          <a:ext cx="2731" cy="132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4" descr="UE+EFRR_L-mon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9168" y="571"/>
                          <a:ext cx="2378" cy="81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descr="logo MNiSW_mał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3479" y="616"/>
                          <a:ext cx="2998" cy="75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84F9A0B" id="Group 1" o:spid="_x0000_s1026" style="position:absolute;margin-left:0;margin-top:-27.9pt;width:541.9pt;height:66.05pt;z-index:251658240;mso-position-horizontal:center;mso-position-horizontal-relative:margin" coordorigin="708,210" coordsize="10838,132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8P3hwYWNrZXQgZW5kPSd3Jz8+/9sAQwACAQEC&#10;AQECAgICAgICAgMFAwMDAwMGBAQDBQcGBwcHBgcHCAkLCQgICggHBwoNCgoLDAwMDAcJDg8NDA4L&#10;DAwM/9sAQwECAgIDAwMGAwMGDAgHCAwMDAwMDAwMDAwMDAwMDAwMDAwMDAwMDAwMDAwMDAwMDAwM&#10;DAwMDAwMDAwMDAwMDAwM/8AAEQgB0Acw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c/wDgqlrF5oX7GWvXNjdXFlcLeWQWWCRo&#10;3UG4QHlTnmvoyvmv/grR/wAmS+IP+vyy/wDShKANr/gmTq11rf7D/gm6vbm4vLmX7fvlnkMkj4v7&#10;kDLE5OAAPoK96r5+/wCCWn/JiPgX/uIf+nC5r6B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XzX/wAFaP8AkyXxB/1+WX/p&#10;QlfSleF/8FGvhZr/AMZP2U9a0Hwzpsuravc3Vq8dtG6qzqk6MxyxA4AJ60AUv+CWn/JiPgX/ALiH&#10;/pwua+ga8Z/4J9/DfXPhH+yJ4R8O+I9Pk0vWtP8Atn2i1kZWaLfezyLkqSOUdTwe9ez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9oACAEBAAA/&#10;AP1T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68;top:563;width:1896;height:8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cB9TDAAAA2gAAAA8AAABkcnMvZG93bnJldi54bWxEj0FrwkAUhO+F/oflCb3pRiulja7SWkrF&#10;g1Ct5PrMPpPQ7HshuzXx37sFocdhZr5h5sve1epMra+EDYxHCSjiXGzFhYHv/cfwGZQPyBZrYTJw&#10;IQ/Lxf3dHFMrHX/ReRcKFSHsUzRQhtCkWvu8JId+JA1x9E7SOgxRtoW2LXYR7mo9SZIn7bDiuFBi&#10;Q6uS8p/drzMwfdtvQnf4lHoqL7zNquwo75kxD4P+dQYqUB/+w7f22hp4hL8r8Qbox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dwH1MMAAADaAAAADwAAAAAAAAAAAAAAAACf&#10;AgAAZHJzL2Rvd25yZXYueG1sUEsFBgAAAAAEAAQA9wAAAI8DAAAAAA==&#10;">
                <v:imagedata r:id="rId5" o:title=""/>
              </v:shape>
              <v:shape id="Picture 3" o:spid="_x0000_s1028" type="#_x0000_t75" alt="INNOWACYJNA_GOSPODARKA_GRAY" style="position:absolute;left:708;top:210;width:2731;height:13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WgeaHCAAAA2gAAAA8AAABkcnMvZG93bnJldi54bWxEj0GLwjAUhO+C/yE8wYusqbIU6RpFFFH2&#10;Vq2e3zZv22rzUpqo9d9vFgSPw8x8w8yXnanFnVpXWVYwGUcgiHOrKy4UZMftxwyE88gaa8uk4EkO&#10;lot+b46Jtg9O6X7whQgQdgkqKL1vEildXpJBN7YNcfB+bWvQB9kWUrf4CHBTy2kUxdJgxWGhxIbW&#10;JeXXw80oSLP4eRudL43dfP8U0zg/7dL0pNRw0K2+QHjq/Dv8au+1gk/4vxJugFz8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VoHmhwgAAANoAAAAPAAAAAAAAAAAAAAAAAJ8C&#10;AABkcnMvZG93bnJldi54bWxQSwUGAAAAAAQABAD3AAAAjgMAAAAA&#10;">
                <v:imagedata r:id="rId6" o:title="INNOWACYJNA_GOSPODARKA_GRAY"/>
              </v:shape>
              <v:shape id="Picture 4" o:spid="_x0000_s1029" type="#_x0000_t75" alt="UE+EFRR_L-mono" style="position:absolute;left:9168;top:571;width:2378;height: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vMD7EAAAA2gAAAA8AAABkcnMvZG93bnJldi54bWxEj0+LwjAUxO+C3yE8wYtouoKLVGPpLit6&#10;kBX/HPT2aJ5tsXkpTdT67c3CgsdhZn7DzJPWVOJOjSstK/gYRSCIM6tLzhUcD8vhFITzyBory6Tg&#10;SQ6SRbczx1jbB+/ovve5CBB2MSoovK9jKV1WkEE3sjVx8C62MeiDbHKpG3wEuKnkOIo+pcGSw0KB&#10;NX0XlF33N6Mg2pqTv0w2p+2q/mp/3HmQ2s2vUv1em85AeGr9O/zfXmsFE/i7Em6AXL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DvMD7EAAAA2gAAAA8AAAAAAAAAAAAAAAAA&#10;nwIAAGRycy9kb3ducmV2LnhtbFBLBQYAAAAABAAEAPcAAACQAwAAAAA=&#10;">
                <v:imagedata r:id="rId7" o:title="UE+EFRR_L-mono"/>
              </v:shape>
              <v:shape id="Picture 5" o:spid="_x0000_s1030" type="#_x0000_t75" alt="logo MNiSW_małe" style="position:absolute;left:3479;top:616;width:2998;height: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XIyLCAAAA2gAAAA8AAABkcnMvZG93bnJldi54bWxEj0GLwjAUhO/C/ofwBG+aVtgqXaPIgtAV&#10;PVgXdo+P5tkWm5fSRK3/3giCx2FmvmEWq9404kqdqy0riCcRCOLC6ppLBb/HzXgOwnlkjY1lUnAn&#10;B6vlx2CBqbY3PtA196UIEHYpKqi8b1MpXVGRQTexLXHwTrYz6IPsSqk7vAW4aeQ0ihJpsOawUGFL&#10;3xUV5/xiFGSff7vT9kz/Me9nffYz3cXzpFBqNOzXXyA89f4dfrUzrSCB55VwA+Ty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1yMiwgAAANoAAAAPAAAAAAAAAAAAAAAAAJ8C&#10;AABkcnMvZG93bnJldi54bWxQSwUGAAAAAAQABAD3AAAAjgMAAAAA&#10;">
                <v:imagedata r:id="rId8" o:title="logo MNiSW_małe"/>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0028"/>
    <w:multiLevelType w:val="hybridMultilevel"/>
    <w:tmpl w:val="4202CBC2"/>
    <w:lvl w:ilvl="0" w:tplc="04150019">
      <w:start w:val="4"/>
      <w:numFmt w:val="bullet"/>
      <w:lvlText w:val="•"/>
      <w:lvlJc w:val="left"/>
      <w:pPr>
        <w:ind w:left="1623" w:hanging="360"/>
      </w:pPr>
      <w:rPr>
        <w:rFonts w:ascii="Calibri" w:eastAsia="Times New Roman" w:hAnsi="Calibri" w:cs="Times New Roman" w:hint="default"/>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1">
    <w:nsid w:val="042B0685"/>
    <w:multiLevelType w:val="hybridMultilevel"/>
    <w:tmpl w:val="A77E3E7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nsid w:val="05F66584"/>
    <w:multiLevelType w:val="hybridMultilevel"/>
    <w:tmpl w:val="670CA5E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nsid w:val="064A6665"/>
    <w:multiLevelType w:val="hybridMultilevel"/>
    <w:tmpl w:val="E39ECBF2"/>
    <w:lvl w:ilvl="0" w:tplc="BC72F3D4">
      <w:start w:val="1"/>
      <w:numFmt w:val="lowerLetter"/>
      <w:lvlText w:val="%1)"/>
      <w:lvlJc w:val="left"/>
      <w:pPr>
        <w:tabs>
          <w:tab w:val="num" w:pos="1080"/>
        </w:tabs>
        <w:ind w:left="1080" w:hanging="360"/>
      </w:pPr>
      <w:rPr>
        <w:rFonts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
    <w:nsid w:val="07DF39A0"/>
    <w:multiLevelType w:val="hybridMultilevel"/>
    <w:tmpl w:val="E960C186"/>
    <w:lvl w:ilvl="0" w:tplc="04150017">
      <w:start w:val="1"/>
      <w:numFmt w:val="lowerLetter"/>
      <w:lvlText w:val="%1)"/>
      <w:lvlJc w:val="left"/>
      <w:pPr>
        <w:ind w:left="2007" w:hanging="360"/>
      </w:pPr>
      <w:rPr>
        <w:rFonts w:cs="Times New Roman"/>
      </w:rPr>
    </w:lvl>
    <w:lvl w:ilvl="1" w:tplc="04150017">
      <w:start w:val="1"/>
      <w:numFmt w:val="lowerLetter"/>
      <w:lvlText w:val="%2)"/>
      <w:lvlJc w:val="left"/>
      <w:pPr>
        <w:ind w:left="2727" w:hanging="360"/>
      </w:pPr>
      <w:rPr>
        <w:rFonts w:cs="Times New Roman"/>
      </w:rPr>
    </w:lvl>
    <w:lvl w:ilvl="2" w:tplc="0415001B" w:tentative="1">
      <w:start w:val="1"/>
      <w:numFmt w:val="lowerRoman"/>
      <w:lvlText w:val="%3."/>
      <w:lvlJc w:val="right"/>
      <w:pPr>
        <w:ind w:left="3447" w:hanging="180"/>
      </w:pPr>
      <w:rPr>
        <w:rFonts w:cs="Times New Roman"/>
      </w:rPr>
    </w:lvl>
    <w:lvl w:ilvl="3" w:tplc="0415000F" w:tentative="1">
      <w:start w:val="1"/>
      <w:numFmt w:val="decimal"/>
      <w:lvlText w:val="%4."/>
      <w:lvlJc w:val="left"/>
      <w:pPr>
        <w:ind w:left="4167" w:hanging="360"/>
      </w:pPr>
      <w:rPr>
        <w:rFonts w:cs="Times New Roman"/>
      </w:rPr>
    </w:lvl>
    <w:lvl w:ilvl="4" w:tplc="04150019" w:tentative="1">
      <w:start w:val="1"/>
      <w:numFmt w:val="lowerLetter"/>
      <w:lvlText w:val="%5."/>
      <w:lvlJc w:val="left"/>
      <w:pPr>
        <w:ind w:left="4887" w:hanging="360"/>
      </w:pPr>
      <w:rPr>
        <w:rFonts w:cs="Times New Roman"/>
      </w:rPr>
    </w:lvl>
    <w:lvl w:ilvl="5" w:tplc="0415001B" w:tentative="1">
      <w:start w:val="1"/>
      <w:numFmt w:val="lowerRoman"/>
      <w:lvlText w:val="%6."/>
      <w:lvlJc w:val="right"/>
      <w:pPr>
        <w:ind w:left="5607" w:hanging="180"/>
      </w:pPr>
      <w:rPr>
        <w:rFonts w:cs="Times New Roman"/>
      </w:rPr>
    </w:lvl>
    <w:lvl w:ilvl="6" w:tplc="0415000F" w:tentative="1">
      <w:start w:val="1"/>
      <w:numFmt w:val="decimal"/>
      <w:lvlText w:val="%7."/>
      <w:lvlJc w:val="left"/>
      <w:pPr>
        <w:ind w:left="6327" w:hanging="360"/>
      </w:pPr>
      <w:rPr>
        <w:rFonts w:cs="Times New Roman"/>
      </w:rPr>
    </w:lvl>
    <w:lvl w:ilvl="7" w:tplc="04150019" w:tentative="1">
      <w:start w:val="1"/>
      <w:numFmt w:val="lowerLetter"/>
      <w:lvlText w:val="%8."/>
      <w:lvlJc w:val="left"/>
      <w:pPr>
        <w:ind w:left="7047" w:hanging="360"/>
      </w:pPr>
      <w:rPr>
        <w:rFonts w:cs="Times New Roman"/>
      </w:rPr>
    </w:lvl>
    <w:lvl w:ilvl="8" w:tplc="0415001B" w:tentative="1">
      <w:start w:val="1"/>
      <w:numFmt w:val="lowerRoman"/>
      <w:lvlText w:val="%9."/>
      <w:lvlJc w:val="right"/>
      <w:pPr>
        <w:ind w:left="7767" w:hanging="180"/>
      </w:pPr>
      <w:rPr>
        <w:rFonts w:cs="Times New Roman"/>
      </w:rPr>
    </w:lvl>
  </w:abstractNum>
  <w:abstractNum w:abstractNumId="5">
    <w:nsid w:val="103B5937"/>
    <w:multiLevelType w:val="hybridMultilevel"/>
    <w:tmpl w:val="6BC034E6"/>
    <w:lvl w:ilvl="0" w:tplc="FFFFFFFF">
      <w:start w:val="5"/>
      <w:numFmt w:val="decimal"/>
      <w:lvlText w:val="%1."/>
      <w:lvlJc w:val="left"/>
      <w:pPr>
        <w:tabs>
          <w:tab w:val="num" w:pos="1260"/>
        </w:tabs>
        <w:ind w:left="1260" w:hanging="360"/>
      </w:pPr>
      <w:rPr>
        <w:rFonts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
    <w:nsid w:val="10A67441"/>
    <w:multiLevelType w:val="hybridMultilevel"/>
    <w:tmpl w:val="6632F1A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72031B"/>
    <w:multiLevelType w:val="hybridMultilevel"/>
    <w:tmpl w:val="AC62DD68"/>
    <w:lvl w:ilvl="0" w:tplc="04150001">
      <w:start w:val="1"/>
      <w:numFmt w:val="bullet"/>
      <w:lvlText w:val=""/>
      <w:lvlJc w:val="left"/>
      <w:pPr>
        <w:ind w:left="1623" w:hanging="360"/>
      </w:pPr>
      <w:rPr>
        <w:rFonts w:ascii="Symbol" w:hAnsi="Symbol" w:hint="default"/>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8">
    <w:nsid w:val="14EF41CB"/>
    <w:multiLevelType w:val="hybridMultilevel"/>
    <w:tmpl w:val="3536E970"/>
    <w:lvl w:ilvl="0" w:tplc="4CA4BFDE">
      <w:start w:val="1"/>
      <w:numFmt w:val="decimal"/>
      <w:lvlText w:val="%1."/>
      <w:lvlJc w:val="left"/>
      <w:pPr>
        <w:tabs>
          <w:tab w:val="num" w:pos="720"/>
        </w:tabs>
        <w:ind w:left="720" w:hanging="360"/>
      </w:pPr>
    </w:lvl>
    <w:lvl w:ilvl="1" w:tplc="D2FCABE4" w:tentative="1">
      <w:start w:val="1"/>
      <w:numFmt w:val="lowerLetter"/>
      <w:lvlText w:val="%2."/>
      <w:lvlJc w:val="left"/>
      <w:pPr>
        <w:tabs>
          <w:tab w:val="num" w:pos="1440"/>
        </w:tabs>
        <w:ind w:left="1440" w:hanging="360"/>
      </w:pPr>
    </w:lvl>
    <w:lvl w:ilvl="2" w:tplc="B80ACA8E"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1C8331B"/>
    <w:multiLevelType w:val="hybridMultilevel"/>
    <w:tmpl w:val="95102CC4"/>
    <w:lvl w:ilvl="0" w:tplc="04150017">
      <w:start w:val="1"/>
      <w:numFmt w:val="lowerLetter"/>
      <w:lvlText w:val="%1)"/>
      <w:lvlJc w:val="left"/>
      <w:pPr>
        <w:ind w:left="1623" w:hanging="360"/>
      </w:p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10">
    <w:nsid w:val="23F51F03"/>
    <w:multiLevelType w:val="hybridMultilevel"/>
    <w:tmpl w:val="D032C1B6"/>
    <w:lvl w:ilvl="0" w:tplc="3EE65B58">
      <w:start w:val="1"/>
      <w:numFmt w:val="lowerLetter"/>
      <w:lvlText w:val="%1)"/>
      <w:lvlJc w:val="left"/>
      <w:pPr>
        <w:tabs>
          <w:tab w:val="num" w:pos="1083"/>
        </w:tabs>
        <w:ind w:left="1083" w:hanging="360"/>
      </w:pPr>
    </w:lvl>
    <w:lvl w:ilvl="1" w:tplc="04150019" w:tentative="1">
      <w:start w:val="1"/>
      <w:numFmt w:val="lowerLetter"/>
      <w:lvlText w:val="%2."/>
      <w:lvlJc w:val="left"/>
      <w:pPr>
        <w:tabs>
          <w:tab w:val="num" w:pos="1803"/>
        </w:tabs>
        <w:ind w:left="1803" w:hanging="360"/>
      </w:pPr>
    </w:lvl>
    <w:lvl w:ilvl="2" w:tplc="0415001B" w:tentative="1">
      <w:start w:val="1"/>
      <w:numFmt w:val="lowerRoman"/>
      <w:lvlText w:val="%3."/>
      <w:lvlJc w:val="right"/>
      <w:pPr>
        <w:tabs>
          <w:tab w:val="num" w:pos="2523"/>
        </w:tabs>
        <w:ind w:left="2523" w:hanging="180"/>
      </w:pPr>
    </w:lvl>
    <w:lvl w:ilvl="3" w:tplc="0415000F" w:tentative="1">
      <w:start w:val="1"/>
      <w:numFmt w:val="decimal"/>
      <w:lvlText w:val="%4."/>
      <w:lvlJc w:val="left"/>
      <w:pPr>
        <w:tabs>
          <w:tab w:val="num" w:pos="3243"/>
        </w:tabs>
        <w:ind w:left="3243" w:hanging="360"/>
      </w:pPr>
    </w:lvl>
    <w:lvl w:ilvl="4" w:tplc="04150019" w:tentative="1">
      <w:start w:val="1"/>
      <w:numFmt w:val="lowerLetter"/>
      <w:lvlText w:val="%5."/>
      <w:lvlJc w:val="left"/>
      <w:pPr>
        <w:tabs>
          <w:tab w:val="num" w:pos="3963"/>
        </w:tabs>
        <w:ind w:left="3963" w:hanging="360"/>
      </w:pPr>
    </w:lvl>
    <w:lvl w:ilvl="5" w:tplc="0415001B" w:tentative="1">
      <w:start w:val="1"/>
      <w:numFmt w:val="lowerRoman"/>
      <w:lvlText w:val="%6."/>
      <w:lvlJc w:val="right"/>
      <w:pPr>
        <w:tabs>
          <w:tab w:val="num" w:pos="4683"/>
        </w:tabs>
        <w:ind w:left="4683" w:hanging="180"/>
      </w:pPr>
    </w:lvl>
    <w:lvl w:ilvl="6" w:tplc="0415000F" w:tentative="1">
      <w:start w:val="1"/>
      <w:numFmt w:val="decimal"/>
      <w:lvlText w:val="%7."/>
      <w:lvlJc w:val="left"/>
      <w:pPr>
        <w:tabs>
          <w:tab w:val="num" w:pos="5403"/>
        </w:tabs>
        <w:ind w:left="5403" w:hanging="360"/>
      </w:pPr>
    </w:lvl>
    <w:lvl w:ilvl="7" w:tplc="04150019" w:tentative="1">
      <w:start w:val="1"/>
      <w:numFmt w:val="lowerLetter"/>
      <w:lvlText w:val="%8."/>
      <w:lvlJc w:val="left"/>
      <w:pPr>
        <w:tabs>
          <w:tab w:val="num" w:pos="6123"/>
        </w:tabs>
        <w:ind w:left="6123" w:hanging="360"/>
      </w:pPr>
    </w:lvl>
    <w:lvl w:ilvl="8" w:tplc="0415001B" w:tentative="1">
      <w:start w:val="1"/>
      <w:numFmt w:val="lowerRoman"/>
      <w:lvlText w:val="%9."/>
      <w:lvlJc w:val="right"/>
      <w:pPr>
        <w:tabs>
          <w:tab w:val="num" w:pos="6843"/>
        </w:tabs>
        <w:ind w:left="6843" w:hanging="180"/>
      </w:pPr>
    </w:lvl>
  </w:abstractNum>
  <w:abstractNum w:abstractNumId="11">
    <w:nsid w:val="268614F1"/>
    <w:multiLevelType w:val="hybridMultilevel"/>
    <w:tmpl w:val="29F29D1E"/>
    <w:lvl w:ilvl="0" w:tplc="04150005">
      <w:start w:val="4"/>
      <w:numFmt w:val="decimal"/>
      <w:lvlText w:val="%1."/>
      <w:lvlJc w:val="left"/>
      <w:pPr>
        <w:tabs>
          <w:tab w:val="num" w:pos="1440"/>
        </w:tabs>
        <w:ind w:left="1440" w:hanging="360"/>
      </w:pPr>
      <w:rPr>
        <w:rFonts w:hint="default"/>
      </w:rPr>
    </w:lvl>
    <w:lvl w:ilvl="1" w:tplc="04150003">
      <w:start w:val="1"/>
      <w:numFmt w:val="lowerLetter"/>
      <w:lvlText w:val="%2)"/>
      <w:lvlJc w:val="left"/>
      <w:pPr>
        <w:tabs>
          <w:tab w:val="num" w:pos="1440"/>
        </w:tabs>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
    <w:nsid w:val="2BC55B77"/>
    <w:multiLevelType w:val="hybridMultilevel"/>
    <w:tmpl w:val="70340BF6"/>
    <w:lvl w:ilvl="0" w:tplc="1A92CB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C3A7359"/>
    <w:multiLevelType w:val="hybridMultilevel"/>
    <w:tmpl w:val="B4B8A4A4"/>
    <w:lvl w:ilvl="0" w:tplc="1612F9D8">
      <w:start w:val="1"/>
      <w:numFmt w:val="bullet"/>
      <w:lvlText w:val=""/>
      <w:lvlJc w:val="left"/>
      <w:pPr>
        <w:tabs>
          <w:tab w:val="num" w:pos="2880"/>
        </w:tabs>
        <w:ind w:left="2880" w:hanging="360"/>
      </w:pPr>
      <w:rPr>
        <w:rFonts w:ascii="Symbol" w:hAnsi="Symbol" w:hint="default"/>
        <w:color w:val="auto"/>
      </w:rPr>
    </w:lvl>
    <w:lvl w:ilvl="1" w:tplc="04150019">
      <w:start w:val="4"/>
      <w:numFmt w:val="bullet"/>
      <w:lvlText w:val="•"/>
      <w:lvlJc w:val="left"/>
      <w:pPr>
        <w:ind w:left="1725" w:hanging="645"/>
      </w:pPr>
      <w:rPr>
        <w:rFonts w:ascii="Calibri" w:eastAsia="Times New Roman" w:hAnsi="Calibri" w:cs="Times New Roman"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4">
    <w:nsid w:val="2D721B51"/>
    <w:multiLevelType w:val="hybridMultilevel"/>
    <w:tmpl w:val="64F2FFDA"/>
    <w:lvl w:ilvl="0" w:tplc="0415000F">
      <w:start w:val="1"/>
      <w:numFmt w:val="decimal"/>
      <w:lvlText w:val="%1."/>
      <w:lvlJc w:val="left"/>
      <w:pPr>
        <w:ind w:left="644"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nsid w:val="317D36BF"/>
    <w:multiLevelType w:val="hybridMultilevel"/>
    <w:tmpl w:val="1274701E"/>
    <w:lvl w:ilvl="0" w:tplc="8C02B634">
      <w:start w:val="2"/>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ind w:left="1080" w:hanging="360"/>
      </w:pPr>
      <w:rPr>
        <w:rFonts w:ascii="Times New Roman" w:hAnsi="Times New Roman" w:cs="Times New Roman"/>
      </w:rPr>
    </w:lvl>
    <w:lvl w:ilvl="2" w:tplc="0415001B">
      <w:start w:val="7"/>
      <w:numFmt w:val="bullet"/>
      <w:lvlText w:val="-"/>
      <w:lvlJc w:val="left"/>
      <w:pPr>
        <w:tabs>
          <w:tab w:val="num" w:pos="1980"/>
        </w:tabs>
        <w:ind w:left="1980" w:hanging="360"/>
      </w:pPr>
      <w:rPr>
        <w:rFonts w:ascii="Times New Roman" w:eastAsia="Times New Roman" w:hAnsi="Times New Roman" w:hint="default"/>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16">
    <w:nsid w:val="322C0F89"/>
    <w:multiLevelType w:val="hybridMultilevel"/>
    <w:tmpl w:val="6D3E3DA8"/>
    <w:lvl w:ilvl="0" w:tplc="D1A41890">
      <w:start w:val="1"/>
      <w:numFmt w:val="decimal"/>
      <w:lvlText w:val="%1."/>
      <w:lvlJc w:val="left"/>
      <w:pPr>
        <w:tabs>
          <w:tab w:val="num" w:pos="720"/>
        </w:tabs>
        <w:ind w:left="720" w:hanging="360"/>
      </w:pPr>
    </w:lvl>
    <w:lvl w:ilvl="1" w:tplc="EE6898A0" w:tentative="1">
      <w:start w:val="1"/>
      <w:numFmt w:val="lowerLetter"/>
      <w:lvlText w:val="%2."/>
      <w:lvlJc w:val="left"/>
      <w:pPr>
        <w:tabs>
          <w:tab w:val="num" w:pos="1440"/>
        </w:tabs>
        <w:ind w:left="1440" w:hanging="360"/>
      </w:pPr>
    </w:lvl>
    <w:lvl w:ilvl="2" w:tplc="C11E12F2"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84C0B88"/>
    <w:multiLevelType w:val="hybridMultilevel"/>
    <w:tmpl w:val="3DBCDB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nsid w:val="39385E7C"/>
    <w:multiLevelType w:val="multilevel"/>
    <w:tmpl w:val="021095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545A68"/>
    <w:multiLevelType w:val="hybridMultilevel"/>
    <w:tmpl w:val="FDA0892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nsid w:val="3B8821B9"/>
    <w:multiLevelType w:val="hybridMultilevel"/>
    <w:tmpl w:val="EF5083B4"/>
    <w:lvl w:ilvl="0" w:tplc="ABBA7160">
      <w:start w:val="1"/>
      <w:numFmt w:val="decimal"/>
      <w:lvlText w:val="%1)"/>
      <w:lvlJc w:val="left"/>
      <w:pPr>
        <w:tabs>
          <w:tab w:val="num" w:pos="720"/>
        </w:tabs>
        <w:ind w:left="720" w:hanging="360"/>
      </w:pPr>
      <w:rPr>
        <w:rFonts w:hint="default"/>
      </w:rPr>
    </w:lvl>
    <w:lvl w:ilvl="1" w:tplc="13BEB592">
      <w:start w:val="1"/>
      <w:numFmt w:val="lowerLetter"/>
      <w:lvlText w:val="%2."/>
      <w:lvlJc w:val="left"/>
      <w:pPr>
        <w:tabs>
          <w:tab w:val="num" w:pos="1440"/>
        </w:tabs>
        <w:ind w:left="1440" w:hanging="360"/>
      </w:pPr>
    </w:lvl>
    <w:lvl w:ilvl="2" w:tplc="4EC2DCF8" w:tentative="1">
      <w:start w:val="1"/>
      <w:numFmt w:val="lowerRoman"/>
      <w:lvlText w:val="%3."/>
      <w:lvlJc w:val="right"/>
      <w:pPr>
        <w:tabs>
          <w:tab w:val="num" w:pos="2160"/>
        </w:tabs>
        <w:ind w:left="2160" w:hanging="180"/>
      </w:pPr>
    </w:lvl>
    <w:lvl w:ilvl="3" w:tplc="9C8C1702" w:tentative="1">
      <w:start w:val="1"/>
      <w:numFmt w:val="decimal"/>
      <w:lvlText w:val="%4."/>
      <w:lvlJc w:val="left"/>
      <w:pPr>
        <w:tabs>
          <w:tab w:val="num" w:pos="2880"/>
        </w:tabs>
        <w:ind w:left="2880" w:hanging="360"/>
      </w:pPr>
    </w:lvl>
    <w:lvl w:ilvl="4" w:tplc="1CC05236" w:tentative="1">
      <w:start w:val="1"/>
      <w:numFmt w:val="lowerLetter"/>
      <w:lvlText w:val="%5."/>
      <w:lvlJc w:val="left"/>
      <w:pPr>
        <w:tabs>
          <w:tab w:val="num" w:pos="3600"/>
        </w:tabs>
        <w:ind w:left="3600" w:hanging="360"/>
      </w:pPr>
    </w:lvl>
    <w:lvl w:ilvl="5" w:tplc="472E083A" w:tentative="1">
      <w:start w:val="1"/>
      <w:numFmt w:val="lowerRoman"/>
      <w:lvlText w:val="%6."/>
      <w:lvlJc w:val="right"/>
      <w:pPr>
        <w:tabs>
          <w:tab w:val="num" w:pos="4320"/>
        </w:tabs>
        <w:ind w:left="4320" w:hanging="180"/>
      </w:pPr>
    </w:lvl>
    <w:lvl w:ilvl="6" w:tplc="E594E934" w:tentative="1">
      <w:start w:val="1"/>
      <w:numFmt w:val="decimal"/>
      <w:lvlText w:val="%7."/>
      <w:lvlJc w:val="left"/>
      <w:pPr>
        <w:tabs>
          <w:tab w:val="num" w:pos="5040"/>
        </w:tabs>
        <w:ind w:left="5040" w:hanging="360"/>
      </w:pPr>
    </w:lvl>
    <w:lvl w:ilvl="7" w:tplc="00FC08BE" w:tentative="1">
      <w:start w:val="1"/>
      <w:numFmt w:val="lowerLetter"/>
      <w:lvlText w:val="%8."/>
      <w:lvlJc w:val="left"/>
      <w:pPr>
        <w:tabs>
          <w:tab w:val="num" w:pos="5760"/>
        </w:tabs>
        <w:ind w:left="5760" w:hanging="360"/>
      </w:pPr>
    </w:lvl>
    <w:lvl w:ilvl="8" w:tplc="D8CCA110" w:tentative="1">
      <w:start w:val="1"/>
      <w:numFmt w:val="lowerRoman"/>
      <w:lvlText w:val="%9."/>
      <w:lvlJc w:val="right"/>
      <w:pPr>
        <w:tabs>
          <w:tab w:val="num" w:pos="6480"/>
        </w:tabs>
        <w:ind w:left="6480" w:hanging="180"/>
      </w:pPr>
    </w:lvl>
  </w:abstractNum>
  <w:abstractNum w:abstractNumId="21">
    <w:nsid w:val="3E016578"/>
    <w:multiLevelType w:val="hybridMultilevel"/>
    <w:tmpl w:val="0100A60A"/>
    <w:lvl w:ilvl="0" w:tplc="1F30C3C8">
      <w:start w:val="1"/>
      <w:numFmt w:val="decimal"/>
      <w:lvlText w:val="%1)"/>
      <w:lvlJc w:val="left"/>
      <w:pPr>
        <w:tabs>
          <w:tab w:val="num" w:pos="3240"/>
        </w:tabs>
        <w:ind w:left="3240"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nsid w:val="40BE0CBF"/>
    <w:multiLevelType w:val="hybridMultilevel"/>
    <w:tmpl w:val="AD3EC304"/>
    <w:lvl w:ilvl="0" w:tplc="04150017">
      <w:start w:val="1"/>
      <w:numFmt w:val="lowerLetter"/>
      <w:lvlText w:val="%1)"/>
      <w:lvlJc w:val="left"/>
      <w:pPr>
        <w:ind w:left="1623" w:hanging="360"/>
      </w:p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23">
    <w:nsid w:val="41022FBA"/>
    <w:multiLevelType w:val="hybridMultilevel"/>
    <w:tmpl w:val="6A6888DA"/>
    <w:lvl w:ilvl="0" w:tplc="0415000F">
      <w:start w:val="1"/>
      <w:numFmt w:val="decimal"/>
      <w:lvlText w:val="%1."/>
      <w:lvlJc w:val="left"/>
      <w:pPr>
        <w:ind w:left="2422"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363EBF"/>
    <w:multiLevelType w:val="hybridMultilevel"/>
    <w:tmpl w:val="93A49A2C"/>
    <w:lvl w:ilvl="0" w:tplc="52F03154">
      <w:start w:val="1"/>
      <w:numFmt w:val="decimal"/>
      <w:lvlText w:val="%1."/>
      <w:lvlJc w:val="left"/>
      <w:pPr>
        <w:tabs>
          <w:tab w:val="num" w:pos="360"/>
        </w:tabs>
        <w:ind w:left="360" w:hanging="360"/>
      </w:pPr>
      <w:rPr>
        <w:rFonts w:hint="default"/>
      </w:rPr>
    </w:lvl>
    <w:lvl w:ilvl="1" w:tplc="B7C81466">
      <w:start w:val="1"/>
      <w:numFmt w:val="lowerLetter"/>
      <w:lvlText w:val="%2)"/>
      <w:lvlJc w:val="left"/>
      <w:pPr>
        <w:tabs>
          <w:tab w:val="num" w:pos="540"/>
        </w:tabs>
        <w:ind w:left="540" w:hanging="360"/>
      </w:pPr>
      <w:rPr>
        <w:rFonts w:hint="default"/>
      </w:rPr>
    </w:lvl>
    <w:lvl w:ilvl="2" w:tplc="CE5AE102">
      <w:start w:val="1"/>
      <w:numFmt w:val="lowerLetter"/>
      <w:lvlText w:val="%3)"/>
      <w:lvlJc w:val="left"/>
      <w:pPr>
        <w:tabs>
          <w:tab w:val="num" w:pos="1440"/>
        </w:tabs>
        <w:ind w:left="1440" w:hanging="360"/>
      </w:pPr>
      <w:rPr>
        <w:rFonts w:hint="default"/>
      </w:rPr>
    </w:lvl>
    <w:lvl w:ilvl="3" w:tplc="8EA0131A" w:tentative="1">
      <w:start w:val="1"/>
      <w:numFmt w:val="decimal"/>
      <w:lvlText w:val="%4."/>
      <w:lvlJc w:val="left"/>
      <w:pPr>
        <w:tabs>
          <w:tab w:val="num" w:pos="1980"/>
        </w:tabs>
        <w:ind w:left="1980" w:hanging="360"/>
      </w:pPr>
    </w:lvl>
    <w:lvl w:ilvl="4" w:tplc="4EE07200" w:tentative="1">
      <w:start w:val="1"/>
      <w:numFmt w:val="lowerLetter"/>
      <w:lvlText w:val="%5."/>
      <w:lvlJc w:val="left"/>
      <w:pPr>
        <w:tabs>
          <w:tab w:val="num" w:pos="2700"/>
        </w:tabs>
        <w:ind w:left="2700" w:hanging="360"/>
      </w:pPr>
    </w:lvl>
    <w:lvl w:ilvl="5" w:tplc="089A5600" w:tentative="1">
      <w:start w:val="1"/>
      <w:numFmt w:val="lowerRoman"/>
      <w:lvlText w:val="%6."/>
      <w:lvlJc w:val="right"/>
      <w:pPr>
        <w:tabs>
          <w:tab w:val="num" w:pos="3420"/>
        </w:tabs>
        <w:ind w:left="3420" w:hanging="180"/>
      </w:pPr>
    </w:lvl>
    <w:lvl w:ilvl="6" w:tplc="D5325A2C" w:tentative="1">
      <w:start w:val="1"/>
      <w:numFmt w:val="decimal"/>
      <w:lvlText w:val="%7."/>
      <w:lvlJc w:val="left"/>
      <w:pPr>
        <w:tabs>
          <w:tab w:val="num" w:pos="4140"/>
        </w:tabs>
        <w:ind w:left="4140" w:hanging="360"/>
      </w:pPr>
    </w:lvl>
    <w:lvl w:ilvl="7" w:tplc="A7D28E58" w:tentative="1">
      <w:start w:val="1"/>
      <w:numFmt w:val="lowerLetter"/>
      <w:lvlText w:val="%8."/>
      <w:lvlJc w:val="left"/>
      <w:pPr>
        <w:tabs>
          <w:tab w:val="num" w:pos="4860"/>
        </w:tabs>
        <w:ind w:left="4860" w:hanging="360"/>
      </w:pPr>
    </w:lvl>
    <w:lvl w:ilvl="8" w:tplc="3FEC8D18" w:tentative="1">
      <w:start w:val="1"/>
      <w:numFmt w:val="lowerRoman"/>
      <w:lvlText w:val="%9."/>
      <w:lvlJc w:val="right"/>
      <w:pPr>
        <w:tabs>
          <w:tab w:val="num" w:pos="5580"/>
        </w:tabs>
        <w:ind w:left="5580" w:hanging="180"/>
      </w:pPr>
    </w:lvl>
  </w:abstractNum>
  <w:abstractNum w:abstractNumId="25">
    <w:nsid w:val="43846390"/>
    <w:multiLevelType w:val="hybridMultilevel"/>
    <w:tmpl w:val="B1F2118E"/>
    <w:lvl w:ilvl="0" w:tplc="04150017">
      <w:start w:val="1"/>
      <w:numFmt w:val="lowerLetter"/>
      <w:lvlText w:val="%1)"/>
      <w:lvlJc w:val="left"/>
      <w:pPr>
        <w:ind w:left="1710" w:hanging="360"/>
      </w:p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6">
    <w:nsid w:val="43F8474D"/>
    <w:multiLevelType w:val="hybridMultilevel"/>
    <w:tmpl w:val="872AFDFE"/>
    <w:lvl w:ilvl="0" w:tplc="C068EBA6">
      <w:start w:val="2"/>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nsid w:val="441346F4"/>
    <w:multiLevelType w:val="hybridMultilevel"/>
    <w:tmpl w:val="859E957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D9265A"/>
    <w:multiLevelType w:val="hybridMultilevel"/>
    <w:tmpl w:val="005AEF52"/>
    <w:lvl w:ilvl="0" w:tplc="1C7C101A">
      <w:start w:val="6"/>
      <w:numFmt w:val="decimal"/>
      <w:lvlText w:val="%1."/>
      <w:lvlJc w:val="left"/>
      <w:pPr>
        <w:tabs>
          <w:tab w:val="num" w:pos="1440"/>
        </w:tabs>
        <w:ind w:left="1440" w:hanging="360"/>
      </w:pPr>
      <w:rPr>
        <w:rFonts w:hint="default"/>
      </w:rPr>
    </w:lvl>
    <w:lvl w:ilvl="1" w:tplc="0D8C082E" w:tentative="1">
      <w:start w:val="1"/>
      <w:numFmt w:val="lowerLetter"/>
      <w:lvlText w:val="%2."/>
      <w:lvlJc w:val="left"/>
      <w:pPr>
        <w:tabs>
          <w:tab w:val="num" w:pos="1440"/>
        </w:tabs>
        <w:ind w:left="1440" w:hanging="360"/>
      </w:pPr>
    </w:lvl>
    <w:lvl w:ilvl="2" w:tplc="47F62DAC" w:tentative="1">
      <w:start w:val="1"/>
      <w:numFmt w:val="lowerRoman"/>
      <w:lvlText w:val="%3."/>
      <w:lvlJc w:val="right"/>
      <w:pPr>
        <w:tabs>
          <w:tab w:val="num" w:pos="2160"/>
        </w:tabs>
        <w:ind w:left="2160" w:hanging="180"/>
      </w:pPr>
    </w:lvl>
    <w:lvl w:ilvl="3" w:tplc="6C569570" w:tentative="1">
      <w:start w:val="1"/>
      <w:numFmt w:val="decimal"/>
      <w:lvlText w:val="%4."/>
      <w:lvlJc w:val="left"/>
      <w:pPr>
        <w:tabs>
          <w:tab w:val="num" w:pos="2880"/>
        </w:tabs>
        <w:ind w:left="2880" w:hanging="360"/>
      </w:pPr>
    </w:lvl>
    <w:lvl w:ilvl="4" w:tplc="7212B800" w:tentative="1">
      <w:start w:val="1"/>
      <w:numFmt w:val="lowerLetter"/>
      <w:lvlText w:val="%5."/>
      <w:lvlJc w:val="left"/>
      <w:pPr>
        <w:tabs>
          <w:tab w:val="num" w:pos="3600"/>
        </w:tabs>
        <w:ind w:left="3600" w:hanging="360"/>
      </w:pPr>
    </w:lvl>
    <w:lvl w:ilvl="5" w:tplc="53262B64" w:tentative="1">
      <w:start w:val="1"/>
      <w:numFmt w:val="lowerRoman"/>
      <w:lvlText w:val="%6."/>
      <w:lvlJc w:val="right"/>
      <w:pPr>
        <w:tabs>
          <w:tab w:val="num" w:pos="4320"/>
        </w:tabs>
        <w:ind w:left="4320" w:hanging="180"/>
      </w:pPr>
    </w:lvl>
    <w:lvl w:ilvl="6" w:tplc="27C4FEF4" w:tentative="1">
      <w:start w:val="1"/>
      <w:numFmt w:val="decimal"/>
      <w:lvlText w:val="%7."/>
      <w:lvlJc w:val="left"/>
      <w:pPr>
        <w:tabs>
          <w:tab w:val="num" w:pos="5040"/>
        </w:tabs>
        <w:ind w:left="5040" w:hanging="360"/>
      </w:pPr>
    </w:lvl>
    <w:lvl w:ilvl="7" w:tplc="7E38BADC" w:tentative="1">
      <w:start w:val="1"/>
      <w:numFmt w:val="lowerLetter"/>
      <w:lvlText w:val="%8."/>
      <w:lvlJc w:val="left"/>
      <w:pPr>
        <w:tabs>
          <w:tab w:val="num" w:pos="5760"/>
        </w:tabs>
        <w:ind w:left="5760" w:hanging="360"/>
      </w:pPr>
    </w:lvl>
    <w:lvl w:ilvl="8" w:tplc="32E26B18" w:tentative="1">
      <w:start w:val="1"/>
      <w:numFmt w:val="lowerRoman"/>
      <w:lvlText w:val="%9."/>
      <w:lvlJc w:val="right"/>
      <w:pPr>
        <w:tabs>
          <w:tab w:val="num" w:pos="6480"/>
        </w:tabs>
        <w:ind w:left="6480" w:hanging="180"/>
      </w:pPr>
    </w:lvl>
  </w:abstractNum>
  <w:abstractNum w:abstractNumId="29">
    <w:nsid w:val="473A301A"/>
    <w:multiLevelType w:val="hybridMultilevel"/>
    <w:tmpl w:val="45C2AE6C"/>
    <w:lvl w:ilvl="0" w:tplc="FFFFFFFF">
      <w:start w:val="1"/>
      <w:numFmt w:val="lowerLetter"/>
      <w:lvlText w:val="%1)"/>
      <w:lvlJc w:val="left"/>
      <w:pPr>
        <w:tabs>
          <w:tab w:val="num" w:pos="720"/>
        </w:tabs>
        <w:ind w:left="720" w:hanging="360"/>
      </w:pPr>
    </w:lvl>
    <w:lvl w:ilvl="1" w:tplc="04150003">
      <w:start w:val="3"/>
      <w:numFmt w:val="decimal"/>
      <w:lvlText w:val="%2."/>
      <w:lvlJc w:val="left"/>
      <w:pPr>
        <w:tabs>
          <w:tab w:val="num" w:pos="644"/>
        </w:tabs>
        <w:ind w:left="644" w:hanging="360"/>
      </w:pPr>
      <w:rPr>
        <w:rFonts w:hint="default"/>
      </w:rPr>
    </w:lvl>
    <w:lvl w:ilvl="2" w:tplc="04150005">
      <w:start w:val="5"/>
      <w:numFmt w:val="decimal"/>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0">
    <w:nsid w:val="47473B4E"/>
    <w:multiLevelType w:val="hybridMultilevel"/>
    <w:tmpl w:val="C8200F7C"/>
    <w:lvl w:ilvl="0" w:tplc="6042341E">
      <w:start w:val="4"/>
      <w:numFmt w:val="decimal"/>
      <w:lvlText w:val="%1."/>
      <w:lvlJc w:val="left"/>
      <w:pPr>
        <w:tabs>
          <w:tab w:val="num" w:pos="3060"/>
        </w:tabs>
        <w:ind w:left="3060" w:hanging="360"/>
      </w:pPr>
      <w:rPr>
        <w:rFonts w:ascii="Arial" w:hAnsi="Arial" w:cs="Arial" w:hint="default"/>
        <w:b w:val="0"/>
      </w:rPr>
    </w:lvl>
    <w:lvl w:ilvl="1" w:tplc="99BAE9EE" w:tentative="1">
      <w:start w:val="1"/>
      <w:numFmt w:val="lowerLetter"/>
      <w:lvlText w:val="%2."/>
      <w:lvlJc w:val="left"/>
      <w:pPr>
        <w:tabs>
          <w:tab w:val="num" w:pos="1440"/>
        </w:tabs>
        <w:ind w:left="1440" w:hanging="360"/>
      </w:pPr>
    </w:lvl>
    <w:lvl w:ilvl="2" w:tplc="C20E37C0"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47F71D75"/>
    <w:multiLevelType w:val="hybridMultilevel"/>
    <w:tmpl w:val="8D3240C0"/>
    <w:lvl w:ilvl="0" w:tplc="AA5E4F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496904"/>
    <w:multiLevelType w:val="multilevel"/>
    <w:tmpl w:val="3706303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nsid w:val="48D6749D"/>
    <w:multiLevelType w:val="hybridMultilevel"/>
    <w:tmpl w:val="0D1EBB0A"/>
    <w:lvl w:ilvl="0" w:tplc="04150017">
      <w:start w:val="1"/>
      <w:numFmt w:val="lowerLetter"/>
      <w:lvlText w:val="%1)"/>
      <w:lvlJc w:val="left"/>
      <w:pPr>
        <w:ind w:left="1623" w:hanging="360"/>
      </w:p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34">
    <w:nsid w:val="49E3498A"/>
    <w:multiLevelType w:val="hybridMultilevel"/>
    <w:tmpl w:val="2C36943C"/>
    <w:lvl w:ilvl="0" w:tplc="6DE0C052">
      <w:start w:val="1"/>
      <w:numFmt w:val="decimal"/>
      <w:lvlText w:val="%1."/>
      <w:lvlJc w:val="left"/>
      <w:pPr>
        <w:ind w:left="1137"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BB360FD"/>
    <w:multiLevelType w:val="hybridMultilevel"/>
    <w:tmpl w:val="4788A858"/>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nsid w:val="51DA7058"/>
    <w:multiLevelType w:val="multilevel"/>
    <w:tmpl w:val="9C948456"/>
    <w:lvl w:ilvl="0">
      <w:start w:val="1"/>
      <w:numFmt w:val="lowerLetter"/>
      <w:lvlText w:val="%1)"/>
      <w:lvlJc w:val="left"/>
      <w:pPr>
        <w:tabs>
          <w:tab w:val="num" w:pos="360"/>
        </w:tabs>
        <w:ind w:left="357" w:hanging="357"/>
      </w:pPr>
      <w:rPr>
        <w:rFonts w:hint="default"/>
      </w:rPr>
    </w:lvl>
    <w:lvl w:ilvl="1">
      <w:start w:val="4"/>
      <w:numFmt w:val="decimal"/>
      <w:lvlText w:val="%2."/>
      <w:lvlJc w:val="left"/>
      <w:pPr>
        <w:tabs>
          <w:tab w:val="num" w:pos="1855"/>
        </w:tabs>
        <w:ind w:left="1492" w:hanging="357"/>
      </w:pPr>
      <w:rPr>
        <w:rFonts w:hint="default"/>
      </w:rPr>
    </w:lvl>
    <w:lvl w:ilvl="2">
      <w:start w:val="1"/>
      <w:numFmt w:val="decimal"/>
      <w:lvlText w:val="%3."/>
      <w:lvlJc w:val="left"/>
      <w:pPr>
        <w:tabs>
          <w:tab w:val="num" w:pos="2160"/>
        </w:tabs>
        <w:ind w:left="2160" w:hanging="360"/>
      </w:pPr>
      <w:rPr>
        <w:rFonts w:ascii="Arial" w:hAnsi="Arial" w:cs="Arial"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37">
    <w:nsid w:val="51EB7E04"/>
    <w:multiLevelType w:val="hybridMultilevel"/>
    <w:tmpl w:val="84AEA50C"/>
    <w:lvl w:ilvl="0" w:tplc="0924FA96">
      <w:start w:val="1"/>
      <w:numFmt w:val="decimal"/>
      <w:lvlText w:val="%1."/>
      <w:lvlJc w:val="left"/>
      <w:pPr>
        <w:tabs>
          <w:tab w:val="num" w:pos="1260"/>
        </w:tabs>
        <w:ind w:left="1260" w:hanging="360"/>
      </w:pPr>
      <w:rPr>
        <w:rFonts w:hint="default"/>
      </w:rPr>
    </w:lvl>
    <w:lvl w:ilvl="1" w:tplc="CE30845A">
      <w:start w:val="1"/>
      <w:numFmt w:val="lowerLetter"/>
      <w:lvlText w:val="%2)"/>
      <w:lvlJc w:val="left"/>
      <w:pPr>
        <w:tabs>
          <w:tab w:val="num" w:pos="1440"/>
        </w:tabs>
        <w:ind w:left="1440" w:hanging="360"/>
      </w:pPr>
      <w:rPr>
        <w:rFonts w:hint="default"/>
      </w:rPr>
    </w:lvl>
    <w:lvl w:ilvl="2" w:tplc="09B831B2" w:tentative="1">
      <w:start w:val="1"/>
      <w:numFmt w:val="lowerRoman"/>
      <w:lvlText w:val="%3."/>
      <w:lvlJc w:val="right"/>
      <w:pPr>
        <w:tabs>
          <w:tab w:val="num" w:pos="2160"/>
        </w:tabs>
        <w:ind w:left="2160" w:hanging="180"/>
      </w:pPr>
    </w:lvl>
    <w:lvl w:ilvl="3" w:tplc="CCFC6646" w:tentative="1">
      <w:start w:val="1"/>
      <w:numFmt w:val="decimal"/>
      <w:lvlText w:val="%4."/>
      <w:lvlJc w:val="left"/>
      <w:pPr>
        <w:tabs>
          <w:tab w:val="num" w:pos="2880"/>
        </w:tabs>
        <w:ind w:left="2880" w:hanging="360"/>
      </w:pPr>
    </w:lvl>
    <w:lvl w:ilvl="4" w:tplc="E42C19E8" w:tentative="1">
      <w:start w:val="1"/>
      <w:numFmt w:val="lowerLetter"/>
      <w:lvlText w:val="%5."/>
      <w:lvlJc w:val="left"/>
      <w:pPr>
        <w:tabs>
          <w:tab w:val="num" w:pos="3600"/>
        </w:tabs>
        <w:ind w:left="3600" w:hanging="360"/>
      </w:pPr>
    </w:lvl>
    <w:lvl w:ilvl="5" w:tplc="3424C7C0" w:tentative="1">
      <w:start w:val="1"/>
      <w:numFmt w:val="lowerRoman"/>
      <w:lvlText w:val="%6."/>
      <w:lvlJc w:val="right"/>
      <w:pPr>
        <w:tabs>
          <w:tab w:val="num" w:pos="4320"/>
        </w:tabs>
        <w:ind w:left="4320" w:hanging="180"/>
      </w:pPr>
    </w:lvl>
    <w:lvl w:ilvl="6" w:tplc="B3F67B58" w:tentative="1">
      <w:start w:val="1"/>
      <w:numFmt w:val="decimal"/>
      <w:lvlText w:val="%7."/>
      <w:lvlJc w:val="left"/>
      <w:pPr>
        <w:tabs>
          <w:tab w:val="num" w:pos="5040"/>
        </w:tabs>
        <w:ind w:left="5040" w:hanging="360"/>
      </w:pPr>
    </w:lvl>
    <w:lvl w:ilvl="7" w:tplc="6FD242F0" w:tentative="1">
      <w:start w:val="1"/>
      <w:numFmt w:val="lowerLetter"/>
      <w:lvlText w:val="%8."/>
      <w:lvlJc w:val="left"/>
      <w:pPr>
        <w:tabs>
          <w:tab w:val="num" w:pos="5760"/>
        </w:tabs>
        <w:ind w:left="5760" w:hanging="360"/>
      </w:pPr>
    </w:lvl>
    <w:lvl w:ilvl="8" w:tplc="5F0A694A" w:tentative="1">
      <w:start w:val="1"/>
      <w:numFmt w:val="lowerRoman"/>
      <w:lvlText w:val="%9."/>
      <w:lvlJc w:val="right"/>
      <w:pPr>
        <w:tabs>
          <w:tab w:val="num" w:pos="6480"/>
        </w:tabs>
        <w:ind w:left="6480" w:hanging="180"/>
      </w:pPr>
    </w:lvl>
  </w:abstractNum>
  <w:abstractNum w:abstractNumId="38">
    <w:nsid w:val="58242D1E"/>
    <w:multiLevelType w:val="hybridMultilevel"/>
    <w:tmpl w:val="8154F070"/>
    <w:lvl w:ilvl="0" w:tplc="FFFFFFFF">
      <w:start w:val="8"/>
      <w:numFmt w:val="decimal"/>
      <w:lvlText w:val="%1."/>
      <w:lvlJc w:val="left"/>
      <w:pPr>
        <w:tabs>
          <w:tab w:val="num" w:pos="3060"/>
        </w:tabs>
        <w:ind w:left="3060" w:hanging="360"/>
      </w:pPr>
      <w:rPr>
        <w:rFonts w:hint="default"/>
      </w:rPr>
    </w:lvl>
    <w:lvl w:ilvl="1" w:tplc="04150003">
      <w:start w:val="1"/>
      <w:numFmt w:val="decimal"/>
      <w:lvlText w:val="%2)"/>
      <w:lvlJc w:val="left"/>
      <w:pPr>
        <w:tabs>
          <w:tab w:val="num" w:pos="1440"/>
        </w:tabs>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9">
    <w:nsid w:val="59607433"/>
    <w:multiLevelType w:val="hybridMultilevel"/>
    <w:tmpl w:val="1E4EFC52"/>
    <w:lvl w:ilvl="0" w:tplc="04150017">
      <w:start w:val="1"/>
      <w:numFmt w:val="lowerLetter"/>
      <w:lvlText w:val="%1)"/>
      <w:lvlJc w:val="left"/>
      <w:pPr>
        <w:ind w:left="1623" w:hanging="360"/>
      </w:p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abstractNum w:abstractNumId="40">
    <w:nsid w:val="601426F2"/>
    <w:multiLevelType w:val="hybridMultilevel"/>
    <w:tmpl w:val="B568CAE8"/>
    <w:lvl w:ilvl="0" w:tplc="04150011">
      <w:start w:val="1"/>
      <w:numFmt w:val="decimal"/>
      <w:lvlText w:val="%1)"/>
      <w:lvlJc w:val="left"/>
      <w:pPr>
        <w:ind w:left="2422"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1525053"/>
    <w:multiLevelType w:val="hybridMultilevel"/>
    <w:tmpl w:val="41CCBC96"/>
    <w:lvl w:ilvl="0" w:tplc="74ECE7BA">
      <w:start w:val="5"/>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nsid w:val="63B56E8D"/>
    <w:multiLevelType w:val="hybridMultilevel"/>
    <w:tmpl w:val="EF5C2B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6A177B0"/>
    <w:multiLevelType w:val="hybridMultilevel"/>
    <w:tmpl w:val="A3E61AAC"/>
    <w:lvl w:ilvl="0" w:tplc="04150011">
      <w:start w:val="1"/>
      <w:numFmt w:val="decimal"/>
      <w:lvlText w:val="%1)"/>
      <w:lvlJc w:val="left"/>
      <w:pPr>
        <w:ind w:left="1287" w:hanging="360"/>
      </w:pPr>
      <w:rPr>
        <w:rFonts w:cs="Times New Roman"/>
      </w:rPr>
    </w:lvl>
    <w:lvl w:ilvl="1" w:tplc="A5147192">
      <w:start w:val="1"/>
      <w:numFmt w:val="decimal"/>
      <w:lvlText w:val="%2)"/>
      <w:lvlJc w:val="left"/>
      <w:pPr>
        <w:ind w:left="2487" w:hanging="840"/>
      </w:pPr>
      <w:rPr>
        <w:rFonts w:cs="Times New Roman" w:hint="default"/>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4">
    <w:nsid w:val="67516CFB"/>
    <w:multiLevelType w:val="multilevel"/>
    <w:tmpl w:val="71E032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698B56FE"/>
    <w:multiLevelType w:val="multilevel"/>
    <w:tmpl w:val="E90C0C56"/>
    <w:lvl w:ilvl="0">
      <w:start w:val="1"/>
      <w:numFmt w:val="decimal"/>
      <w:lvlText w:val="%1."/>
      <w:lvlJc w:val="left"/>
      <w:pPr>
        <w:tabs>
          <w:tab w:val="num" w:pos="360"/>
        </w:tabs>
        <w:ind w:left="357" w:hanging="357"/>
      </w:pPr>
      <w:rPr>
        <w:rFonts w:ascii="Arial" w:hAnsi="Arial" w:cs="Arial" w:hint="default"/>
      </w:rPr>
    </w:lvl>
    <w:lvl w:ilvl="1">
      <w:start w:val="1"/>
      <w:numFmt w:val="bullet"/>
      <w:lvlText w:val=""/>
      <w:lvlJc w:val="left"/>
      <w:pPr>
        <w:tabs>
          <w:tab w:val="num" w:pos="1800"/>
        </w:tabs>
        <w:ind w:left="1437" w:hanging="357"/>
      </w:pPr>
      <w:rPr>
        <w:rFonts w:ascii="Symbol" w:hAnsi="Symbol" w:hint="default"/>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46">
    <w:nsid w:val="699967E7"/>
    <w:multiLevelType w:val="multilevel"/>
    <w:tmpl w:val="43209426"/>
    <w:lvl w:ilvl="0">
      <w:start w:val="2"/>
      <w:numFmt w:val="decimal"/>
      <w:lvlText w:val="%1."/>
      <w:lvlJc w:val="left"/>
      <w:pPr>
        <w:tabs>
          <w:tab w:val="num" w:pos="360"/>
        </w:tabs>
        <w:ind w:left="357" w:hanging="357"/>
      </w:pPr>
      <w:rPr>
        <w:rFonts w:hint="default"/>
      </w:rPr>
    </w:lvl>
    <w:lvl w:ilvl="1">
      <w:start w:val="4"/>
      <w:numFmt w:val="decimal"/>
      <w:lvlText w:val="%2."/>
      <w:lvlJc w:val="left"/>
      <w:pPr>
        <w:tabs>
          <w:tab w:val="num" w:pos="1855"/>
        </w:tabs>
        <w:ind w:left="1492" w:hanging="357"/>
      </w:pPr>
      <w:rPr>
        <w:rFonts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47">
    <w:nsid w:val="699C443B"/>
    <w:multiLevelType w:val="hybridMultilevel"/>
    <w:tmpl w:val="36164BD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nsid w:val="6BEB5559"/>
    <w:multiLevelType w:val="hybridMultilevel"/>
    <w:tmpl w:val="B4B03D5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6EFD2701"/>
    <w:multiLevelType w:val="hybridMultilevel"/>
    <w:tmpl w:val="09EE61DC"/>
    <w:lvl w:ilvl="0" w:tplc="FFFFFFFF">
      <w:start w:val="1"/>
      <w:numFmt w:val="lowerLetter"/>
      <w:lvlText w:val="%1)"/>
      <w:lvlJc w:val="left"/>
      <w:pPr>
        <w:tabs>
          <w:tab w:val="num" w:pos="5747"/>
        </w:tabs>
        <w:ind w:left="5747" w:hanging="360"/>
      </w:pPr>
      <w:rPr>
        <w:rFonts w:hint="default"/>
      </w:rPr>
    </w:lvl>
    <w:lvl w:ilvl="1" w:tplc="04150003">
      <w:start w:val="8"/>
      <w:numFmt w:val="decimal"/>
      <w:lvlText w:val="%2."/>
      <w:lvlJc w:val="left"/>
      <w:pPr>
        <w:tabs>
          <w:tab w:val="num" w:pos="3060"/>
        </w:tabs>
        <w:ind w:left="3060" w:hanging="360"/>
      </w:pPr>
      <w:rPr>
        <w:rFonts w:hint="default"/>
      </w:rPr>
    </w:lvl>
    <w:lvl w:ilvl="2" w:tplc="04150005" w:tentative="1">
      <w:start w:val="1"/>
      <w:numFmt w:val="lowerRoman"/>
      <w:lvlText w:val="%3."/>
      <w:lvlJc w:val="right"/>
      <w:pPr>
        <w:tabs>
          <w:tab w:val="num" w:pos="3780"/>
        </w:tabs>
        <w:ind w:left="3780" w:hanging="180"/>
      </w:pPr>
    </w:lvl>
    <w:lvl w:ilvl="3" w:tplc="04150001" w:tentative="1">
      <w:start w:val="1"/>
      <w:numFmt w:val="decimal"/>
      <w:lvlText w:val="%4."/>
      <w:lvlJc w:val="left"/>
      <w:pPr>
        <w:tabs>
          <w:tab w:val="num" w:pos="4500"/>
        </w:tabs>
        <w:ind w:left="4500" w:hanging="360"/>
      </w:pPr>
    </w:lvl>
    <w:lvl w:ilvl="4" w:tplc="04150003" w:tentative="1">
      <w:start w:val="1"/>
      <w:numFmt w:val="lowerLetter"/>
      <w:lvlText w:val="%5."/>
      <w:lvlJc w:val="left"/>
      <w:pPr>
        <w:tabs>
          <w:tab w:val="num" w:pos="5220"/>
        </w:tabs>
        <w:ind w:left="5220" w:hanging="360"/>
      </w:pPr>
    </w:lvl>
    <w:lvl w:ilvl="5" w:tplc="04150005" w:tentative="1">
      <w:start w:val="1"/>
      <w:numFmt w:val="lowerRoman"/>
      <w:lvlText w:val="%6."/>
      <w:lvlJc w:val="right"/>
      <w:pPr>
        <w:tabs>
          <w:tab w:val="num" w:pos="5940"/>
        </w:tabs>
        <w:ind w:left="5940" w:hanging="180"/>
      </w:pPr>
    </w:lvl>
    <w:lvl w:ilvl="6" w:tplc="04150001" w:tentative="1">
      <w:start w:val="1"/>
      <w:numFmt w:val="decimal"/>
      <w:lvlText w:val="%7."/>
      <w:lvlJc w:val="left"/>
      <w:pPr>
        <w:tabs>
          <w:tab w:val="num" w:pos="6660"/>
        </w:tabs>
        <w:ind w:left="6660" w:hanging="360"/>
      </w:pPr>
    </w:lvl>
    <w:lvl w:ilvl="7" w:tplc="04150003" w:tentative="1">
      <w:start w:val="1"/>
      <w:numFmt w:val="lowerLetter"/>
      <w:lvlText w:val="%8."/>
      <w:lvlJc w:val="left"/>
      <w:pPr>
        <w:tabs>
          <w:tab w:val="num" w:pos="7380"/>
        </w:tabs>
        <w:ind w:left="7380" w:hanging="360"/>
      </w:pPr>
    </w:lvl>
    <w:lvl w:ilvl="8" w:tplc="04150005" w:tentative="1">
      <w:start w:val="1"/>
      <w:numFmt w:val="lowerRoman"/>
      <w:lvlText w:val="%9."/>
      <w:lvlJc w:val="right"/>
      <w:pPr>
        <w:tabs>
          <w:tab w:val="num" w:pos="8100"/>
        </w:tabs>
        <w:ind w:left="8100" w:hanging="180"/>
      </w:pPr>
    </w:lvl>
  </w:abstractNum>
  <w:abstractNum w:abstractNumId="50">
    <w:nsid w:val="7032703E"/>
    <w:multiLevelType w:val="multilevel"/>
    <w:tmpl w:val="57B42986"/>
    <w:lvl w:ilvl="0">
      <w:start w:val="1"/>
      <w:numFmt w:val="decimal"/>
      <w:lvlText w:val="%1."/>
      <w:lvlJc w:val="left"/>
      <w:pPr>
        <w:tabs>
          <w:tab w:val="num" w:pos="360"/>
        </w:tabs>
        <w:ind w:left="360" w:hanging="360"/>
      </w:pPr>
      <w:rPr>
        <w:rFonts w:ascii="Arial" w:hAnsi="Arial" w:cs="Arial" w:hint="default"/>
      </w:rPr>
    </w:lvl>
    <w:lvl w:ilvl="1">
      <w:start w:val="11"/>
      <w:numFmt w:val="decimal"/>
      <w:isLgl/>
      <w:lvlText w:val="%1.%2"/>
      <w:lvlJc w:val="left"/>
      <w:pPr>
        <w:tabs>
          <w:tab w:val="num" w:pos="540"/>
        </w:tabs>
        <w:ind w:left="54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51">
    <w:nsid w:val="75D967CF"/>
    <w:multiLevelType w:val="hybridMultilevel"/>
    <w:tmpl w:val="946ED7C8"/>
    <w:lvl w:ilvl="0" w:tplc="04E4071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86E669E"/>
    <w:multiLevelType w:val="multilevel"/>
    <w:tmpl w:val="22461B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7C6464E3"/>
    <w:multiLevelType w:val="multilevel"/>
    <w:tmpl w:val="604CB28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7E9036F7"/>
    <w:multiLevelType w:val="hybridMultilevel"/>
    <w:tmpl w:val="B13CD6DE"/>
    <w:lvl w:ilvl="0" w:tplc="04150019">
      <w:start w:val="4"/>
      <w:numFmt w:val="bullet"/>
      <w:lvlText w:val="•"/>
      <w:lvlJc w:val="left"/>
      <w:pPr>
        <w:ind w:left="1623" w:hanging="360"/>
      </w:pPr>
      <w:rPr>
        <w:rFonts w:ascii="Calibri" w:eastAsia="Times New Roman" w:hAnsi="Calibri" w:cs="Times New Roman" w:hint="default"/>
      </w:rPr>
    </w:lvl>
    <w:lvl w:ilvl="1" w:tplc="04150019" w:tentative="1">
      <w:start w:val="1"/>
      <w:numFmt w:val="lowerLetter"/>
      <w:lvlText w:val="%2."/>
      <w:lvlJc w:val="left"/>
      <w:pPr>
        <w:ind w:left="2343" w:hanging="360"/>
      </w:pPr>
    </w:lvl>
    <w:lvl w:ilvl="2" w:tplc="0415001B" w:tentative="1">
      <w:start w:val="1"/>
      <w:numFmt w:val="lowerRoman"/>
      <w:lvlText w:val="%3."/>
      <w:lvlJc w:val="right"/>
      <w:pPr>
        <w:ind w:left="3063" w:hanging="180"/>
      </w:pPr>
    </w:lvl>
    <w:lvl w:ilvl="3" w:tplc="0415000F" w:tentative="1">
      <w:start w:val="1"/>
      <w:numFmt w:val="decimal"/>
      <w:lvlText w:val="%4."/>
      <w:lvlJc w:val="left"/>
      <w:pPr>
        <w:ind w:left="3783" w:hanging="360"/>
      </w:pPr>
    </w:lvl>
    <w:lvl w:ilvl="4" w:tplc="04150019" w:tentative="1">
      <w:start w:val="1"/>
      <w:numFmt w:val="lowerLetter"/>
      <w:lvlText w:val="%5."/>
      <w:lvlJc w:val="left"/>
      <w:pPr>
        <w:ind w:left="4503" w:hanging="360"/>
      </w:pPr>
    </w:lvl>
    <w:lvl w:ilvl="5" w:tplc="0415001B" w:tentative="1">
      <w:start w:val="1"/>
      <w:numFmt w:val="lowerRoman"/>
      <w:lvlText w:val="%6."/>
      <w:lvlJc w:val="right"/>
      <w:pPr>
        <w:ind w:left="5223" w:hanging="180"/>
      </w:pPr>
    </w:lvl>
    <w:lvl w:ilvl="6" w:tplc="0415000F" w:tentative="1">
      <w:start w:val="1"/>
      <w:numFmt w:val="decimal"/>
      <w:lvlText w:val="%7."/>
      <w:lvlJc w:val="left"/>
      <w:pPr>
        <w:ind w:left="5943" w:hanging="360"/>
      </w:pPr>
    </w:lvl>
    <w:lvl w:ilvl="7" w:tplc="04150019" w:tentative="1">
      <w:start w:val="1"/>
      <w:numFmt w:val="lowerLetter"/>
      <w:lvlText w:val="%8."/>
      <w:lvlJc w:val="left"/>
      <w:pPr>
        <w:ind w:left="6663" w:hanging="360"/>
      </w:pPr>
    </w:lvl>
    <w:lvl w:ilvl="8" w:tplc="0415001B" w:tentative="1">
      <w:start w:val="1"/>
      <w:numFmt w:val="lowerRoman"/>
      <w:lvlText w:val="%9."/>
      <w:lvlJc w:val="right"/>
      <w:pPr>
        <w:ind w:left="7383" w:hanging="180"/>
      </w:pPr>
    </w:lvl>
  </w:abstractNum>
  <w:num w:numId="1">
    <w:abstractNumId w:val="13"/>
  </w:num>
  <w:num w:numId="2">
    <w:abstractNumId w:val="45"/>
  </w:num>
  <w:num w:numId="3">
    <w:abstractNumId w:val="26"/>
  </w:num>
  <w:num w:numId="4">
    <w:abstractNumId w:val="50"/>
    <w:lvlOverride w:ilvl="0">
      <w:startOverride w:val="1"/>
    </w:lvlOverride>
  </w:num>
  <w:num w:numId="5">
    <w:abstractNumId w:val="15"/>
  </w:num>
  <w:num w:numId="6">
    <w:abstractNumId w:val="20"/>
  </w:num>
  <w:num w:numId="7">
    <w:abstractNumId w:val="21"/>
  </w:num>
  <w:num w:numId="8">
    <w:abstractNumId w:val="38"/>
  </w:num>
  <w:num w:numId="9">
    <w:abstractNumId w:val="30"/>
  </w:num>
  <w:num w:numId="10">
    <w:abstractNumId w:val="8"/>
  </w:num>
  <w:num w:numId="11">
    <w:abstractNumId w:val="16"/>
  </w:num>
  <w:num w:numId="12">
    <w:abstractNumId w:val="5"/>
  </w:num>
  <w:num w:numId="13">
    <w:abstractNumId w:val="37"/>
  </w:num>
  <w:num w:numId="14">
    <w:abstractNumId w:val="24"/>
  </w:num>
  <w:num w:numId="15">
    <w:abstractNumId w:val="12"/>
  </w:num>
  <w:num w:numId="16">
    <w:abstractNumId w:val="11"/>
  </w:num>
  <w:num w:numId="17">
    <w:abstractNumId w:val="28"/>
  </w:num>
  <w:num w:numId="18">
    <w:abstractNumId w:val="3"/>
  </w:num>
  <w:num w:numId="19">
    <w:abstractNumId w:val="23"/>
  </w:num>
  <w:num w:numId="20">
    <w:abstractNumId w:val="10"/>
  </w:num>
  <w:num w:numId="21">
    <w:abstractNumId w:val="29"/>
  </w:num>
  <w:num w:numId="22">
    <w:abstractNumId w:val="41"/>
  </w:num>
  <w:num w:numId="23">
    <w:abstractNumId w:val="49"/>
  </w:num>
  <w:num w:numId="24">
    <w:abstractNumId w:val="36"/>
  </w:num>
  <w:num w:numId="25">
    <w:abstractNumId w:val="46"/>
  </w:num>
  <w:num w:numId="26">
    <w:abstractNumId w:val="31"/>
  </w:num>
  <w:num w:numId="27">
    <w:abstractNumId w:val="51"/>
  </w:num>
  <w:num w:numId="28">
    <w:abstractNumId w:val="34"/>
  </w:num>
  <w:num w:numId="29">
    <w:abstractNumId w:val="27"/>
  </w:num>
  <w:num w:numId="30">
    <w:abstractNumId w:val="17"/>
  </w:num>
  <w:num w:numId="31">
    <w:abstractNumId w:val="14"/>
  </w:num>
  <w:num w:numId="32">
    <w:abstractNumId w:val="6"/>
  </w:num>
  <w:num w:numId="33">
    <w:abstractNumId w:val="53"/>
  </w:num>
  <w:num w:numId="34">
    <w:abstractNumId w:val="48"/>
  </w:num>
  <w:num w:numId="35">
    <w:abstractNumId w:val="32"/>
  </w:num>
  <w:num w:numId="36">
    <w:abstractNumId w:val="43"/>
  </w:num>
  <w:num w:numId="37">
    <w:abstractNumId w:val="4"/>
  </w:num>
  <w:num w:numId="38">
    <w:abstractNumId w:val="35"/>
  </w:num>
  <w:num w:numId="39">
    <w:abstractNumId w:val="44"/>
  </w:num>
  <w:num w:numId="40">
    <w:abstractNumId w:val="22"/>
  </w:num>
  <w:num w:numId="41">
    <w:abstractNumId w:val="47"/>
  </w:num>
  <w:num w:numId="42">
    <w:abstractNumId w:val="9"/>
  </w:num>
  <w:num w:numId="43">
    <w:abstractNumId w:val="33"/>
  </w:num>
  <w:num w:numId="44">
    <w:abstractNumId w:val="39"/>
  </w:num>
  <w:num w:numId="45">
    <w:abstractNumId w:val="19"/>
  </w:num>
  <w:num w:numId="46">
    <w:abstractNumId w:val="1"/>
  </w:num>
  <w:num w:numId="47">
    <w:abstractNumId w:val="2"/>
  </w:num>
  <w:num w:numId="48">
    <w:abstractNumId w:val="54"/>
  </w:num>
  <w:num w:numId="49">
    <w:abstractNumId w:val="0"/>
  </w:num>
  <w:num w:numId="50">
    <w:abstractNumId w:val="40"/>
  </w:num>
  <w:num w:numId="51">
    <w:abstractNumId w:val="18"/>
  </w:num>
  <w:num w:numId="52">
    <w:abstractNumId w:val="52"/>
  </w:num>
  <w:num w:numId="53">
    <w:abstractNumId w:val="25"/>
  </w:num>
  <w:num w:numId="54">
    <w:abstractNumId w:val="7"/>
  </w:num>
  <w:num w:numId="55">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F06"/>
    <w:rsid w:val="000078C6"/>
    <w:rsid w:val="00013712"/>
    <w:rsid w:val="000450DD"/>
    <w:rsid w:val="00047A6B"/>
    <w:rsid w:val="00050B74"/>
    <w:rsid w:val="00073A9D"/>
    <w:rsid w:val="000A15D3"/>
    <w:rsid w:val="000A19E2"/>
    <w:rsid w:val="000A3097"/>
    <w:rsid w:val="000A4F4D"/>
    <w:rsid w:val="000B4D17"/>
    <w:rsid w:val="000B6CEF"/>
    <w:rsid w:val="000D5594"/>
    <w:rsid w:val="000E222D"/>
    <w:rsid w:val="000F2862"/>
    <w:rsid w:val="000F4B3D"/>
    <w:rsid w:val="001004B8"/>
    <w:rsid w:val="001004F8"/>
    <w:rsid w:val="0010755A"/>
    <w:rsid w:val="00114D29"/>
    <w:rsid w:val="001206E4"/>
    <w:rsid w:val="00122CBF"/>
    <w:rsid w:val="00123998"/>
    <w:rsid w:val="0012464D"/>
    <w:rsid w:val="001267DF"/>
    <w:rsid w:val="00134A4B"/>
    <w:rsid w:val="00147042"/>
    <w:rsid w:val="001511C6"/>
    <w:rsid w:val="0017252B"/>
    <w:rsid w:val="001804EF"/>
    <w:rsid w:val="00182F06"/>
    <w:rsid w:val="0018769B"/>
    <w:rsid w:val="00194528"/>
    <w:rsid w:val="00195036"/>
    <w:rsid w:val="001957D4"/>
    <w:rsid w:val="001A07DE"/>
    <w:rsid w:val="001A532D"/>
    <w:rsid w:val="001B14AD"/>
    <w:rsid w:val="001B7E13"/>
    <w:rsid w:val="001C2E59"/>
    <w:rsid w:val="001C4378"/>
    <w:rsid w:val="001D23B3"/>
    <w:rsid w:val="001D4777"/>
    <w:rsid w:val="001D5362"/>
    <w:rsid w:val="001E0773"/>
    <w:rsid w:val="001E1279"/>
    <w:rsid w:val="001E4DFB"/>
    <w:rsid w:val="001F30C1"/>
    <w:rsid w:val="00204D46"/>
    <w:rsid w:val="00205330"/>
    <w:rsid w:val="00206E82"/>
    <w:rsid w:val="002131C9"/>
    <w:rsid w:val="00220CD7"/>
    <w:rsid w:val="00227A96"/>
    <w:rsid w:val="0023746E"/>
    <w:rsid w:val="002B08DB"/>
    <w:rsid w:val="002B1612"/>
    <w:rsid w:val="002D3832"/>
    <w:rsid w:val="002E3D77"/>
    <w:rsid w:val="002E4EEA"/>
    <w:rsid w:val="002F11B3"/>
    <w:rsid w:val="002F6DCF"/>
    <w:rsid w:val="003021C3"/>
    <w:rsid w:val="0030271C"/>
    <w:rsid w:val="00312941"/>
    <w:rsid w:val="00314FA7"/>
    <w:rsid w:val="003217DF"/>
    <w:rsid w:val="00326B4F"/>
    <w:rsid w:val="00353326"/>
    <w:rsid w:val="00354700"/>
    <w:rsid w:val="00363DA7"/>
    <w:rsid w:val="0036471E"/>
    <w:rsid w:val="003752FA"/>
    <w:rsid w:val="00381231"/>
    <w:rsid w:val="00384B4E"/>
    <w:rsid w:val="00395BFA"/>
    <w:rsid w:val="003A7766"/>
    <w:rsid w:val="003B4347"/>
    <w:rsid w:val="003B55E6"/>
    <w:rsid w:val="003C01A0"/>
    <w:rsid w:val="003D1F22"/>
    <w:rsid w:val="003D31F2"/>
    <w:rsid w:val="003E5439"/>
    <w:rsid w:val="003E676C"/>
    <w:rsid w:val="003F46FB"/>
    <w:rsid w:val="004004FD"/>
    <w:rsid w:val="00406611"/>
    <w:rsid w:val="00412604"/>
    <w:rsid w:val="004131B6"/>
    <w:rsid w:val="00413A1C"/>
    <w:rsid w:val="00420874"/>
    <w:rsid w:val="00424970"/>
    <w:rsid w:val="00430864"/>
    <w:rsid w:val="004412CB"/>
    <w:rsid w:val="0046246A"/>
    <w:rsid w:val="00474C23"/>
    <w:rsid w:val="0048082E"/>
    <w:rsid w:val="004927F9"/>
    <w:rsid w:val="00497E2D"/>
    <w:rsid w:val="004A3489"/>
    <w:rsid w:val="004B2F93"/>
    <w:rsid w:val="004C07E4"/>
    <w:rsid w:val="004C3369"/>
    <w:rsid w:val="004C4456"/>
    <w:rsid w:val="004C69AE"/>
    <w:rsid w:val="004D335C"/>
    <w:rsid w:val="004E1657"/>
    <w:rsid w:val="004E3FC3"/>
    <w:rsid w:val="005101DB"/>
    <w:rsid w:val="00515529"/>
    <w:rsid w:val="00520610"/>
    <w:rsid w:val="00522517"/>
    <w:rsid w:val="00525F82"/>
    <w:rsid w:val="00530ECE"/>
    <w:rsid w:val="005314B8"/>
    <w:rsid w:val="00531632"/>
    <w:rsid w:val="00541FCA"/>
    <w:rsid w:val="00544C1D"/>
    <w:rsid w:val="00550E5E"/>
    <w:rsid w:val="005536AC"/>
    <w:rsid w:val="00553F7E"/>
    <w:rsid w:val="005637D4"/>
    <w:rsid w:val="0057497D"/>
    <w:rsid w:val="00577216"/>
    <w:rsid w:val="00577769"/>
    <w:rsid w:val="00590555"/>
    <w:rsid w:val="00591D8E"/>
    <w:rsid w:val="00595D45"/>
    <w:rsid w:val="005A3A7C"/>
    <w:rsid w:val="005B4BAA"/>
    <w:rsid w:val="005B651F"/>
    <w:rsid w:val="005C5047"/>
    <w:rsid w:val="005D1D0C"/>
    <w:rsid w:val="005E1E10"/>
    <w:rsid w:val="00633E84"/>
    <w:rsid w:val="0065087E"/>
    <w:rsid w:val="0065090D"/>
    <w:rsid w:val="0065235A"/>
    <w:rsid w:val="0065290E"/>
    <w:rsid w:val="00657634"/>
    <w:rsid w:val="00660623"/>
    <w:rsid w:val="00662964"/>
    <w:rsid w:val="006954FB"/>
    <w:rsid w:val="006A00BA"/>
    <w:rsid w:val="006A3007"/>
    <w:rsid w:val="006B5130"/>
    <w:rsid w:val="006B7704"/>
    <w:rsid w:val="006C69E3"/>
    <w:rsid w:val="006D4059"/>
    <w:rsid w:val="006D53B5"/>
    <w:rsid w:val="006F2768"/>
    <w:rsid w:val="006F7BB4"/>
    <w:rsid w:val="00713058"/>
    <w:rsid w:val="00723D2D"/>
    <w:rsid w:val="00727193"/>
    <w:rsid w:val="00735D4B"/>
    <w:rsid w:val="00747B87"/>
    <w:rsid w:val="00751C60"/>
    <w:rsid w:val="007808A8"/>
    <w:rsid w:val="0079234D"/>
    <w:rsid w:val="007B09A6"/>
    <w:rsid w:val="007B6D28"/>
    <w:rsid w:val="007C2ED9"/>
    <w:rsid w:val="007C7364"/>
    <w:rsid w:val="007D50C3"/>
    <w:rsid w:val="007F07F4"/>
    <w:rsid w:val="007F1226"/>
    <w:rsid w:val="00802AE0"/>
    <w:rsid w:val="00806281"/>
    <w:rsid w:val="00832815"/>
    <w:rsid w:val="008437B1"/>
    <w:rsid w:val="00847638"/>
    <w:rsid w:val="00856061"/>
    <w:rsid w:val="00860D02"/>
    <w:rsid w:val="008732BA"/>
    <w:rsid w:val="0087600A"/>
    <w:rsid w:val="008972CD"/>
    <w:rsid w:val="008B78CF"/>
    <w:rsid w:val="008C4FD1"/>
    <w:rsid w:val="008D1284"/>
    <w:rsid w:val="008D53A2"/>
    <w:rsid w:val="009025D5"/>
    <w:rsid w:val="00902A96"/>
    <w:rsid w:val="0091758F"/>
    <w:rsid w:val="00926594"/>
    <w:rsid w:val="00927EA0"/>
    <w:rsid w:val="009325F7"/>
    <w:rsid w:val="00937A9B"/>
    <w:rsid w:val="00942C67"/>
    <w:rsid w:val="00947024"/>
    <w:rsid w:val="00983196"/>
    <w:rsid w:val="0098342A"/>
    <w:rsid w:val="0098345C"/>
    <w:rsid w:val="00985F32"/>
    <w:rsid w:val="009B443E"/>
    <w:rsid w:val="009C1C7E"/>
    <w:rsid w:val="009C34FD"/>
    <w:rsid w:val="009E09DB"/>
    <w:rsid w:val="009E2C1C"/>
    <w:rsid w:val="009E2E04"/>
    <w:rsid w:val="00A13F8A"/>
    <w:rsid w:val="00A163D1"/>
    <w:rsid w:val="00A20383"/>
    <w:rsid w:val="00A50CC5"/>
    <w:rsid w:val="00A677BF"/>
    <w:rsid w:val="00A86B50"/>
    <w:rsid w:val="00AA397E"/>
    <w:rsid w:val="00AA7A98"/>
    <w:rsid w:val="00AB46A0"/>
    <w:rsid w:val="00AC602B"/>
    <w:rsid w:val="00AD34CE"/>
    <w:rsid w:val="00AE2ADE"/>
    <w:rsid w:val="00B139D8"/>
    <w:rsid w:val="00B17699"/>
    <w:rsid w:val="00B326B3"/>
    <w:rsid w:val="00B42BF2"/>
    <w:rsid w:val="00B45EFF"/>
    <w:rsid w:val="00B51869"/>
    <w:rsid w:val="00B55EFE"/>
    <w:rsid w:val="00B708B2"/>
    <w:rsid w:val="00B82CB2"/>
    <w:rsid w:val="00B8607F"/>
    <w:rsid w:val="00B9170B"/>
    <w:rsid w:val="00B9724A"/>
    <w:rsid w:val="00B97CEB"/>
    <w:rsid w:val="00BC14D0"/>
    <w:rsid w:val="00BC7576"/>
    <w:rsid w:val="00BD2753"/>
    <w:rsid w:val="00BF16D0"/>
    <w:rsid w:val="00BF6852"/>
    <w:rsid w:val="00C02C35"/>
    <w:rsid w:val="00C04655"/>
    <w:rsid w:val="00C05FA1"/>
    <w:rsid w:val="00C06DF8"/>
    <w:rsid w:val="00C10B91"/>
    <w:rsid w:val="00C1733D"/>
    <w:rsid w:val="00C34D1E"/>
    <w:rsid w:val="00C45065"/>
    <w:rsid w:val="00C47C63"/>
    <w:rsid w:val="00C529F6"/>
    <w:rsid w:val="00C62561"/>
    <w:rsid w:val="00C637F7"/>
    <w:rsid w:val="00C755FA"/>
    <w:rsid w:val="00C7705F"/>
    <w:rsid w:val="00CA2612"/>
    <w:rsid w:val="00CC29FB"/>
    <w:rsid w:val="00CC6690"/>
    <w:rsid w:val="00CE022D"/>
    <w:rsid w:val="00CE0AD9"/>
    <w:rsid w:val="00CE3599"/>
    <w:rsid w:val="00CE4EFE"/>
    <w:rsid w:val="00CF1E60"/>
    <w:rsid w:val="00CF59F2"/>
    <w:rsid w:val="00D026F7"/>
    <w:rsid w:val="00D05F27"/>
    <w:rsid w:val="00D10142"/>
    <w:rsid w:val="00D17C4E"/>
    <w:rsid w:val="00D213AE"/>
    <w:rsid w:val="00D26397"/>
    <w:rsid w:val="00D33600"/>
    <w:rsid w:val="00D40CB7"/>
    <w:rsid w:val="00D43D95"/>
    <w:rsid w:val="00D46329"/>
    <w:rsid w:val="00D7253B"/>
    <w:rsid w:val="00D8706E"/>
    <w:rsid w:val="00DA0EC1"/>
    <w:rsid w:val="00DA5B6D"/>
    <w:rsid w:val="00DA5E63"/>
    <w:rsid w:val="00DA7DB3"/>
    <w:rsid w:val="00E10F53"/>
    <w:rsid w:val="00E1752A"/>
    <w:rsid w:val="00E1796D"/>
    <w:rsid w:val="00E2544C"/>
    <w:rsid w:val="00E2626A"/>
    <w:rsid w:val="00E315A1"/>
    <w:rsid w:val="00E321A5"/>
    <w:rsid w:val="00E33DA9"/>
    <w:rsid w:val="00E3689E"/>
    <w:rsid w:val="00E36F0E"/>
    <w:rsid w:val="00E50079"/>
    <w:rsid w:val="00E55BA1"/>
    <w:rsid w:val="00E672D4"/>
    <w:rsid w:val="00E74506"/>
    <w:rsid w:val="00E87405"/>
    <w:rsid w:val="00EC461F"/>
    <w:rsid w:val="00ED0C2F"/>
    <w:rsid w:val="00ED6224"/>
    <w:rsid w:val="00EE2A87"/>
    <w:rsid w:val="00EE5A96"/>
    <w:rsid w:val="00EE6089"/>
    <w:rsid w:val="00EF000C"/>
    <w:rsid w:val="00F11966"/>
    <w:rsid w:val="00F30881"/>
    <w:rsid w:val="00F310EA"/>
    <w:rsid w:val="00F4516E"/>
    <w:rsid w:val="00F47EB9"/>
    <w:rsid w:val="00F7237A"/>
    <w:rsid w:val="00F83BE5"/>
    <w:rsid w:val="00F86461"/>
    <w:rsid w:val="00F86D23"/>
    <w:rsid w:val="00FA03F4"/>
    <w:rsid w:val="00FA1A75"/>
    <w:rsid w:val="00FA3C40"/>
    <w:rsid w:val="00FC345E"/>
    <w:rsid w:val="00FE3A97"/>
    <w:rsid w:val="00FE48B6"/>
    <w:rsid w:val="00FE7A34"/>
    <w:rsid w:val="00FF3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807BBA-BB97-4A90-AAFF-3FD0E1724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2F0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82F06"/>
    <w:pPr>
      <w:keepNext/>
      <w:jc w:val="center"/>
      <w:outlineLvl w:val="0"/>
    </w:pPr>
    <w:rPr>
      <w:szCs w:val="20"/>
    </w:rPr>
  </w:style>
  <w:style w:type="paragraph" w:styleId="Nagwek3">
    <w:name w:val="heading 3"/>
    <w:basedOn w:val="Normalny"/>
    <w:next w:val="Normalny"/>
    <w:link w:val="Nagwek3Znak"/>
    <w:qFormat/>
    <w:rsid w:val="00182F06"/>
    <w:pPr>
      <w:keepNext/>
      <w:jc w:val="center"/>
      <w:outlineLvl w:val="2"/>
    </w:pPr>
    <w:rPr>
      <w:sz w:val="28"/>
      <w:szCs w:val="20"/>
    </w:rPr>
  </w:style>
  <w:style w:type="paragraph" w:styleId="Nagwek4">
    <w:name w:val="heading 4"/>
    <w:basedOn w:val="Normalny"/>
    <w:next w:val="Normalny"/>
    <w:link w:val="Nagwek4Znak"/>
    <w:qFormat/>
    <w:rsid w:val="00182F06"/>
    <w:pPr>
      <w:keepNext/>
      <w:spacing w:before="60"/>
      <w:outlineLvl w:val="3"/>
    </w:pPr>
    <w:rPr>
      <w:szCs w:val="20"/>
    </w:rPr>
  </w:style>
  <w:style w:type="paragraph" w:styleId="Nagwek6">
    <w:name w:val="heading 6"/>
    <w:basedOn w:val="Normalny"/>
    <w:next w:val="Normalny"/>
    <w:link w:val="Nagwek6Znak"/>
    <w:qFormat/>
    <w:rsid w:val="00182F06"/>
    <w:pPr>
      <w:keepNext/>
      <w:spacing w:before="60" w:after="60"/>
      <w:jc w:val="center"/>
      <w:outlineLvl w:val="5"/>
    </w:pPr>
    <w:rPr>
      <w:b/>
      <w:sz w:val="28"/>
      <w:szCs w:val="20"/>
    </w:rPr>
  </w:style>
  <w:style w:type="paragraph" w:styleId="Nagwek9">
    <w:name w:val="heading 9"/>
    <w:basedOn w:val="Normalny"/>
    <w:next w:val="Normalny"/>
    <w:link w:val="Nagwek9Znak"/>
    <w:qFormat/>
    <w:rsid w:val="00182F06"/>
    <w:pPr>
      <w:keepNext/>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2F06"/>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182F06"/>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rsid w:val="00182F06"/>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182F06"/>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rsid w:val="00182F06"/>
    <w:rPr>
      <w:rFonts w:ascii="Times New Roman" w:eastAsia="Times New Roman" w:hAnsi="Times New Roman" w:cs="Times New Roman"/>
      <w:b/>
      <w:sz w:val="24"/>
      <w:szCs w:val="24"/>
      <w:lang w:eastAsia="pl-PL"/>
    </w:rPr>
  </w:style>
  <w:style w:type="paragraph" w:styleId="Spistreci1">
    <w:name w:val="toc 1"/>
    <w:basedOn w:val="Normalny"/>
    <w:next w:val="Normalny"/>
    <w:autoRedefine/>
    <w:semiHidden/>
    <w:rsid w:val="00182F06"/>
    <w:pPr>
      <w:tabs>
        <w:tab w:val="center" w:pos="4999"/>
      </w:tabs>
      <w:jc w:val="center"/>
    </w:pPr>
    <w:rPr>
      <w:rFonts w:ascii="Calibri" w:hAnsi="Calibri" w:cs="Calibri"/>
      <w:b/>
      <w:bCs/>
      <w:sz w:val="20"/>
    </w:rPr>
  </w:style>
  <w:style w:type="paragraph" w:customStyle="1" w:styleId="WW-Tekstpodstawowy3">
    <w:name w:val="WW-Tekst podstawowy 3"/>
    <w:basedOn w:val="Normalny"/>
    <w:rsid w:val="00182F06"/>
    <w:pPr>
      <w:suppressAutoHyphens/>
      <w:jc w:val="both"/>
    </w:pPr>
    <w:rPr>
      <w:rFonts w:ascii="Arial" w:hAnsi="Arial"/>
      <w:sz w:val="20"/>
      <w:szCs w:val="20"/>
    </w:rPr>
  </w:style>
  <w:style w:type="paragraph" w:styleId="Zwykytekst">
    <w:name w:val="Plain Text"/>
    <w:basedOn w:val="Normalny"/>
    <w:link w:val="ZwykytekstZnak"/>
    <w:rsid w:val="00182F06"/>
    <w:rPr>
      <w:rFonts w:ascii="Courier New" w:hAnsi="Courier New"/>
      <w:sz w:val="20"/>
      <w:szCs w:val="20"/>
    </w:rPr>
  </w:style>
  <w:style w:type="character" w:customStyle="1" w:styleId="ZwykytekstZnak">
    <w:name w:val="Zwykły tekst Znak"/>
    <w:basedOn w:val="Domylnaczcionkaakapitu"/>
    <w:link w:val="Zwykytekst"/>
    <w:rsid w:val="00182F06"/>
    <w:rPr>
      <w:rFonts w:ascii="Courier New" w:eastAsia="Times New Roman" w:hAnsi="Courier New" w:cs="Times New Roman"/>
      <w:sz w:val="20"/>
      <w:szCs w:val="20"/>
      <w:lang w:eastAsia="pl-PL"/>
    </w:rPr>
  </w:style>
  <w:style w:type="paragraph" w:styleId="Nagwek">
    <w:name w:val="header"/>
    <w:basedOn w:val="Normalny"/>
    <w:link w:val="NagwekZnak"/>
    <w:uiPriority w:val="99"/>
    <w:rsid w:val="00182F06"/>
    <w:pPr>
      <w:tabs>
        <w:tab w:val="center" w:pos="4536"/>
        <w:tab w:val="right" w:pos="9072"/>
      </w:tabs>
    </w:pPr>
  </w:style>
  <w:style w:type="character" w:customStyle="1" w:styleId="NagwekZnak">
    <w:name w:val="Nagłówek Znak"/>
    <w:basedOn w:val="Domylnaczcionkaakapitu"/>
    <w:link w:val="Nagwek"/>
    <w:uiPriority w:val="99"/>
    <w:rsid w:val="00182F0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182F06"/>
    <w:rPr>
      <w:sz w:val="20"/>
      <w:szCs w:val="20"/>
    </w:rPr>
  </w:style>
  <w:style w:type="character" w:customStyle="1" w:styleId="TekstprzypisudolnegoZnak">
    <w:name w:val="Tekst przypisu dolnego Znak"/>
    <w:basedOn w:val="Domylnaczcionkaakapitu"/>
    <w:link w:val="Tekstprzypisudolnego"/>
    <w:rsid w:val="00182F0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182F06"/>
    <w:rPr>
      <w:sz w:val="20"/>
      <w:szCs w:val="20"/>
    </w:rPr>
  </w:style>
  <w:style w:type="character" w:customStyle="1" w:styleId="TekstkomentarzaZnak">
    <w:name w:val="Tekst komentarza Znak"/>
    <w:basedOn w:val="Domylnaczcionkaakapitu"/>
    <w:link w:val="Tekstkomentarza"/>
    <w:uiPriority w:val="99"/>
    <w:semiHidden/>
    <w:rsid w:val="00182F0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182F06"/>
    <w:rPr>
      <w:b/>
      <w:bCs/>
    </w:rPr>
  </w:style>
  <w:style w:type="character" w:customStyle="1" w:styleId="TematkomentarzaZnak">
    <w:name w:val="Temat komentarza Znak"/>
    <w:basedOn w:val="TekstkomentarzaZnak"/>
    <w:link w:val="Tematkomentarza"/>
    <w:semiHidden/>
    <w:rsid w:val="00182F06"/>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182F06"/>
    <w:pPr>
      <w:jc w:val="both"/>
    </w:pPr>
    <w:rPr>
      <w:b/>
      <w:sz w:val="20"/>
    </w:rPr>
  </w:style>
  <w:style w:type="character" w:customStyle="1" w:styleId="Tekstpodstawowy2Znak">
    <w:name w:val="Tekst podstawowy 2 Znak"/>
    <w:basedOn w:val="Domylnaczcionkaakapitu"/>
    <w:link w:val="Tekstpodstawowy2"/>
    <w:rsid w:val="00182F06"/>
    <w:rPr>
      <w:rFonts w:ascii="Times New Roman" w:eastAsia="Times New Roman" w:hAnsi="Times New Roman" w:cs="Times New Roman"/>
      <w:b/>
      <w:sz w:val="20"/>
      <w:szCs w:val="24"/>
      <w:lang w:eastAsia="pl-PL"/>
    </w:rPr>
  </w:style>
  <w:style w:type="paragraph" w:styleId="Tekstpodstawowy">
    <w:name w:val="Body Text"/>
    <w:basedOn w:val="Normalny"/>
    <w:link w:val="TekstpodstawowyZnak"/>
    <w:rsid w:val="00182F06"/>
    <w:pPr>
      <w:jc w:val="both"/>
    </w:pPr>
    <w:rPr>
      <w:szCs w:val="20"/>
    </w:rPr>
  </w:style>
  <w:style w:type="character" w:customStyle="1" w:styleId="TekstpodstawowyZnak">
    <w:name w:val="Tekst podstawowy Znak"/>
    <w:basedOn w:val="Domylnaczcionkaakapitu"/>
    <w:link w:val="Tekstpodstawowy"/>
    <w:rsid w:val="00182F06"/>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182F06"/>
    <w:pPr>
      <w:ind w:left="540" w:hanging="540"/>
      <w:jc w:val="both"/>
    </w:pPr>
    <w:rPr>
      <w:sz w:val="20"/>
    </w:rPr>
  </w:style>
  <w:style w:type="character" w:customStyle="1" w:styleId="Tekstpodstawowywcity3Znak">
    <w:name w:val="Tekst podstawowy wcięty 3 Znak"/>
    <w:basedOn w:val="Domylnaczcionkaakapitu"/>
    <w:link w:val="Tekstpodstawowywcity3"/>
    <w:rsid w:val="00182F06"/>
    <w:rPr>
      <w:rFonts w:ascii="Times New Roman" w:eastAsia="Times New Roman" w:hAnsi="Times New Roman" w:cs="Times New Roman"/>
      <w:sz w:val="20"/>
      <w:szCs w:val="24"/>
      <w:lang w:eastAsia="pl-PL"/>
    </w:rPr>
  </w:style>
  <w:style w:type="paragraph" w:customStyle="1" w:styleId="Standard">
    <w:name w:val="Standard"/>
    <w:rsid w:val="00182F06"/>
    <w:pPr>
      <w:suppressAutoHyphens/>
      <w:spacing w:after="0" w:line="240" w:lineRule="auto"/>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182F06"/>
    <w:pPr>
      <w:ind w:firstLine="360"/>
      <w:jc w:val="both"/>
    </w:pPr>
    <w:rPr>
      <w:b/>
      <w:bCs/>
      <w:sz w:val="20"/>
    </w:rPr>
  </w:style>
  <w:style w:type="character" w:customStyle="1" w:styleId="Tekstpodstawowywcity2Znak">
    <w:name w:val="Tekst podstawowy wcięty 2 Znak"/>
    <w:basedOn w:val="Domylnaczcionkaakapitu"/>
    <w:link w:val="Tekstpodstawowywcity2"/>
    <w:rsid w:val="00182F06"/>
    <w:rPr>
      <w:rFonts w:ascii="Times New Roman" w:eastAsia="Times New Roman" w:hAnsi="Times New Roman" w:cs="Times New Roman"/>
      <w:b/>
      <w:bCs/>
      <w:sz w:val="20"/>
      <w:szCs w:val="24"/>
      <w:lang w:eastAsia="pl-PL"/>
    </w:rPr>
  </w:style>
  <w:style w:type="paragraph" w:customStyle="1" w:styleId="BodyText21">
    <w:name w:val="Body Text 21"/>
    <w:basedOn w:val="Normalny"/>
    <w:rsid w:val="00182F06"/>
    <w:pPr>
      <w:widowControl w:val="0"/>
      <w:tabs>
        <w:tab w:val="left" w:pos="7797"/>
      </w:tabs>
      <w:jc w:val="both"/>
    </w:pPr>
    <w:rPr>
      <w:snapToGrid w:val="0"/>
      <w:szCs w:val="20"/>
    </w:rPr>
  </w:style>
  <w:style w:type="character" w:styleId="Hipercze">
    <w:name w:val="Hyperlink"/>
    <w:basedOn w:val="Domylnaczcionkaakapitu"/>
    <w:rsid w:val="00182F06"/>
    <w:rPr>
      <w:color w:val="0000FF"/>
      <w:u w:val="single"/>
    </w:rPr>
  </w:style>
  <w:style w:type="character" w:styleId="Odwoanieprzypisudolnego">
    <w:name w:val="footnote reference"/>
    <w:basedOn w:val="Domylnaczcionkaakapitu"/>
    <w:semiHidden/>
    <w:rsid w:val="00182F06"/>
    <w:rPr>
      <w:vertAlign w:val="superscript"/>
    </w:rPr>
  </w:style>
  <w:style w:type="paragraph" w:styleId="Tekstpodstawowy3">
    <w:name w:val="Body Text 3"/>
    <w:basedOn w:val="Normalny"/>
    <w:link w:val="Tekstpodstawowy3Znak"/>
    <w:rsid w:val="00182F06"/>
    <w:pPr>
      <w:tabs>
        <w:tab w:val="num" w:pos="851"/>
      </w:tabs>
    </w:pPr>
    <w:rPr>
      <w:szCs w:val="20"/>
    </w:rPr>
  </w:style>
  <w:style w:type="character" w:customStyle="1" w:styleId="Tekstpodstawowy3Znak">
    <w:name w:val="Tekst podstawowy 3 Znak"/>
    <w:basedOn w:val="Domylnaczcionkaakapitu"/>
    <w:link w:val="Tekstpodstawowy3"/>
    <w:rsid w:val="00182F0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182F06"/>
    <w:pPr>
      <w:ind w:left="720"/>
    </w:pPr>
  </w:style>
  <w:style w:type="paragraph" w:styleId="Stopka">
    <w:name w:val="footer"/>
    <w:basedOn w:val="Normalny"/>
    <w:link w:val="StopkaZnak"/>
    <w:uiPriority w:val="99"/>
    <w:unhideWhenUsed/>
    <w:rsid w:val="00FA1A75"/>
    <w:pPr>
      <w:tabs>
        <w:tab w:val="center" w:pos="4536"/>
        <w:tab w:val="right" w:pos="9072"/>
      </w:tabs>
    </w:pPr>
  </w:style>
  <w:style w:type="character" w:customStyle="1" w:styleId="StopkaZnak">
    <w:name w:val="Stopka Znak"/>
    <w:basedOn w:val="Domylnaczcionkaakapitu"/>
    <w:link w:val="Stopka"/>
    <w:uiPriority w:val="99"/>
    <w:rsid w:val="00FA1A7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25F82"/>
    <w:rPr>
      <w:rFonts w:ascii="Tahoma" w:hAnsi="Tahoma" w:cs="Tahoma"/>
      <w:sz w:val="16"/>
      <w:szCs w:val="16"/>
    </w:rPr>
  </w:style>
  <w:style w:type="character" w:customStyle="1" w:styleId="TekstdymkaZnak">
    <w:name w:val="Tekst dymka Znak"/>
    <w:basedOn w:val="Domylnaczcionkaakapitu"/>
    <w:link w:val="Tekstdymka"/>
    <w:uiPriority w:val="99"/>
    <w:semiHidden/>
    <w:rsid w:val="00525F82"/>
    <w:rPr>
      <w:rFonts w:ascii="Tahoma" w:eastAsia="Times New Roman" w:hAnsi="Tahoma" w:cs="Tahoma"/>
      <w:sz w:val="16"/>
      <w:szCs w:val="16"/>
      <w:lang w:eastAsia="pl-PL"/>
    </w:rPr>
  </w:style>
  <w:style w:type="paragraph" w:customStyle="1" w:styleId="Default">
    <w:name w:val="Default"/>
    <w:rsid w:val="007C7364"/>
    <w:pPr>
      <w:autoSpaceDE w:val="0"/>
      <w:autoSpaceDN w:val="0"/>
      <w:adjustRightInd w:val="0"/>
      <w:spacing w:after="0" w:line="240" w:lineRule="auto"/>
    </w:pPr>
    <w:rPr>
      <w:rFonts w:ascii="Times New Roman" w:hAnsi="Times New Roman" w:cs="Times New Roman"/>
      <w:color w:val="000000"/>
      <w:sz w:val="24"/>
      <w:szCs w:val="24"/>
    </w:rPr>
  </w:style>
  <w:style w:type="paragraph" w:styleId="HTML-wstpniesformatowany">
    <w:name w:val="HTML Preformatted"/>
    <w:basedOn w:val="Normalny"/>
    <w:link w:val="HTML-wstpniesformatowanyZnak"/>
    <w:uiPriority w:val="99"/>
    <w:unhideWhenUsed/>
    <w:rsid w:val="0065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65235A"/>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1C2E59"/>
    <w:rPr>
      <w:sz w:val="16"/>
      <w:szCs w:val="16"/>
    </w:rPr>
  </w:style>
  <w:style w:type="paragraph" w:styleId="NormalnyWeb">
    <w:name w:val="Normal (Web)"/>
    <w:basedOn w:val="Normalny"/>
    <w:uiPriority w:val="99"/>
    <w:unhideWhenUsed/>
    <w:rsid w:val="001E0773"/>
    <w:pPr>
      <w:ind w:left="25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70101">
      <w:bodyDiv w:val="1"/>
      <w:marLeft w:val="0"/>
      <w:marRight w:val="0"/>
      <w:marTop w:val="0"/>
      <w:marBottom w:val="0"/>
      <w:divBdr>
        <w:top w:val="none" w:sz="0" w:space="0" w:color="auto"/>
        <w:left w:val="none" w:sz="0" w:space="0" w:color="auto"/>
        <w:bottom w:val="none" w:sz="0" w:space="0" w:color="auto"/>
        <w:right w:val="none" w:sz="0" w:space="0" w:color="auto"/>
      </w:divBdr>
      <w:divsChild>
        <w:div w:id="1268854125">
          <w:marLeft w:val="0"/>
          <w:marRight w:val="0"/>
          <w:marTop w:val="0"/>
          <w:marBottom w:val="0"/>
          <w:divBdr>
            <w:top w:val="none" w:sz="0" w:space="0" w:color="auto"/>
            <w:left w:val="none" w:sz="0" w:space="0" w:color="auto"/>
            <w:bottom w:val="none" w:sz="0" w:space="0" w:color="auto"/>
            <w:right w:val="none" w:sz="0" w:space="0" w:color="auto"/>
          </w:divBdr>
        </w:div>
        <w:div w:id="1087113417">
          <w:marLeft w:val="0"/>
          <w:marRight w:val="0"/>
          <w:marTop w:val="0"/>
          <w:marBottom w:val="0"/>
          <w:divBdr>
            <w:top w:val="none" w:sz="0" w:space="0" w:color="auto"/>
            <w:left w:val="none" w:sz="0" w:space="0" w:color="auto"/>
            <w:bottom w:val="none" w:sz="0" w:space="0" w:color="auto"/>
            <w:right w:val="none" w:sz="0" w:space="0" w:color="auto"/>
          </w:divBdr>
        </w:div>
      </w:divsChild>
    </w:div>
    <w:div w:id="231159923">
      <w:bodyDiv w:val="1"/>
      <w:marLeft w:val="0"/>
      <w:marRight w:val="0"/>
      <w:marTop w:val="0"/>
      <w:marBottom w:val="0"/>
      <w:divBdr>
        <w:top w:val="none" w:sz="0" w:space="0" w:color="auto"/>
        <w:left w:val="none" w:sz="0" w:space="0" w:color="auto"/>
        <w:bottom w:val="none" w:sz="0" w:space="0" w:color="auto"/>
        <w:right w:val="none" w:sz="0" w:space="0" w:color="auto"/>
      </w:divBdr>
      <w:divsChild>
        <w:div w:id="784081572">
          <w:marLeft w:val="0"/>
          <w:marRight w:val="0"/>
          <w:marTop w:val="0"/>
          <w:marBottom w:val="0"/>
          <w:divBdr>
            <w:top w:val="none" w:sz="0" w:space="0" w:color="auto"/>
            <w:left w:val="none" w:sz="0" w:space="0" w:color="auto"/>
            <w:bottom w:val="none" w:sz="0" w:space="0" w:color="auto"/>
            <w:right w:val="none" w:sz="0" w:space="0" w:color="auto"/>
          </w:divBdr>
        </w:div>
        <w:div w:id="48117808">
          <w:marLeft w:val="0"/>
          <w:marRight w:val="0"/>
          <w:marTop w:val="0"/>
          <w:marBottom w:val="0"/>
          <w:divBdr>
            <w:top w:val="none" w:sz="0" w:space="0" w:color="auto"/>
            <w:left w:val="none" w:sz="0" w:space="0" w:color="auto"/>
            <w:bottom w:val="none" w:sz="0" w:space="0" w:color="auto"/>
            <w:right w:val="none" w:sz="0" w:space="0" w:color="auto"/>
          </w:divBdr>
        </w:div>
        <w:div w:id="425076062">
          <w:marLeft w:val="0"/>
          <w:marRight w:val="0"/>
          <w:marTop w:val="0"/>
          <w:marBottom w:val="0"/>
          <w:divBdr>
            <w:top w:val="none" w:sz="0" w:space="0" w:color="auto"/>
            <w:left w:val="none" w:sz="0" w:space="0" w:color="auto"/>
            <w:bottom w:val="none" w:sz="0" w:space="0" w:color="auto"/>
            <w:right w:val="none" w:sz="0" w:space="0" w:color="auto"/>
          </w:divBdr>
        </w:div>
        <w:div w:id="561673985">
          <w:marLeft w:val="0"/>
          <w:marRight w:val="0"/>
          <w:marTop w:val="0"/>
          <w:marBottom w:val="0"/>
          <w:divBdr>
            <w:top w:val="none" w:sz="0" w:space="0" w:color="auto"/>
            <w:left w:val="none" w:sz="0" w:space="0" w:color="auto"/>
            <w:bottom w:val="none" w:sz="0" w:space="0" w:color="auto"/>
            <w:right w:val="none" w:sz="0" w:space="0" w:color="auto"/>
          </w:divBdr>
        </w:div>
        <w:div w:id="38750889">
          <w:marLeft w:val="0"/>
          <w:marRight w:val="0"/>
          <w:marTop w:val="0"/>
          <w:marBottom w:val="0"/>
          <w:divBdr>
            <w:top w:val="none" w:sz="0" w:space="0" w:color="auto"/>
            <w:left w:val="none" w:sz="0" w:space="0" w:color="auto"/>
            <w:bottom w:val="none" w:sz="0" w:space="0" w:color="auto"/>
            <w:right w:val="none" w:sz="0" w:space="0" w:color="auto"/>
          </w:divBdr>
        </w:div>
        <w:div w:id="1153715808">
          <w:marLeft w:val="0"/>
          <w:marRight w:val="0"/>
          <w:marTop w:val="0"/>
          <w:marBottom w:val="0"/>
          <w:divBdr>
            <w:top w:val="none" w:sz="0" w:space="0" w:color="auto"/>
            <w:left w:val="none" w:sz="0" w:space="0" w:color="auto"/>
            <w:bottom w:val="none" w:sz="0" w:space="0" w:color="auto"/>
            <w:right w:val="none" w:sz="0" w:space="0" w:color="auto"/>
          </w:divBdr>
        </w:div>
        <w:div w:id="1477842515">
          <w:marLeft w:val="0"/>
          <w:marRight w:val="0"/>
          <w:marTop w:val="0"/>
          <w:marBottom w:val="0"/>
          <w:divBdr>
            <w:top w:val="none" w:sz="0" w:space="0" w:color="auto"/>
            <w:left w:val="none" w:sz="0" w:space="0" w:color="auto"/>
            <w:bottom w:val="none" w:sz="0" w:space="0" w:color="auto"/>
            <w:right w:val="none" w:sz="0" w:space="0" w:color="auto"/>
          </w:divBdr>
        </w:div>
        <w:div w:id="116290969">
          <w:marLeft w:val="0"/>
          <w:marRight w:val="0"/>
          <w:marTop w:val="0"/>
          <w:marBottom w:val="0"/>
          <w:divBdr>
            <w:top w:val="none" w:sz="0" w:space="0" w:color="auto"/>
            <w:left w:val="none" w:sz="0" w:space="0" w:color="auto"/>
            <w:bottom w:val="none" w:sz="0" w:space="0" w:color="auto"/>
            <w:right w:val="none" w:sz="0" w:space="0" w:color="auto"/>
          </w:divBdr>
        </w:div>
        <w:div w:id="675306990">
          <w:marLeft w:val="0"/>
          <w:marRight w:val="0"/>
          <w:marTop w:val="0"/>
          <w:marBottom w:val="0"/>
          <w:divBdr>
            <w:top w:val="none" w:sz="0" w:space="0" w:color="auto"/>
            <w:left w:val="none" w:sz="0" w:space="0" w:color="auto"/>
            <w:bottom w:val="none" w:sz="0" w:space="0" w:color="auto"/>
            <w:right w:val="none" w:sz="0" w:space="0" w:color="auto"/>
          </w:divBdr>
        </w:div>
        <w:div w:id="345714150">
          <w:marLeft w:val="0"/>
          <w:marRight w:val="0"/>
          <w:marTop w:val="0"/>
          <w:marBottom w:val="0"/>
          <w:divBdr>
            <w:top w:val="none" w:sz="0" w:space="0" w:color="auto"/>
            <w:left w:val="none" w:sz="0" w:space="0" w:color="auto"/>
            <w:bottom w:val="none" w:sz="0" w:space="0" w:color="auto"/>
            <w:right w:val="none" w:sz="0" w:space="0" w:color="auto"/>
          </w:divBdr>
        </w:div>
        <w:div w:id="1651521271">
          <w:marLeft w:val="0"/>
          <w:marRight w:val="0"/>
          <w:marTop w:val="0"/>
          <w:marBottom w:val="0"/>
          <w:divBdr>
            <w:top w:val="none" w:sz="0" w:space="0" w:color="auto"/>
            <w:left w:val="none" w:sz="0" w:space="0" w:color="auto"/>
            <w:bottom w:val="none" w:sz="0" w:space="0" w:color="auto"/>
            <w:right w:val="none" w:sz="0" w:space="0" w:color="auto"/>
          </w:divBdr>
        </w:div>
        <w:div w:id="1228372410">
          <w:marLeft w:val="0"/>
          <w:marRight w:val="0"/>
          <w:marTop w:val="0"/>
          <w:marBottom w:val="0"/>
          <w:divBdr>
            <w:top w:val="none" w:sz="0" w:space="0" w:color="auto"/>
            <w:left w:val="none" w:sz="0" w:space="0" w:color="auto"/>
            <w:bottom w:val="none" w:sz="0" w:space="0" w:color="auto"/>
            <w:right w:val="none" w:sz="0" w:space="0" w:color="auto"/>
          </w:divBdr>
        </w:div>
        <w:div w:id="142698665">
          <w:marLeft w:val="0"/>
          <w:marRight w:val="0"/>
          <w:marTop w:val="0"/>
          <w:marBottom w:val="0"/>
          <w:divBdr>
            <w:top w:val="none" w:sz="0" w:space="0" w:color="auto"/>
            <w:left w:val="none" w:sz="0" w:space="0" w:color="auto"/>
            <w:bottom w:val="none" w:sz="0" w:space="0" w:color="auto"/>
            <w:right w:val="none" w:sz="0" w:space="0" w:color="auto"/>
          </w:divBdr>
        </w:div>
        <w:div w:id="1006250004">
          <w:marLeft w:val="0"/>
          <w:marRight w:val="0"/>
          <w:marTop w:val="0"/>
          <w:marBottom w:val="0"/>
          <w:divBdr>
            <w:top w:val="none" w:sz="0" w:space="0" w:color="auto"/>
            <w:left w:val="none" w:sz="0" w:space="0" w:color="auto"/>
            <w:bottom w:val="none" w:sz="0" w:space="0" w:color="auto"/>
            <w:right w:val="none" w:sz="0" w:space="0" w:color="auto"/>
          </w:divBdr>
        </w:div>
      </w:divsChild>
    </w:div>
    <w:div w:id="440422397">
      <w:bodyDiv w:val="1"/>
      <w:marLeft w:val="0"/>
      <w:marRight w:val="0"/>
      <w:marTop w:val="0"/>
      <w:marBottom w:val="0"/>
      <w:divBdr>
        <w:top w:val="none" w:sz="0" w:space="0" w:color="auto"/>
        <w:left w:val="none" w:sz="0" w:space="0" w:color="auto"/>
        <w:bottom w:val="none" w:sz="0" w:space="0" w:color="auto"/>
        <w:right w:val="none" w:sz="0" w:space="0" w:color="auto"/>
      </w:divBdr>
      <w:divsChild>
        <w:div w:id="1684092100">
          <w:marLeft w:val="0"/>
          <w:marRight w:val="0"/>
          <w:marTop w:val="0"/>
          <w:marBottom w:val="0"/>
          <w:divBdr>
            <w:top w:val="none" w:sz="0" w:space="0" w:color="auto"/>
            <w:left w:val="none" w:sz="0" w:space="0" w:color="auto"/>
            <w:bottom w:val="none" w:sz="0" w:space="0" w:color="auto"/>
            <w:right w:val="none" w:sz="0" w:space="0" w:color="auto"/>
          </w:divBdr>
        </w:div>
        <w:div w:id="1807315570">
          <w:marLeft w:val="0"/>
          <w:marRight w:val="0"/>
          <w:marTop w:val="0"/>
          <w:marBottom w:val="0"/>
          <w:divBdr>
            <w:top w:val="none" w:sz="0" w:space="0" w:color="auto"/>
            <w:left w:val="none" w:sz="0" w:space="0" w:color="auto"/>
            <w:bottom w:val="none" w:sz="0" w:space="0" w:color="auto"/>
            <w:right w:val="none" w:sz="0" w:space="0" w:color="auto"/>
          </w:divBdr>
        </w:div>
        <w:div w:id="870727854">
          <w:marLeft w:val="0"/>
          <w:marRight w:val="0"/>
          <w:marTop w:val="0"/>
          <w:marBottom w:val="0"/>
          <w:divBdr>
            <w:top w:val="none" w:sz="0" w:space="0" w:color="auto"/>
            <w:left w:val="none" w:sz="0" w:space="0" w:color="auto"/>
            <w:bottom w:val="none" w:sz="0" w:space="0" w:color="auto"/>
            <w:right w:val="none" w:sz="0" w:space="0" w:color="auto"/>
          </w:divBdr>
        </w:div>
        <w:div w:id="1624385179">
          <w:marLeft w:val="0"/>
          <w:marRight w:val="0"/>
          <w:marTop w:val="0"/>
          <w:marBottom w:val="0"/>
          <w:divBdr>
            <w:top w:val="none" w:sz="0" w:space="0" w:color="auto"/>
            <w:left w:val="none" w:sz="0" w:space="0" w:color="auto"/>
            <w:bottom w:val="none" w:sz="0" w:space="0" w:color="auto"/>
            <w:right w:val="none" w:sz="0" w:space="0" w:color="auto"/>
          </w:divBdr>
        </w:div>
        <w:div w:id="162864810">
          <w:marLeft w:val="0"/>
          <w:marRight w:val="0"/>
          <w:marTop w:val="0"/>
          <w:marBottom w:val="0"/>
          <w:divBdr>
            <w:top w:val="none" w:sz="0" w:space="0" w:color="auto"/>
            <w:left w:val="none" w:sz="0" w:space="0" w:color="auto"/>
            <w:bottom w:val="none" w:sz="0" w:space="0" w:color="auto"/>
            <w:right w:val="none" w:sz="0" w:space="0" w:color="auto"/>
          </w:divBdr>
        </w:div>
        <w:div w:id="1713336834">
          <w:marLeft w:val="0"/>
          <w:marRight w:val="0"/>
          <w:marTop w:val="0"/>
          <w:marBottom w:val="0"/>
          <w:divBdr>
            <w:top w:val="none" w:sz="0" w:space="0" w:color="auto"/>
            <w:left w:val="none" w:sz="0" w:space="0" w:color="auto"/>
            <w:bottom w:val="none" w:sz="0" w:space="0" w:color="auto"/>
            <w:right w:val="none" w:sz="0" w:space="0" w:color="auto"/>
          </w:divBdr>
        </w:div>
        <w:div w:id="1534808951">
          <w:marLeft w:val="0"/>
          <w:marRight w:val="0"/>
          <w:marTop w:val="0"/>
          <w:marBottom w:val="0"/>
          <w:divBdr>
            <w:top w:val="none" w:sz="0" w:space="0" w:color="auto"/>
            <w:left w:val="none" w:sz="0" w:space="0" w:color="auto"/>
            <w:bottom w:val="none" w:sz="0" w:space="0" w:color="auto"/>
            <w:right w:val="none" w:sz="0" w:space="0" w:color="auto"/>
          </w:divBdr>
        </w:div>
        <w:div w:id="212815205">
          <w:marLeft w:val="0"/>
          <w:marRight w:val="0"/>
          <w:marTop w:val="0"/>
          <w:marBottom w:val="0"/>
          <w:divBdr>
            <w:top w:val="none" w:sz="0" w:space="0" w:color="auto"/>
            <w:left w:val="none" w:sz="0" w:space="0" w:color="auto"/>
            <w:bottom w:val="none" w:sz="0" w:space="0" w:color="auto"/>
            <w:right w:val="none" w:sz="0" w:space="0" w:color="auto"/>
          </w:divBdr>
        </w:div>
        <w:div w:id="1284388182">
          <w:marLeft w:val="0"/>
          <w:marRight w:val="0"/>
          <w:marTop w:val="0"/>
          <w:marBottom w:val="0"/>
          <w:divBdr>
            <w:top w:val="none" w:sz="0" w:space="0" w:color="auto"/>
            <w:left w:val="none" w:sz="0" w:space="0" w:color="auto"/>
            <w:bottom w:val="none" w:sz="0" w:space="0" w:color="auto"/>
            <w:right w:val="none" w:sz="0" w:space="0" w:color="auto"/>
          </w:divBdr>
        </w:div>
        <w:div w:id="784541296">
          <w:marLeft w:val="0"/>
          <w:marRight w:val="0"/>
          <w:marTop w:val="0"/>
          <w:marBottom w:val="0"/>
          <w:divBdr>
            <w:top w:val="none" w:sz="0" w:space="0" w:color="auto"/>
            <w:left w:val="none" w:sz="0" w:space="0" w:color="auto"/>
            <w:bottom w:val="none" w:sz="0" w:space="0" w:color="auto"/>
            <w:right w:val="none" w:sz="0" w:space="0" w:color="auto"/>
          </w:divBdr>
        </w:div>
        <w:div w:id="748037510">
          <w:marLeft w:val="0"/>
          <w:marRight w:val="0"/>
          <w:marTop w:val="0"/>
          <w:marBottom w:val="0"/>
          <w:divBdr>
            <w:top w:val="none" w:sz="0" w:space="0" w:color="auto"/>
            <w:left w:val="none" w:sz="0" w:space="0" w:color="auto"/>
            <w:bottom w:val="none" w:sz="0" w:space="0" w:color="auto"/>
            <w:right w:val="none" w:sz="0" w:space="0" w:color="auto"/>
          </w:divBdr>
        </w:div>
        <w:div w:id="662856082">
          <w:marLeft w:val="0"/>
          <w:marRight w:val="0"/>
          <w:marTop w:val="0"/>
          <w:marBottom w:val="0"/>
          <w:divBdr>
            <w:top w:val="none" w:sz="0" w:space="0" w:color="auto"/>
            <w:left w:val="none" w:sz="0" w:space="0" w:color="auto"/>
            <w:bottom w:val="none" w:sz="0" w:space="0" w:color="auto"/>
            <w:right w:val="none" w:sz="0" w:space="0" w:color="auto"/>
          </w:divBdr>
        </w:div>
        <w:div w:id="1075592430">
          <w:marLeft w:val="0"/>
          <w:marRight w:val="0"/>
          <w:marTop w:val="0"/>
          <w:marBottom w:val="0"/>
          <w:divBdr>
            <w:top w:val="none" w:sz="0" w:space="0" w:color="auto"/>
            <w:left w:val="none" w:sz="0" w:space="0" w:color="auto"/>
            <w:bottom w:val="none" w:sz="0" w:space="0" w:color="auto"/>
            <w:right w:val="none" w:sz="0" w:space="0" w:color="auto"/>
          </w:divBdr>
        </w:div>
      </w:divsChild>
    </w:div>
    <w:div w:id="484972328">
      <w:bodyDiv w:val="1"/>
      <w:marLeft w:val="0"/>
      <w:marRight w:val="0"/>
      <w:marTop w:val="0"/>
      <w:marBottom w:val="0"/>
      <w:divBdr>
        <w:top w:val="none" w:sz="0" w:space="0" w:color="auto"/>
        <w:left w:val="none" w:sz="0" w:space="0" w:color="auto"/>
        <w:bottom w:val="none" w:sz="0" w:space="0" w:color="auto"/>
        <w:right w:val="none" w:sz="0" w:space="0" w:color="auto"/>
      </w:divBdr>
    </w:div>
    <w:div w:id="1863545474">
      <w:bodyDiv w:val="1"/>
      <w:marLeft w:val="0"/>
      <w:marRight w:val="0"/>
      <w:marTop w:val="0"/>
      <w:marBottom w:val="0"/>
      <w:divBdr>
        <w:top w:val="none" w:sz="0" w:space="0" w:color="auto"/>
        <w:left w:val="none" w:sz="0" w:space="0" w:color="auto"/>
        <w:bottom w:val="none" w:sz="0" w:space="0" w:color="auto"/>
        <w:right w:val="none" w:sz="0" w:space="0" w:color="auto"/>
      </w:divBdr>
    </w:div>
    <w:div w:id="1925800090">
      <w:bodyDiv w:val="1"/>
      <w:marLeft w:val="0"/>
      <w:marRight w:val="0"/>
      <w:marTop w:val="0"/>
      <w:marBottom w:val="0"/>
      <w:divBdr>
        <w:top w:val="none" w:sz="0" w:space="0" w:color="auto"/>
        <w:left w:val="none" w:sz="0" w:space="0" w:color="auto"/>
        <w:bottom w:val="none" w:sz="0" w:space="0" w:color="auto"/>
        <w:right w:val="none" w:sz="0" w:space="0" w:color="auto"/>
      </w:divBdr>
      <w:divsChild>
        <w:div w:id="560867779">
          <w:marLeft w:val="0"/>
          <w:marRight w:val="0"/>
          <w:marTop w:val="0"/>
          <w:marBottom w:val="0"/>
          <w:divBdr>
            <w:top w:val="none" w:sz="0" w:space="0" w:color="auto"/>
            <w:left w:val="none" w:sz="0" w:space="0" w:color="auto"/>
            <w:bottom w:val="none" w:sz="0" w:space="0" w:color="auto"/>
            <w:right w:val="none" w:sz="0" w:space="0" w:color="auto"/>
          </w:divBdr>
        </w:div>
        <w:div w:id="1131286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kswiac\AppData\Local\Temp\www.dzp.pg.gd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zp.pg.gda.pl" TargetMode="External"/><Relationship Id="rId4" Type="http://schemas.openxmlformats.org/officeDocument/2006/relationships/settings" Target="settings.xml"/><Relationship Id="rId9" Type="http://schemas.openxmlformats.org/officeDocument/2006/relationships/hyperlink" Target="mailto:magdalena.odziemkowska@pg.gd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jpeg"/><Relationship Id="rId7" Type="http://schemas.openxmlformats.org/officeDocument/2006/relationships/image" Target="media/image8.jpe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B6DCD-7EA7-4A55-9740-5A09ACF3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6888</Words>
  <Characters>41328</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Inznier</dc:creator>
  <cp:lastModifiedBy>Magda</cp:lastModifiedBy>
  <cp:revision>19</cp:revision>
  <cp:lastPrinted>2014-12-10T07:45:00Z</cp:lastPrinted>
  <dcterms:created xsi:type="dcterms:W3CDTF">2014-12-08T11:28:00Z</dcterms:created>
  <dcterms:modified xsi:type="dcterms:W3CDTF">2014-12-10T10:15:00Z</dcterms:modified>
</cp:coreProperties>
</file>